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A44B" w14:textId="77777777" w:rsidR="00431971" w:rsidRPr="00514E1D" w:rsidRDefault="00431971" w:rsidP="008F0007">
      <w:pPr>
        <w:pStyle w:val="Heading2"/>
        <w:spacing w:line="360" w:lineRule="auto"/>
        <w:rPr>
          <w:sz w:val="22"/>
          <w:szCs w:val="22"/>
        </w:rPr>
      </w:pPr>
    </w:p>
    <w:p w14:paraId="565C455A" w14:textId="072A4034" w:rsidR="00441E84" w:rsidRPr="00514E1D" w:rsidRDefault="00441E84" w:rsidP="008F0007">
      <w:pPr>
        <w:pStyle w:val="Heading2"/>
        <w:spacing w:line="360" w:lineRule="auto"/>
        <w:rPr>
          <w:sz w:val="22"/>
          <w:szCs w:val="22"/>
        </w:rPr>
      </w:pPr>
      <w:r w:rsidRPr="00514E1D">
        <w:rPr>
          <w:sz w:val="22"/>
          <w:szCs w:val="22"/>
        </w:rPr>
        <w:t xml:space="preserve">REQUEST FOR </w:t>
      </w:r>
      <w:r w:rsidR="00A74732">
        <w:rPr>
          <w:sz w:val="22"/>
          <w:szCs w:val="22"/>
        </w:rPr>
        <w:t>BID</w:t>
      </w:r>
    </w:p>
    <w:p w14:paraId="2CDD7878" w14:textId="3E2376F2" w:rsidR="00C840BF" w:rsidRPr="00514E1D" w:rsidRDefault="008334D9" w:rsidP="008F0007">
      <w:pPr>
        <w:spacing w:line="360" w:lineRule="auto"/>
        <w:jc w:val="right"/>
        <w:rPr>
          <w:b/>
          <w:szCs w:val="22"/>
        </w:rPr>
      </w:pPr>
      <w:r>
        <w:rPr>
          <w:b/>
          <w:szCs w:val="22"/>
        </w:rPr>
        <w:t>SERVICE</w:t>
      </w:r>
      <w:r w:rsidR="006C7060" w:rsidRPr="00514E1D">
        <w:rPr>
          <w:b/>
          <w:szCs w:val="22"/>
        </w:rPr>
        <w:t>S</w:t>
      </w:r>
    </w:p>
    <w:p w14:paraId="10101789" w14:textId="77777777" w:rsidR="001509B4" w:rsidRPr="00514E1D" w:rsidRDefault="001509B4" w:rsidP="008F0007">
      <w:pPr>
        <w:jc w:val="right"/>
        <w:rPr>
          <w:szCs w:val="22"/>
        </w:rPr>
      </w:pPr>
    </w:p>
    <w:p w14:paraId="54639B44" w14:textId="77777777" w:rsidR="001509B4" w:rsidRPr="00514E1D" w:rsidRDefault="00B83D1B" w:rsidP="00205455">
      <w:pPr>
        <w:ind w:left="3404"/>
        <w:rPr>
          <w:b/>
          <w:szCs w:val="22"/>
        </w:rPr>
      </w:pPr>
      <w:r w:rsidRPr="00514E1D">
        <w:rPr>
          <w:b/>
          <w:szCs w:val="22"/>
        </w:rPr>
        <w:t>BID</w:t>
      </w:r>
      <w:r w:rsidR="00EB576A" w:rsidRPr="00514E1D">
        <w:rPr>
          <w:b/>
          <w:szCs w:val="22"/>
        </w:rPr>
        <w:t xml:space="preserve"> DETAILS</w:t>
      </w:r>
    </w:p>
    <w:p w14:paraId="0C4857E6" w14:textId="77777777" w:rsidR="001509B4" w:rsidRPr="00514E1D" w:rsidRDefault="001509B4" w:rsidP="008F0007">
      <w:pPr>
        <w:jc w:val="both"/>
        <w:rPr>
          <w:szCs w:val="22"/>
        </w:rPr>
      </w:pPr>
    </w:p>
    <w:tbl>
      <w:tblPr>
        <w:tblW w:w="5000" w:type="pct"/>
        <w:tblLook w:val="0000" w:firstRow="0" w:lastRow="0" w:firstColumn="0" w:lastColumn="0" w:noHBand="0" w:noVBand="0"/>
      </w:tblPr>
      <w:tblGrid>
        <w:gridCol w:w="1655"/>
        <w:gridCol w:w="1657"/>
        <w:gridCol w:w="873"/>
        <w:gridCol w:w="752"/>
        <w:gridCol w:w="2076"/>
        <w:gridCol w:w="618"/>
        <w:gridCol w:w="2115"/>
      </w:tblGrid>
      <w:tr w:rsidR="00441E84" w:rsidRPr="00514E1D" w14:paraId="228DAEDB" w14:textId="77777777" w:rsidTr="000B10B3">
        <w:trPr>
          <w:trHeight w:val="340"/>
        </w:trPr>
        <w:tc>
          <w:tcPr>
            <w:tcW w:w="1699" w:type="pct"/>
            <w:gridSpan w:val="2"/>
            <w:vAlign w:val="center"/>
          </w:tcPr>
          <w:p w14:paraId="4E60BE03" w14:textId="77777777" w:rsidR="00441E84" w:rsidRPr="00514E1D" w:rsidRDefault="00B83D1B" w:rsidP="008F0007">
            <w:pPr>
              <w:pStyle w:val="Heading6"/>
              <w:jc w:val="both"/>
              <w:rPr>
                <w:sz w:val="22"/>
                <w:szCs w:val="22"/>
              </w:rPr>
            </w:pPr>
            <w:r w:rsidRPr="00514E1D">
              <w:rPr>
                <w:sz w:val="22"/>
                <w:szCs w:val="22"/>
              </w:rPr>
              <w:t>BID</w:t>
            </w:r>
            <w:r w:rsidR="00123B13" w:rsidRPr="00514E1D">
              <w:rPr>
                <w:sz w:val="22"/>
                <w:szCs w:val="22"/>
              </w:rPr>
              <w:t xml:space="preserve"> </w:t>
            </w:r>
            <w:r w:rsidR="00441E84" w:rsidRPr="00514E1D">
              <w:rPr>
                <w:sz w:val="22"/>
                <w:szCs w:val="22"/>
              </w:rPr>
              <w:t>NUMBER:</w:t>
            </w:r>
          </w:p>
        </w:tc>
        <w:tc>
          <w:tcPr>
            <w:tcW w:w="3301" w:type="pct"/>
            <w:gridSpan w:val="5"/>
            <w:vAlign w:val="center"/>
          </w:tcPr>
          <w:bookmarkStart w:id="0" w:name="OLE_LINK3" w:displacedByCustomXml="next"/>
          <w:sdt>
            <w:sdtPr>
              <w:rPr>
                <w:sz w:val="22"/>
                <w:szCs w:val="22"/>
              </w:rPr>
              <w:alias w:val="Subject"/>
              <w:tag w:val=""/>
              <w:id w:val="-405454945"/>
              <w:lock w:val="sdtLocked"/>
              <w:placeholder>
                <w:docPart w:val="08CCCE120AA44F6A8B5524717BBBEFC2"/>
              </w:placeholder>
              <w:dataBinding w:prefixMappings="xmlns:ns0='http://purl.org/dc/elements/1.1/' xmlns:ns1='http://schemas.openxmlformats.org/package/2006/metadata/core-properties' " w:xpath="/ns1:coreProperties[1]/ns0:subject[1]" w:storeItemID="{6C3C8BC8-F283-45AE-878A-BAB7291924A1}"/>
              <w:text/>
            </w:sdtPr>
            <w:sdtContent>
              <w:p w14:paraId="5DF001C8" w14:textId="37CB2DAB" w:rsidR="00FD33CE" w:rsidRPr="00514E1D" w:rsidRDefault="00480FC1" w:rsidP="00FD33CE">
                <w:pPr>
                  <w:pStyle w:val="Heading6"/>
                  <w:jc w:val="left"/>
                  <w:rPr>
                    <w:b w:val="0"/>
                    <w:bCs w:val="0"/>
                    <w:sz w:val="22"/>
                    <w:szCs w:val="22"/>
                    <w:highlight w:val="green"/>
                  </w:rPr>
                </w:pPr>
                <w:r>
                  <w:rPr>
                    <w:sz w:val="22"/>
                    <w:szCs w:val="22"/>
                  </w:rPr>
                  <w:t>NEMISA/202</w:t>
                </w:r>
                <w:r w:rsidR="00AD18F4">
                  <w:rPr>
                    <w:sz w:val="22"/>
                    <w:szCs w:val="22"/>
                  </w:rPr>
                  <w:t>6</w:t>
                </w:r>
                <w:r>
                  <w:rPr>
                    <w:sz w:val="22"/>
                    <w:szCs w:val="22"/>
                  </w:rPr>
                  <w:t>/</w:t>
                </w:r>
                <w:r w:rsidR="00AD18F4">
                  <w:rPr>
                    <w:sz w:val="22"/>
                    <w:szCs w:val="22"/>
                  </w:rPr>
                  <w:t>MANAGED SECURITY SERVICES</w:t>
                </w:r>
                <w:r w:rsidR="00735382">
                  <w:rPr>
                    <w:sz w:val="22"/>
                    <w:szCs w:val="22"/>
                  </w:rPr>
                  <w:t xml:space="preserve">/REQ </w:t>
                </w:r>
                <w:r w:rsidR="008C5B85">
                  <w:rPr>
                    <w:sz w:val="22"/>
                    <w:szCs w:val="22"/>
                  </w:rPr>
                  <w:t>1</w:t>
                </w:r>
                <w:r w:rsidR="00AD18F4">
                  <w:rPr>
                    <w:sz w:val="22"/>
                    <w:szCs w:val="22"/>
                  </w:rPr>
                  <w:t>1180</w:t>
                </w:r>
              </w:p>
            </w:sdtContent>
          </w:sdt>
          <w:bookmarkEnd w:id="0" w:displacedByCustomXml="prev"/>
          <w:p w14:paraId="7066606A" w14:textId="0B80CBA1" w:rsidR="00441E84" w:rsidRPr="00514E1D" w:rsidRDefault="00441E84" w:rsidP="008F0007">
            <w:pPr>
              <w:pStyle w:val="Heading6"/>
              <w:jc w:val="both"/>
              <w:rPr>
                <w:b w:val="0"/>
                <w:bCs w:val="0"/>
                <w:sz w:val="22"/>
                <w:szCs w:val="22"/>
                <w:highlight w:val="green"/>
              </w:rPr>
            </w:pPr>
          </w:p>
        </w:tc>
      </w:tr>
      <w:tr w:rsidR="00441E84" w:rsidRPr="00514E1D" w14:paraId="39A00734" w14:textId="77777777" w:rsidTr="00476101">
        <w:trPr>
          <w:trHeight w:val="340"/>
        </w:trPr>
        <w:tc>
          <w:tcPr>
            <w:tcW w:w="1699" w:type="pct"/>
            <w:gridSpan w:val="2"/>
            <w:vAlign w:val="center"/>
          </w:tcPr>
          <w:p w14:paraId="3079D436" w14:textId="7E0B6327" w:rsidR="00441E84" w:rsidRPr="00735382" w:rsidRDefault="0096094F" w:rsidP="008F0007">
            <w:pPr>
              <w:pStyle w:val="Heading6"/>
              <w:jc w:val="both"/>
              <w:rPr>
                <w:sz w:val="22"/>
                <w:szCs w:val="22"/>
                <w:highlight w:val="green"/>
              </w:rPr>
            </w:pPr>
            <w:r w:rsidRPr="00735382">
              <w:rPr>
                <w:sz w:val="22"/>
                <w:szCs w:val="22"/>
              </w:rPr>
              <w:t xml:space="preserve">Date of issue                                                                                         </w:t>
            </w:r>
          </w:p>
        </w:tc>
        <w:tc>
          <w:tcPr>
            <w:tcW w:w="3301" w:type="pct"/>
            <w:gridSpan w:val="5"/>
            <w:shd w:val="clear" w:color="auto" w:fill="FFFFFF" w:themeFill="background1"/>
            <w:vAlign w:val="center"/>
          </w:tcPr>
          <w:p w14:paraId="4CCEEE7D" w14:textId="1F09B354" w:rsidR="0096094F" w:rsidRPr="00735382" w:rsidRDefault="00426D99" w:rsidP="0096094F">
            <w:pPr>
              <w:rPr>
                <w:b/>
                <w:bCs/>
                <w:highlight w:val="green"/>
              </w:rPr>
            </w:pPr>
            <w:r>
              <w:rPr>
                <w:b/>
                <w:bCs/>
                <w:highlight w:val="green"/>
              </w:rPr>
              <w:t>Frida</w:t>
            </w:r>
            <w:r w:rsidR="00D34104">
              <w:rPr>
                <w:b/>
                <w:bCs/>
                <w:highlight w:val="green"/>
              </w:rPr>
              <w:t xml:space="preserve">y, </w:t>
            </w:r>
            <w:r w:rsidR="00AD18F4">
              <w:rPr>
                <w:b/>
                <w:bCs/>
                <w:highlight w:val="green"/>
              </w:rPr>
              <w:t>06 March 2026</w:t>
            </w:r>
          </w:p>
        </w:tc>
      </w:tr>
      <w:tr w:rsidR="008373EF" w:rsidRPr="00514E1D" w14:paraId="3296D006" w14:textId="77777777" w:rsidTr="000B10B3">
        <w:trPr>
          <w:trHeight w:val="340"/>
        </w:trPr>
        <w:tc>
          <w:tcPr>
            <w:tcW w:w="849" w:type="pct"/>
            <w:vAlign w:val="center"/>
          </w:tcPr>
          <w:p w14:paraId="4B412EE8" w14:textId="77777777" w:rsidR="008373EF" w:rsidRPr="00514E1D" w:rsidRDefault="008373EF" w:rsidP="008F0007">
            <w:pPr>
              <w:pStyle w:val="Heading6"/>
              <w:tabs>
                <w:tab w:val="left" w:pos="1650"/>
              </w:tabs>
              <w:jc w:val="both"/>
              <w:rPr>
                <w:sz w:val="22"/>
                <w:szCs w:val="22"/>
              </w:rPr>
            </w:pPr>
            <w:r w:rsidRPr="00514E1D">
              <w:rPr>
                <w:sz w:val="22"/>
                <w:szCs w:val="22"/>
              </w:rPr>
              <w:t>CLOSE</w:t>
            </w:r>
          </w:p>
        </w:tc>
        <w:tc>
          <w:tcPr>
            <w:tcW w:w="850" w:type="pct"/>
            <w:vAlign w:val="center"/>
          </w:tcPr>
          <w:p w14:paraId="1EB14C08" w14:textId="77777777" w:rsidR="008373EF" w:rsidRPr="00514E1D" w:rsidRDefault="008373EF" w:rsidP="008F0007">
            <w:pPr>
              <w:pStyle w:val="Heading6"/>
              <w:tabs>
                <w:tab w:val="left" w:pos="1650"/>
              </w:tabs>
              <w:jc w:val="both"/>
              <w:rPr>
                <w:sz w:val="22"/>
                <w:szCs w:val="22"/>
              </w:rPr>
            </w:pPr>
            <w:r w:rsidRPr="00514E1D">
              <w:rPr>
                <w:sz w:val="22"/>
                <w:szCs w:val="22"/>
              </w:rPr>
              <w:t>Date:</w:t>
            </w:r>
          </w:p>
        </w:tc>
        <w:tc>
          <w:tcPr>
            <w:tcW w:w="3301" w:type="pct"/>
            <w:gridSpan w:val="5"/>
            <w:vAlign w:val="center"/>
          </w:tcPr>
          <w:p w14:paraId="12BE88E7" w14:textId="15ED389F" w:rsidR="008373EF" w:rsidRPr="00027C38" w:rsidRDefault="00D34104" w:rsidP="008F0007">
            <w:pPr>
              <w:pStyle w:val="Heading6"/>
              <w:jc w:val="both"/>
              <w:rPr>
                <w:sz w:val="22"/>
                <w:szCs w:val="22"/>
              </w:rPr>
            </w:pPr>
            <w:r>
              <w:rPr>
                <w:sz w:val="22"/>
                <w:szCs w:val="22"/>
              </w:rPr>
              <w:t xml:space="preserve">Friday, </w:t>
            </w:r>
            <w:r w:rsidR="00735382">
              <w:rPr>
                <w:sz w:val="22"/>
                <w:szCs w:val="22"/>
              </w:rPr>
              <w:t>2</w:t>
            </w:r>
            <w:r w:rsidR="00AD18F4">
              <w:rPr>
                <w:sz w:val="22"/>
                <w:szCs w:val="22"/>
              </w:rPr>
              <w:t>0 March</w:t>
            </w:r>
            <w:r w:rsidR="00970F50">
              <w:rPr>
                <w:sz w:val="22"/>
                <w:szCs w:val="22"/>
              </w:rPr>
              <w:t xml:space="preserve"> 202</w:t>
            </w:r>
            <w:r w:rsidR="00AD18F4">
              <w:rPr>
                <w:sz w:val="22"/>
                <w:szCs w:val="22"/>
              </w:rPr>
              <w:t>6</w:t>
            </w:r>
          </w:p>
        </w:tc>
      </w:tr>
      <w:tr w:rsidR="008373EF" w:rsidRPr="00514E1D" w14:paraId="3AD75E98" w14:textId="77777777" w:rsidTr="000B10B3">
        <w:trPr>
          <w:trHeight w:val="340"/>
        </w:trPr>
        <w:tc>
          <w:tcPr>
            <w:tcW w:w="849" w:type="pct"/>
            <w:vAlign w:val="center"/>
          </w:tcPr>
          <w:p w14:paraId="5EB7424E" w14:textId="77777777" w:rsidR="008373EF" w:rsidRPr="00514E1D" w:rsidRDefault="008373EF" w:rsidP="008F0007">
            <w:pPr>
              <w:pStyle w:val="Heading6"/>
              <w:tabs>
                <w:tab w:val="left" w:pos="1650"/>
              </w:tabs>
              <w:jc w:val="both"/>
              <w:rPr>
                <w:sz w:val="22"/>
                <w:szCs w:val="22"/>
              </w:rPr>
            </w:pPr>
          </w:p>
        </w:tc>
        <w:tc>
          <w:tcPr>
            <w:tcW w:w="850" w:type="pct"/>
            <w:vAlign w:val="center"/>
          </w:tcPr>
          <w:p w14:paraId="37779928" w14:textId="77777777" w:rsidR="008373EF" w:rsidRPr="00514E1D" w:rsidRDefault="008373EF" w:rsidP="008F0007">
            <w:pPr>
              <w:pStyle w:val="Heading6"/>
              <w:tabs>
                <w:tab w:val="left" w:pos="1650"/>
              </w:tabs>
              <w:jc w:val="both"/>
              <w:rPr>
                <w:sz w:val="22"/>
                <w:szCs w:val="22"/>
              </w:rPr>
            </w:pPr>
            <w:r w:rsidRPr="00514E1D">
              <w:rPr>
                <w:sz w:val="22"/>
                <w:szCs w:val="22"/>
              </w:rPr>
              <w:t>Time:</w:t>
            </w:r>
          </w:p>
        </w:tc>
        <w:tc>
          <w:tcPr>
            <w:tcW w:w="3301" w:type="pct"/>
            <w:gridSpan w:val="5"/>
            <w:vAlign w:val="center"/>
          </w:tcPr>
          <w:p w14:paraId="023B5FD0" w14:textId="08F93713" w:rsidR="008373EF" w:rsidRPr="00027C38" w:rsidRDefault="00970F50" w:rsidP="008F0007">
            <w:pPr>
              <w:pStyle w:val="Heading6"/>
              <w:jc w:val="both"/>
              <w:rPr>
                <w:sz w:val="22"/>
                <w:szCs w:val="22"/>
              </w:rPr>
            </w:pPr>
            <w:r>
              <w:rPr>
                <w:sz w:val="22"/>
                <w:szCs w:val="22"/>
              </w:rPr>
              <w:t>11</w:t>
            </w:r>
            <w:r w:rsidR="00735382">
              <w:rPr>
                <w:sz w:val="22"/>
                <w:szCs w:val="22"/>
              </w:rPr>
              <w:t>:00</w:t>
            </w:r>
          </w:p>
        </w:tc>
      </w:tr>
      <w:tr w:rsidR="00441E84" w:rsidRPr="00514E1D" w14:paraId="72F404EA" w14:textId="77777777" w:rsidTr="000B10B3">
        <w:trPr>
          <w:trHeight w:val="340"/>
        </w:trPr>
        <w:tc>
          <w:tcPr>
            <w:tcW w:w="1699" w:type="pct"/>
            <w:gridSpan w:val="2"/>
            <w:vAlign w:val="center"/>
          </w:tcPr>
          <w:p w14:paraId="7354B141" w14:textId="77777777" w:rsidR="00441E84" w:rsidRPr="00514E1D" w:rsidRDefault="00441E84" w:rsidP="008F0007">
            <w:pPr>
              <w:pStyle w:val="Heading6"/>
              <w:tabs>
                <w:tab w:val="left" w:pos="1650"/>
              </w:tabs>
              <w:jc w:val="both"/>
              <w:rPr>
                <w:sz w:val="22"/>
                <w:szCs w:val="22"/>
                <w:highlight w:val="green"/>
              </w:rPr>
            </w:pPr>
          </w:p>
        </w:tc>
        <w:tc>
          <w:tcPr>
            <w:tcW w:w="3301" w:type="pct"/>
            <w:gridSpan w:val="5"/>
            <w:vAlign w:val="center"/>
          </w:tcPr>
          <w:p w14:paraId="1320F8C3" w14:textId="77777777" w:rsidR="00441E84" w:rsidRPr="00027C38" w:rsidRDefault="00441E84" w:rsidP="008F0007">
            <w:pPr>
              <w:pStyle w:val="Heading6"/>
              <w:jc w:val="both"/>
              <w:rPr>
                <w:sz w:val="22"/>
                <w:szCs w:val="22"/>
                <w:highlight w:val="green"/>
              </w:rPr>
            </w:pPr>
          </w:p>
        </w:tc>
      </w:tr>
      <w:tr w:rsidR="00441E84" w:rsidRPr="00514E1D" w14:paraId="2D7BDA8C" w14:textId="77777777" w:rsidTr="000B10B3">
        <w:trPr>
          <w:trHeight w:val="340"/>
        </w:trPr>
        <w:tc>
          <w:tcPr>
            <w:tcW w:w="1699" w:type="pct"/>
            <w:gridSpan w:val="2"/>
            <w:vAlign w:val="center"/>
          </w:tcPr>
          <w:p w14:paraId="166D6811" w14:textId="77777777" w:rsidR="00441E84" w:rsidRPr="00514E1D" w:rsidRDefault="00441E84" w:rsidP="008F0007">
            <w:pPr>
              <w:pStyle w:val="Heading6"/>
              <w:jc w:val="both"/>
              <w:rPr>
                <w:sz w:val="22"/>
                <w:szCs w:val="22"/>
                <w:highlight w:val="green"/>
              </w:rPr>
            </w:pPr>
          </w:p>
        </w:tc>
        <w:tc>
          <w:tcPr>
            <w:tcW w:w="3301" w:type="pct"/>
            <w:gridSpan w:val="5"/>
            <w:vAlign w:val="center"/>
          </w:tcPr>
          <w:p w14:paraId="7E3E0CBE" w14:textId="77777777" w:rsidR="00441E84" w:rsidRPr="00027C38" w:rsidRDefault="00441E84" w:rsidP="008F0007">
            <w:pPr>
              <w:pStyle w:val="Heading6"/>
              <w:jc w:val="both"/>
              <w:rPr>
                <w:sz w:val="22"/>
                <w:szCs w:val="22"/>
                <w:highlight w:val="green"/>
              </w:rPr>
            </w:pPr>
          </w:p>
        </w:tc>
      </w:tr>
      <w:tr w:rsidR="00441E84" w:rsidRPr="00514E1D" w14:paraId="35B2C7E9" w14:textId="77777777" w:rsidTr="00F51000">
        <w:trPr>
          <w:trHeight w:val="80"/>
        </w:trPr>
        <w:tc>
          <w:tcPr>
            <w:tcW w:w="1699" w:type="pct"/>
            <w:gridSpan w:val="2"/>
            <w:vAlign w:val="center"/>
          </w:tcPr>
          <w:p w14:paraId="037BFAB7" w14:textId="60DC287D" w:rsidR="00441E84" w:rsidRPr="00514E1D" w:rsidRDefault="00441E84" w:rsidP="008F0007">
            <w:pPr>
              <w:pStyle w:val="Heading6"/>
              <w:jc w:val="both"/>
              <w:rPr>
                <w:sz w:val="22"/>
                <w:szCs w:val="22"/>
              </w:rPr>
            </w:pPr>
            <w:r w:rsidRPr="00514E1D">
              <w:rPr>
                <w:sz w:val="22"/>
                <w:szCs w:val="22"/>
              </w:rPr>
              <w:t>DESCRIPTION:</w:t>
            </w:r>
            <w:r w:rsidR="008C5B85">
              <w:rPr>
                <w:sz w:val="22"/>
                <w:szCs w:val="22"/>
              </w:rPr>
              <w:t xml:space="preserve">    </w:t>
            </w:r>
          </w:p>
        </w:tc>
        <w:tc>
          <w:tcPr>
            <w:tcW w:w="3301" w:type="pct"/>
            <w:gridSpan w:val="5"/>
            <w:vAlign w:val="center"/>
          </w:tcPr>
          <w:p w14:paraId="464DE764" w14:textId="05B98467" w:rsidR="00441E84" w:rsidRPr="00027C38" w:rsidRDefault="008C5B85" w:rsidP="00761BA7">
            <w:pPr>
              <w:pStyle w:val="Heading6"/>
              <w:jc w:val="left"/>
              <w:rPr>
                <w:sz w:val="22"/>
                <w:szCs w:val="22"/>
              </w:rPr>
            </w:pPr>
            <w:r>
              <w:rPr>
                <w:sz w:val="22"/>
                <w:szCs w:val="22"/>
              </w:rPr>
              <w:t>PROVISION O</w:t>
            </w:r>
            <w:r w:rsidR="00522B2E">
              <w:rPr>
                <w:sz w:val="22"/>
                <w:szCs w:val="22"/>
              </w:rPr>
              <w:t xml:space="preserve">F A MANAGED SECURITY </w:t>
            </w:r>
            <w:r w:rsidR="00980924">
              <w:rPr>
                <w:sz w:val="22"/>
                <w:szCs w:val="22"/>
              </w:rPr>
              <w:t xml:space="preserve">SERVICES PROVIDER </w:t>
            </w:r>
            <w:r w:rsidR="00522B2E">
              <w:rPr>
                <w:sz w:val="22"/>
                <w:szCs w:val="22"/>
              </w:rPr>
              <w:t>(MSSP</w:t>
            </w:r>
            <w:r w:rsidR="00980924">
              <w:rPr>
                <w:sz w:val="22"/>
                <w:szCs w:val="22"/>
              </w:rPr>
              <w:t xml:space="preserve">) FOR A PERIOD OF </w:t>
            </w:r>
            <w:proofErr w:type="gramStart"/>
            <w:r w:rsidR="00980924">
              <w:rPr>
                <w:sz w:val="22"/>
                <w:szCs w:val="22"/>
              </w:rPr>
              <w:t>TWENTY FOUR</w:t>
            </w:r>
            <w:proofErr w:type="gramEnd"/>
            <w:r w:rsidR="00980924">
              <w:rPr>
                <w:sz w:val="22"/>
                <w:szCs w:val="22"/>
              </w:rPr>
              <w:t xml:space="preserve"> (24) MONTHS </w:t>
            </w:r>
          </w:p>
        </w:tc>
      </w:tr>
      <w:tr w:rsidR="00441E84" w:rsidRPr="00514E1D" w14:paraId="6CD9CBB0" w14:textId="77777777" w:rsidTr="000B10B3">
        <w:trPr>
          <w:trHeight w:val="340"/>
        </w:trPr>
        <w:tc>
          <w:tcPr>
            <w:tcW w:w="1699" w:type="pct"/>
            <w:gridSpan w:val="2"/>
            <w:vAlign w:val="center"/>
          </w:tcPr>
          <w:p w14:paraId="26AC14A8" w14:textId="77777777" w:rsidR="00441E84" w:rsidRPr="00514E1D" w:rsidRDefault="00441E84" w:rsidP="008F0007">
            <w:pPr>
              <w:pStyle w:val="Heading6"/>
              <w:jc w:val="both"/>
              <w:rPr>
                <w:sz w:val="22"/>
                <w:szCs w:val="22"/>
                <w:highlight w:val="green"/>
              </w:rPr>
            </w:pPr>
          </w:p>
        </w:tc>
        <w:tc>
          <w:tcPr>
            <w:tcW w:w="3301" w:type="pct"/>
            <w:gridSpan w:val="5"/>
            <w:vAlign w:val="center"/>
          </w:tcPr>
          <w:p w14:paraId="32A130CC" w14:textId="77777777" w:rsidR="00441E84" w:rsidRPr="00514E1D" w:rsidRDefault="00441E84" w:rsidP="008F0007">
            <w:pPr>
              <w:pStyle w:val="Heading6"/>
              <w:jc w:val="both"/>
              <w:rPr>
                <w:b w:val="0"/>
                <w:bCs w:val="0"/>
                <w:sz w:val="22"/>
                <w:szCs w:val="22"/>
                <w:highlight w:val="green"/>
              </w:rPr>
            </w:pPr>
          </w:p>
        </w:tc>
      </w:tr>
      <w:tr w:rsidR="00441E84" w:rsidRPr="00514E1D" w14:paraId="15ECBB4E" w14:textId="77777777" w:rsidTr="003C4FAC">
        <w:trPr>
          <w:trHeight w:val="510"/>
        </w:trPr>
        <w:tc>
          <w:tcPr>
            <w:tcW w:w="1699" w:type="pct"/>
            <w:gridSpan w:val="2"/>
            <w:vAlign w:val="center"/>
          </w:tcPr>
          <w:p w14:paraId="7A680702" w14:textId="77777777" w:rsidR="00441E84" w:rsidRPr="00514E1D" w:rsidRDefault="00441E84" w:rsidP="008F0007">
            <w:pPr>
              <w:pStyle w:val="Heading6"/>
              <w:jc w:val="both"/>
              <w:rPr>
                <w:sz w:val="22"/>
                <w:szCs w:val="22"/>
              </w:rPr>
            </w:pPr>
            <w:r w:rsidRPr="00514E1D">
              <w:rPr>
                <w:sz w:val="22"/>
                <w:szCs w:val="22"/>
              </w:rPr>
              <w:t>BRIEFING</w:t>
            </w:r>
            <w:r w:rsidR="008373EF" w:rsidRPr="00514E1D">
              <w:rPr>
                <w:sz w:val="22"/>
                <w:szCs w:val="22"/>
              </w:rPr>
              <w:t xml:space="preserve"> SESSION</w:t>
            </w:r>
            <w:r w:rsidRPr="00514E1D">
              <w:rPr>
                <w:sz w:val="22"/>
                <w:szCs w:val="22"/>
              </w:rPr>
              <w:t>:</w:t>
            </w:r>
          </w:p>
        </w:tc>
        <w:tc>
          <w:tcPr>
            <w:tcW w:w="448" w:type="pct"/>
            <w:vAlign w:val="center"/>
          </w:tcPr>
          <w:p w14:paraId="03E1E379" w14:textId="77777777" w:rsidR="00441E84" w:rsidRPr="00027C38" w:rsidRDefault="00395D4B" w:rsidP="008F0007">
            <w:pPr>
              <w:pStyle w:val="Heading6"/>
              <w:jc w:val="both"/>
              <w:rPr>
                <w:sz w:val="22"/>
                <w:szCs w:val="22"/>
              </w:rPr>
            </w:pPr>
            <w:r w:rsidRPr="00027C38">
              <w:rPr>
                <w:sz w:val="22"/>
                <w:szCs w:val="22"/>
              </w:rPr>
              <w:t>Yes</w:t>
            </w:r>
          </w:p>
        </w:tc>
        <w:sdt>
          <w:sdtPr>
            <w:rPr>
              <w:sz w:val="22"/>
              <w:szCs w:val="22"/>
            </w:rPr>
            <w:id w:val="-859273439"/>
            <w14:checkbox>
              <w14:checked w14:val="0"/>
              <w14:checkedState w14:val="2612" w14:font="MS Gothic"/>
              <w14:uncheckedState w14:val="2610" w14:font="MS Gothic"/>
            </w14:checkbox>
          </w:sdtPr>
          <w:sdtContent>
            <w:tc>
              <w:tcPr>
                <w:tcW w:w="386" w:type="pct"/>
                <w:vAlign w:val="center"/>
              </w:tcPr>
              <w:p w14:paraId="0BE0434C" w14:textId="56028FF6" w:rsidR="00441E84" w:rsidRPr="00027C38" w:rsidRDefault="0088245D" w:rsidP="008F0007">
                <w:pPr>
                  <w:pStyle w:val="Heading6"/>
                  <w:jc w:val="both"/>
                  <w:rPr>
                    <w:sz w:val="22"/>
                    <w:szCs w:val="22"/>
                  </w:rPr>
                </w:pPr>
                <w:r w:rsidRPr="00027C38">
                  <w:rPr>
                    <w:rFonts w:ascii="Segoe UI Symbol" w:hAnsi="Segoe UI Symbol" w:cs="Segoe UI Symbol"/>
                    <w:sz w:val="22"/>
                    <w:szCs w:val="22"/>
                  </w:rPr>
                  <w:t>☐</w:t>
                </w:r>
              </w:p>
            </w:tc>
          </w:sdtContent>
        </w:sdt>
        <w:tc>
          <w:tcPr>
            <w:tcW w:w="1065" w:type="pct"/>
            <w:tcBorders>
              <w:left w:val="nil"/>
            </w:tcBorders>
            <w:vAlign w:val="center"/>
          </w:tcPr>
          <w:p w14:paraId="35825FC6" w14:textId="77777777" w:rsidR="00441E84" w:rsidRPr="00027C38" w:rsidRDefault="00395D4B" w:rsidP="008F0007">
            <w:pPr>
              <w:pStyle w:val="Heading6"/>
              <w:jc w:val="both"/>
              <w:rPr>
                <w:sz w:val="22"/>
                <w:szCs w:val="22"/>
              </w:rPr>
            </w:pPr>
            <w:r w:rsidRPr="00027C38">
              <w:rPr>
                <w:sz w:val="22"/>
                <w:szCs w:val="22"/>
              </w:rPr>
              <w:t>No</w:t>
            </w:r>
          </w:p>
        </w:tc>
        <w:sdt>
          <w:sdtPr>
            <w:rPr>
              <w:sz w:val="22"/>
              <w:szCs w:val="22"/>
            </w:rPr>
            <w:id w:val="1470562834"/>
            <w14:checkbox>
              <w14:checked w14:val="1"/>
              <w14:checkedState w14:val="2612" w14:font="MS Gothic"/>
              <w14:uncheckedState w14:val="2610" w14:font="MS Gothic"/>
            </w14:checkbox>
          </w:sdtPr>
          <w:sdtContent>
            <w:tc>
              <w:tcPr>
                <w:tcW w:w="317" w:type="pct"/>
                <w:vAlign w:val="center"/>
              </w:tcPr>
              <w:p w14:paraId="65A10C5D" w14:textId="1A8AC86A" w:rsidR="00441E84" w:rsidRPr="00027C38" w:rsidRDefault="00A74732" w:rsidP="008F0007">
                <w:pPr>
                  <w:pStyle w:val="Heading6"/>
                  <w:jc w:val="both"/>
                  <w:rPr>
                    <w:sz w:val="22"/>
                    <w:szCs w:val="22"/>
                  </w:rPr>
                </w:pPr>
                <w:r>
                  <w:rPr>
                    <w:rFonts w:ascii="MS Gothic" w:eastAsia="MS Gothic" w:hAnsi="MS Gothic" w:hint="eastAsia"/>
                    <w:sz w:val="22"/>
                    <w:szCs w:val="22"/>
                  </w:rPr>
                  <w:t>☒</w:t>
                </w:r>
              </w:p>
            </w:tc>
          </w:sdtContent>
        </w:sdt>
        <w:tc>
          <w:tcPr>
            <w:tcW w:w="1085" w:type="pct"/>
            <w:tcBorders>
              <w:left w:val="nil"/>
            </w:tcBorders>
            <w:vAlign w:val="center"/>
          </w:tcPr>
          <w:p w14:paraId="6E643907" w14:textId="77777777" w:rsidR="00441E84" w:rsidRPr="00514E1D" w:rsidRDefault="00441E84" w:rsidP="008F0007">
            <w:pPr>
              <w:pStyle w:val="Heading6"/>
              <w:jc w:val="both"/>
              <w:rPr>
                <w:b w:val="0"/>
                <w:bCs w:val="0"/>
                <w:sz w:val="22"/>
                <w:szCs w:val="22"/>
              </w:rPr>
            </w:pPr>
          </w:p>
        </w:tc>
      </w:tr>
      <w:tr w:rsidR="00441E84" w:rsidRPr="00514E1D" w14:paraId="323AB4C9" w14:textId="77777777" w:rsidTr="003C4FAC">
        <w:trPr>
          <w:trHeight w:val="1417"/>
        </w:trPr>
        <w:tc>
          <w:tcPr>
            <w:tcW w:w="1699" w:type="pct"/>
            <w:gridSpan w:val="2"/>
            <w:vAlign w:val="center"/>
          </w:tcPr>
          <w:p w14:paraId="35DA5942" w14:textId="77777777" w:rsidR="00441E84" w:rsidRPr="00514E1D" w:rsidRDefault="00441E84" w:rsidP="008F0007">
            <w:pPr>
              <w:pStyle w:val="Heading6"/>
              <w:jc w:val="both"/>
              <w:rPr>
                <w:sz w:val="22"/>
                <w:szCs w:val="22"/>
              </w:rPr>
            </w:pPr>
          </w:p>
        </w:tc>
        <w:tc>
          <w:tcPr>
            <w:tcW w:w="3301" w:type="pct"/>
            <w:gridSpan w:val="5"/>
            <w:vAlign w:val="center"/>
          </w:tcPr>
          <w:p w14:paraId="149EFC1E" w14:textId="2194BABC" w:rsidR="00441E84" w:rsidRPr="00514E1D" w:rsidRDefault="00441E84" w:rsidP="008F0007">
            <w:pPr>
              <w:pStyle w:val="Heading6"/>
              <w:jc w:val="both"/>
              <w:rPr>
                <w:b w:val="0"/>
                <w:bCs w:val="0"/>
                <w:sz w:val="22"/>
                <w:szCs w:val="22"/>
              </w:rPr>
            </w:pPr>
            <w:r w:rsidRPr="00514E1D">
              <w:rPr>
                <w:b w:val="0"/>
                <w:bCs w:val="0"/>
                <w:sz w:val="22"/>
                <w:szCs w:val="22"/>
              </w:rPr>
              <w:t xml:space="preserve">See </w:t>
            </w:r>
            <w:r w:rsidR="0060402E" w:rsidRPr="00514E1D">
              <w:rPr>
                <w:b w:val="0"/>
                <w:bCs w:val="0"/>
                <w:sz w:val="22"/>
                <w:szCs w:val="22"/>
              </w:rPr>
              <w:t>Section A</w:t>
            </w:r>
            <w:r w:rsidR="00AE775B" w:rsidRPr="00514E1D">
              <w:rPr>
                <w:b w:val="0"/>
                <w:bCs w:val="0"/>
                <w:sz w:val="22"/>
                <w:szCs w:val="22"/>
              </w:rPr>
              <w:t>-1</w:t>
            </w:r>
            <w:r w:rsidR="0060402E" w:rsidRPr="00514E1D">
              <w:rPr>
                <w:b w:val="0"/>
                <w:bCs w:val="0"/>
                <w:sz w:val="22"/>
                <w:szCs w:val="22"/>
              </w:rPr>
              <w:t xml:space="preserve"> Paragraph 2</w:t>
            </w:r>
            <w:r w:rsidR="002D08C6" w:rsidRPr="00514E1D">
              <w:rPr>
                <w:b w:val="0"/>
                <w:bCs w:val="0"/>
                <w:sz w:val="22"/>
                <w:szCs w:val="22"/>
              </w:rPr>
              <w:t xml:space="preserve"> </w:t>
            </w:r>
            <w:r w:rsidR="002532D9" w:rsidRPr="00514E1D">
              <w:rPr>
                <w:b w:val="0"/>
                <w:bCs w:val="0"/>
                <w:sz w:val="22"/>
                <w:szCs w:val="22"/>
              </w:rPr>
              <w:t xml:space="preserve">on </w:t>
            </w:r>
            <w:r w:rsidR="009A3428" w:rsidRPr="00514E1D">
              <w:rPr>
                <w:b w:val="0"/>
                <w:bCs w:val="0"/>
                <w:sz w:val="22"/>
                <w:szCs w:val="22"/>
              </w:rPr>
              <w:t>Bid</w:t>
            </w:r>
            <w:r w:rsidR="00AE775B" w:rsidRPr="00514E1D">
              <w:rPr>
                <w:b w:val="0"/>
                <w:bCs w:val="0"/>
                <w:sz w:val="22"/>
                <w:szCs w:val="22"/>
              </w:rPr>
              <w:t xml:space="preserve"> Submission</w:t>
            </w:r>
            <w:r w:rsidR="003C4FAC" w:rsidRPr="00514E1D">
              <w:rPr>
                <w:b w:val="0"/>
                <w:bCs w:val="0"/>
                <w:sz w:val="22"/>
                <w:szCs w:val="22"/>
              </w:rPr>
              <w:t xml:space="preserve"> </w:t>
            </w:r>
            <w:r w:rsidR="00AE775B" w:rsidRPr="00514E1D">
              <w:rPr>
                <w:b w:val="0"/>
                <w:bCs w:val="0"/>
                <w:sz w:val="22"/>
                <w:szCs w:val="22"/>
              </w:rPr>
              <w:t>Conditions and Instructions</w:t>
            </w:r>
            <w:r w:rsidR="008373EF" w:rsidRPr="00514E1D">
              <w:rPr>
                <w:b w:val="0"/>
                <w:bCs w:val="0"/>
                <w:sz w:val="22"/>
                <w:szCs w:val="22"/>
              </w:rPr>
              <w:t xml:space="preserve"> </w:t>
            </w:r>
            <w:r w:rsidR="002532D9" w:rsidRPr="00514E1D">
              <w:rPr>
                <w:b w:val="0"/>
                <w:bCs w:val="0"/>
                <w:sz w:val="22"/>
                <w:szCs w:val="22"/>
              </w:rPr>
              <w:t xml:space="preserve">that the </w:t>
            </w:r>
            <w:r w:rsidR="003A41A4" w:rsidRPr="00514E1D">
              <w:rPr>
                <w:b w:val="0"/>
                <w:bCs w:val="0"/>
                <w:sz w:val="22"/>
                <w:szCs w:val="22"/>
              </w:rPr>
              <w:t>Bidder</w:t>
            </w:r>
            <w:r w:rsidR="002532D9" w:rsidRPr="00514E1D">
              <w:rPr>
                <w:b w:val="0"/>
                <w:bCs w:val="0"/>
                <w:sz w:val="22"/>
                <w:szCs w:val="22"/>
              </w:rPr>
              <w:t xml:space="preserve"> needs to take note of</w:t>
            </w:r>
            <w:r w:rsidR="001A7F91" w:rsidRPr="00514E1D">
              <w:rPr>
                <w:b w:val="0"/>
                <w:bCs w:val="0"/>
                <w:sz w:val="22"/>
                <w:szCs w:val="22"/>
              </w:rPr>
              <w:t>.</w:t>
            </w:r>
          </w:p>
        </w:tc>
      </w:tr>
    </w:tbl>
    <w:p w14:paraId="11364B1B" w14:textId="77777777" w:rsidR="00441E84" w:rsidRPr="00514E1D" w:rsidRDefault="00441E84" w:rsidP="008F0007">
      <w:pPr>
        <w:jc w:val="both"/>
        <w:rPr>
          <w:szCs w:val="22"/>
        </w:rPr>
      </w:pPr>
    </w:p>
    <w:p w14:paraId="6AEBF43E" w14:textId="77777777" w:rsidR="00EB576A" w:rsidRPr="00514E1D" w:rsidRDefault="00EB576A" w:rsidP="008F0007">
      <w:pPr>
        <w:jc w:val="both"/>
        <w:rPr>
          <w:b/>
          <w:color w:val="000080"/>
          <w:szCs w:val="22"/>
        </w:rPr>
      </w:pPr>
      <w:r w:rsidRPr="00514E1D">
        <w:rPr>
          <w:b/>
          <w:color w:val="000080"/>
          <w:szCs w:val="22"/>
        </w:rPr>
        <w:t xml:space="preserve">DETAILS OF </w:t>
      </w:r>
      <w:r w:rsidR="00B80F69" w:rsidRPr="00514E1D">
        <w:rPr>
          <w:b/>
          <w:color w:val="000080"/>
          <w:szCs w:val="22"/>
        </w:rPr>
        <w:t>BIDDER</w:t>
      </w:r>
    </w:p>
    <w:p w14:paraId="7905D985" w14:textId="77777777" w:rsidR="00EB576A" w:rsidRPr="00514E1D" w:rsidRDefault="00EB576A" w:rsidP="008F0007">
      <w:pPr>
        <w:jc w:val="both"/>
        <w:rPr>
          <w:szCs w:val="22"/>
        </w:rPr>
      </w:pPr>
    </w:p>
    <w:tbl>
      <w:tblPr>
        <w:tblW w:w="5000" w:type="pct"/>
        <w:tblLook w:val="01E0" w:firstRow="1" w:lastRow="1" w:firstColumn="1" w:lastColumn="1" w:noHBand="0" w:noVBand="0"/>
      </w:tblPr>
      <w:tblGrid>
        <w:gridCol w:w="3312"/>
        <w:gridCol w:w="6434"/>
      </w:tblGrid>
      <w:tr w:rsidR="00AE775B" w:rsidRPr="00514E1D" w14:paraId="2BC06BCC" w14:textId="77777777" w:rsidTr="00D72B75">
        <w:trPr>
          <w:trHeight w:val="794"/>
        </w:trPr>
        <w:tc>
          <w:tcPr>
            <w:tcW w:w="1699" w:type="pct"/>
            <w:vAlign w:val="center"/>
          </w:tcPr>
          <w:p w14:paraId="7076ABD7" w14:textId="77777777" w:rsidR="00AE775B" w:rsidRPr="00514E1D" w:rsidRDefault="00B80F69" w:rsidP="008F0007">
            <w:pPr>
              <w:jc w:val="both"/>
              <w:rPr>
                <w:b/>
                <w:szCs w:val="22"/>
              </w:rPr>
            </w:pPr>
            <w:r w:rsidRPr="00514E1D">
              <w:rPr>
                <w:b/>
                <w:szCs w:val="22"/>
              </w:rPr>
              <w:t>Organisation/ I</w:t>
            </w:r>
            <w:r w:rsidR="00AE775B" w:rsidRPr="00514E1D">
              <w:rPr>
                <w:b/>
                <w:szCs w:val="22"/>
              </w:rPr>
              <w:t>ndividual:</w:t>
            </w:r>
          </w:p>
        </w:tc>
        <w:tc>
          <w:tcPr>
            <w:tcW w:w="3301" w:type="pct"/>
            <w:tcBorders>
              <w:bottom w:val="dashed" w:sz="4" w:space="0" w:color="auto"/>
            </w:tcBorders>
            <w:vAlign w:val="center"/>
          </w:tcPr>
          <w:p w14:paraId="13AB3FEF" w14:textId="77777777" w:rsidR="00AE775B" w:rsidRPr="00514E1D" w:rsidRDefault="00AE775B" w:rsidP="008F0007">
            <w:pPr>
              <w:jc w:val="both"/>
              <w:rPr>
                <w:szCs w:val="22"/>
              </w:rPr>
            </w:pPr>
          </w:p>
        </w:tc>
      </w:tr>
      <w:tr w:rsidR="00AE775B" w:rsidRPr="00514E1D" w14:paraId="07FD3446" w14:textId="77777777" w:rsidTr="00D72B75">
        <w:trPr>
          <w:trHeight w:val="794"/>
        </w:trPr>
        <w:tc>
          <w:tcPr>
            <w:tcW w:w="1699" w:type="pct"/>
            <w:vAlign w:val="center"/>
          </w:tcPr>
          <w:p w14:paraId="0FF43EE3" w14:textId="77777777" w:rsidR="00AE775B" w:rsidRPr="00514E1D" w:rsidRDefault="00AE775B" w:rsidP="008F0007">
            <w:pPr>
              <w:jc w:val="both"/>
              <w:rPr>
                <w:b/>
                <w:szCs w:val="22"/>
              </w:rPr>
            </w:pPr>
            <w:r w:rsidRPr="00514E1D">
              <w:rPr>
                <w:b/>
                <w:szCs w:val="22"/>
              </w:rPr>
              <w:t>Contact person:</w:t>
            </w:r>
          </w:p>
        </w:tc>
        <w:tc>
          <w:tcPr>
            <w:tcW w:w="3301" w:type="pct"/>
            <w:tcBorders>
              <w:bottom w:val="dashed" w:sz="4" w:space="0" w:color="auto"/>
            </w:tcBorders>
            <w:vAlign w:val="center"/>
          </w:tcPr>
          <w:p w14:paraId="281D52C6" w14:textId="77777777" w:rsidR="00AE775B" w:rsidRPr="00514E1D" w:rsidRDefault="00AE775B" w:rsidP="008F0007">
            <w:pPr>
              <w:jc w:val="both"/>
              <w:rPr>
                <w:szCs w:val="22"/>
              </w:rPr>
            </w:pPr>
          </w:p>
        </w:tc>
      </w:tr>
      <w:tr w:rsidR="00AE775B" w:rsidRPr="00514E1D" w14:paraId="2569B809" w14:textId="77777777" w:rsidTr="00D72B75">
        <w:trPr>
          <w:trHeight w:val="794"/>
        </w:trPr>
        <w:tc>
          <w:tcPr>
            <w:tcW w:w="1699" w:type="pct"/>
            <w:vAlign w:val="center"/>
          </w:tcPr>
          <w:p w14:paraId="17CB19B4" w14:textId="77777777" w:rsidR="00AE775B" w:rsidRPr="00514E1D" w:rsidRDefault="00AE775B" w:rsidP="008F0007">
            <w:pPr>
              <w:jc w:val="both"/>
              <w:rPr>
                <w:b/>
                <w:szCs w:val="22"/>
              </w:rPr>
            </w:pPr>
            <w:r w:rsidRPr="00514E1D">
              <w:rPr>
                <w:b/>
                <w:szCs w:val="22"/>
              </w:rPr>
              <w:t>Telephone/ Cell number:</w:t>
            </w:r>
          </w:p>
        </w:tc>
        <w:tc>
          <w:tcPr>
            <w:tcW w:w="3301" w:type="pct"/>
            <w:tcBorders>
              <w:bottom w:val="dashed" w:sz="4" w:space="0" w:color="auto"/>
            </w:tcBorders>
            <w:vAlign w:val="center"/>
          </w:tcPr>
          <w:p w14:paraId="65A5D1AD" w14:textId="77777777" w:rsidR="00AE775B" w:rsidRPr="00514E1D" w:rsidRDefault="00AE775B" w:rsidP="008F0007">
            <w:pPr>
              <w:jc w:val="both"/>
              <w:rPr>
                <w:szCs w:val="22"/>
              </w:rPr>
            </w:pPr>
          </w:p>
        </w:tc>
      </w:tr>
      <w:tr w:rsidR="00EB576A" w:rsidRPr="00514E1D" w14:paraId="3EF969CC" w14:textId="77777777" w:rsidTr="00D72B75">
        <w:trPr>
          <w:trHeight w:val="794"/>
        </w:trPr>
        <w:tc>
          <w:tcPr>
            <w:tcW w:w="1699" w:type="pct"/>
            <w:vAlign w:val="center"/>
          </w:tcPr>
          <w:p w14:paraId="63C5F11B" w14:textId="77777777" w:rsidR="00EB576A" w:rsidRPr="00514E1D" w:rsidRDefault="00AE775B" w:rsidP="008F0007">
            <w:pPr>
              <w:jc w:val="both"/>
              <w:rPr>
                <w:b/>
                <w:szCs w:val="22"/>
              </w:rPr>
            </w:pPr>
            <w:r w:rsidRPr="00514E1D">
              <w:rPr>
                <w:b/>
                <w:szCs w:val="22"/>
              </w:rPr>
              <w:t>E-mail address</w:t>
            </w:r>
            <w:r w:rsidR="00EB576A" w:rsidRPr="00514E1D">
              <w:rPr>
                <w:b/>
                <w:szCs w:val="22"/>
              </w:rPr>
              <w:t>:</w:t>
            </w:r>
          </w:p>
        </w:tc>
        <w:tc>
          <w:tcPr>
            <w:tcW w:w="3301" w:type="pct"/>
            <w:tcBorders>
              <w:bottom w:val="dashed" w:sz="4" w:space="0" w:color="auto"/>
            </w:tcBorders>
            <w:vAlign w:val="center"/>
          </w:tcPr>
          <w:p w14:paraId="3BBF8FB8" w14:textId="77777777" w:rsidR="00EB576A" w:rsidRPr="00514E1D" w:rsidRDefault="00EB576A" w:rsidP="008F0007">
            <w:pPr>
              <w:jc w:val="both"/>
              <w:rPr>
                <w:szCs w:val="22"/>
              </w:rPr>
            </w:pPr>
          </w:p>
        </w:tc>
      </w:tr>
    </w:tbl>
    <w:p w14:paraId="015C9CCB" w14:textId="77777777" w:rsidR="00EB576A" w:rsidRPr="00514E1D" w:rsidRDefault="00EB576A" w:rsidP="008F0007">
      <w:pPr>
        <w:jc w:val="both"/>
        <w:rPr>
          <w:szCs w:val="22"/>
        </w:rPr>
      </w:pPr>
    </w:p>
    <w:p w14:paraId="574E9D8F" w14:textId="77777777" w:rsidR="00307329" w:rsidRDefault="00307329" w:rsidP="008F0007">
      <w:pPr>
        <w:jc w:val="both"/>
        <w:rPr>
          <w:b/>
          <w:bCs/>
          <w:szCs w:val="22"/>
        </w:rPr>
      </w:pPr>
    </w:p>
    <w:p w14:paraId="58F7B784" w14:textId="0F55529A" w:rsidR="00333E49" w:rsidRPr="00307329" w:rsidRDefault="00C1264C" w:rsidP="008F0007">
      <w:pPr>
        <w:jc w:val="both"/>
        <w:rPr>
          <w:szCs w:val="22"/>
        </w:rPr>
        <w:sectPr w:rsidR="00333E49" w:rsidRPr="00307329" w:rsidSect="00431971">
          <w:headerReference w:type="default" r:id="rId12"/>
          <w:footerReference w:type="default" r:id="rId13"/>
          <w:pgSz w:w="11906" w:h="16838" w:code="9"/>
          <w:pgMar w:top="2127" w:right="1080" w:bottom="1440" w:left="1080" w:header="709" w:footer="315" w:gutter="0"/>
          <w:cols w:space="708"/>
          <w:docGrid w:linePitch="360"/>
        </w:sectPr>
      </w:pPr>
      <w:r>
        <w:rPr>
          <w:b/>
          <w:bCs/>
          <w:szCs w:val="22"/>
        </w:rPr>
        <w:t>CSD N</w:t>
      </w:r>
      <w:r w:rsidR="00307329">
        <w:rPr>
          <w:b/>
          <w:bCs/>
          <w:szCs w:val="22"/>
        </w:rPr>
        <w:t>umber</w:t>
      </w:r>
      <w:r>
        <w:rPr>
          <w:b/>
          <w:bCs/>
          <w:szCs w:val="22"/>
        </w:rPr>
        <w:t>:</w:t>
      </w:r>
      <w:r>
        <w:rPr>
          <w:b/>
          <w:bCs/>
          <w:szCs w:val="22"/>
        </w:rPr>
        <w:tab/>
      </w:r>
      <w:r>
        <w:rPr>
          <w:b/>
          <w:bCs/>
          <w:szCs w:val="22"/>
        </w:rPr>
        <w:tab/>
      </w:r>
      <w:r>
        <w:rPr>
          <w:b/>
          <w:bCs/>
          <w:szCs w:val="22"/>
        </w:rPr>
        <w:tab/>
      </w:r>
      <w:r w:rsidR="00307329" w:rsidRPr="00307329">
        <w:rPr>
          <w:szCs w:val="22"/>
        </w:rPr>
        <w:t>--------------------------------------------------------------------------------------</w:t>
      </w:r>
    </w:p>
    <w:p w14:paraId="32481D65" w14:textId="77777777" w:rsidR="00A037F1" w:rsidRPr="00514E1D" w:rsidRDefault="00A037F1" w:rsidP="008F0007">
      <w:pPr>
        <w:pStyle w:val="Anna-Maria1"/>
        <w:rPr>
          <w:sz w:val="22"/>
          <w:szCs w:val="22"/>
        </w:rPr>
      </w:pPr>
    </w:p>
    <w:p w14:paraId="139C73DA" w14:textId="77777777" w:rsidR="00B54366" w:rsidRPr="00514E1D" w:rsidRDefault="00B54366" w:rsidP="008F0007">
      <w:pPr>
        <w:pStyle w:val="Anna-Maria1"/>
        <w:rPr>
          <w:sz w:val="22"/>
          <w:szCs w:val="22"/>
        </w:rPr>
      </w:pPr>
      <w:r w:rsidRPr="00514E1D">
        <w:rPr>
          <w:sz w:val="22"/>
          <w:szCs w:val="22"/>
        </w:rPr>
        <w:t>GLOSSARY</w:t>
      </w:r>
    </w:p>
    <w:p w14:paraId="74152299" w14:textId="77777777" w:rsidR="00B54366" w:rsidRPr="00DA4BC6" w:rsidRDefault="00B54366" w:rsidP="008F0007">
      <w:pPr>
        <w:pStyle w:val="Anna-Maria1"/>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7402"/>
      </w:tblGrid>
      <w:tr w:rsidR="00B54366" w:rsidRPr="00DA4BC6" w14:paraId="35935F85" w14:textId="77777777" w:rsidTr="003D655C">
        <w:trPr>
          <w:trHeight w:val="907"/>
        </w:trPr>
        <w:tc>
          <w:tcPr>
            <w:tcW w:w="1201" w:type="pct"/>
            <w:vAlign w:val="center"/>
          </w:tcPr>
          <w:p w14:paraId="69DD2E75" w14:textId="77777777" w:rsidR="00B54366" w:rsidRPr="00DA4BC6" w:rsidRDefault="00B54366" w:rsidP="008F0007">
            <w:pPr>
              <w:pStyle w:val="Anna-Maria1"/>
              <w:rPr>
                <w:b w:val="0"/>
                <w:bCs/>
                <w:sz w:val="20"/>
                <w:szCs w:val="20"/>
              </w:rPr>
            </w:pPr>
            <w:r w:rsidRPr="00DA4BC6">
              <w:rPr>
                <w:b w:val="0"/>
                <w:bCs/>
                <w:sz w:val="20"/>
                <w:szCs w:val="20"/>
              </w:rPr>
              <w:t xml:space="preserve">Award </w:t>
            </w:r>
          </w:p>
        </w:tc>
        <w:tc>
          <w:tcPr>
            <w:tcW w:w="3799" w:type="pct"/>
            <w:vAlign w:val="center"/>
          </w:tcPr>
          <w:p w14:paraId="654C277A" w14:textId="77777777" w:rsidR="00B54366" w:rsidRPr="00DA4BC6" w:rsidRDefault="00B54366" w:rsidP="008F0007">
            <w:pPr>
              <w:pStyle w:val="Anna-Maria1"/>
              <w:rPr>
                <w:b w:val="0"/>
                <w:bCs/>
                <w:sz w:val="20"/>
                <w:szCs w:val="20"/>
              </w:rPr>
            </w:pPr>
            <w:r w:rsidRPr="00DA4BC6">
              <w:rPr>
                <w:b w:val="0"/>
                <w:bCs/>
                <w:sz w:val="20"/>
                <w:szCs w:val="20"/>
              </w:rPr>
              <w:t>Conclusion of the procurement process and final notification to the effect to the successful bidder</w:t>
            </w:r>
          </w:p>
        </w:tc>
      </w:tr>
      <w:tr w:rsidR="003A41A4" w:rsidRPr="00DA4BC6" w14:paraId="29A86780" w14:textId="77777777" w:rsidTr="003D655C">
        <w:trPr>
          <w:trHeight w:val="907"/>
        </w:trPr>
        <w:tc>
          <w:tcPr>
            <w:tcW w:w="1201" w:type="pct"/>
            <w:tcBorders>
              <w:top w:val="single" w:sz="4" w:space="0" w:color="auto"/>
              <w:left w:val="single" w:sz="4" w:space="0" w:color="auto"/>
              <w:bottom w:val="single" w:sz="4" w:space="0" w:color="auto"/>
              <w:right w:val="single" w:sz="4" w:space="0" w:color="auto"/>
            </w:tcBorders>
            <w:vAlign w:val="center"/>
          </w:tcPr>
          <w:p w14:paraId="0B35A952" w14:textId="77777777" w:rsidR="003A41A4" w:rsidRPr="00DA4BC6" w:rsidRDefault="003A41A4" w:rsidP="008F0007">
            <w:pPr>
              <w:pStyle w:val="Anna-Maria1"/>
              <w:rPr>
                <w:b w:val="0"/>
                <w:bCs/>
                <w:sz w:val="20"/>
                <w:szCs w:val="20"/>
              </w:rPr>
            </w:pPr>
            <w:r w:rsidRPr="00DA4BC6">
              <w:rPr>
                <w:b w:val="0"/>
                <w:bCs/>
                <w:sz w:val="20"/>
                <w:szCs w:val="20"/>
              </w:rPr>
              <w:t>Bid</w:t>
            </w:r>
          </w:p>
        </w:tc>
        <w:tc>
          <w:tcPr>
            <w:tcW w:w="3799" w:type="pct"/>
            <w:tcBorders>
              <w:top w:val="single" w:sz="4" w:space="0" w:color="auto"/>
              <w:left w:val="single" w:sz="4" w:space="0" w:color="auto"/>
              <w:bottom w:val="single" w:sz="4" w:space="0" w:color="auto"/>
              <w:right w:val="single" w:sz="4" w:space="0" w:color="auto"/>
            </w:tcBorders>
            <w:vAlign w:val="center"/>
          </w:tcPr>
          <w:p w14:paraId="24AD5BD3" w14:textId="77777777" w:rsidR="003A41A4" w:rsidRPr="00DA4BC6" w:rsidRDefault="003A41A4" w:rsidP="008F0007">
            <w:pPr>
              <w:pStyle w:val="Anna-Maria1"/>
              <w:rPr>
                <w:b w:val="0"/>
                <w:bCs/>
                <w:sz w:val="20"/>
                <w:szCs w:val="20"/>
              </w:rPr>
            </w:pPr>
            <w:r w:rsidRPr="00DA4BC6">
              <w:rPr>
                <w:b w:val="0"/>
                <w:bCs/>
                <w:sz w:val="20"/>
                <w:szCs w:val="20"/>
              </w:rPr>
              <w:t xml:space="preserve">Written offer in a prescribed or stipulated form in response to an invitation by </w:t>
            </w:r>
            <w:r w:rsidR="001A00BF" w:rsidRPr="00DA4BC6">
              <w:rPr>
                <w:b w:val="0"/>
                <w:bCs/>
                <w:sz w:val="20"/>
                <w:szCs w:val="20"/>
              </w:rPr>
              <w:t>NEMISA</w:t>
            </w:r>
            <w:r w:rsidRPr="00DA4BC6">
              <w:rPr>
                <w:b w:val="0"/>
                <w:bCs/>
                <w:sz w:val="20"/>
                <w:szCs w:val="20"/>
              </w:rPr>
              <w:t xml:space="preserve"> for the provision of goods, works or services</w:t>
            </w:r>
          </w:p>
        </w:tc>
      </w:tr>
      <w:tr w:rsidR="00B54366" w:rsidRPr="00DA4BC6" w14:paraId="64E28A7A" w14:textId="77777777" w:rsidTr="003D655C">
        <w:trPr>
          <w:trHeight w:val="907"/>
        </w:trPr>
        <w:tc>
          <w:tcPr>
            <w:tcW w:w="1201" w:type="pct"/>
            <w:vAlign w:val="center"/>
          </w:tcPr>
          <w:p w14:paraId="3C9755AB" w14:textId="77777777" w:rsidR="00B54366" w:rsidRPr="00DA4BC6" w:rsidRDefault="00B54366" w:rsidP="008F0007">
            <w:pPr>
              <w:pStyle w:val="Anna-Maria1"/>
              <w:rPr>
                <w:b w:val="0"/>
                <w:bCs/>
                <w:sz w:val="20"/>
                <w:szCs w:val="20"/>
              </w:rPr>
            </w:pPr>
            <w:r w:rsidRPr="00DA4BC6">
              <w:rPr>
                <w:b w:val="0"/>
                <w:bCs/>
                <w:sz w:val="20"/>
                <w:szCs w:val="20"/>
              </w:rPr>
              <w:t>Contractor</w:t>
            </w:r>
          </w:p>
        </w:tc>
        <w:tc>
          <w:tcPr>
            <w:tcW w:w="3799" w:type="pct"/>
            <w:vAlign w:val="center"/>
          </w:tcPr>
          <w:p w14:paraId="14BE557E" w14:textId="46878476" w:rsidR="00B54366" w:rsidRPr="00DA4BC6" w:rsidRDefault="00B54366" w:rsidP="008F0007">
            <w:pPr>
              <w:pStyle w:val="Anna-Maria1"/>
              <w:rPr>
                <w:b w:val="0"/>
                <w:bCs/>
                <w:sz w:val="20"/>
                <w:szCs w:val="20"/>
              </w:rPr>
            </w:pPr>
            <w:r w:rsidRPr="00DA4BC6">
              <w:rPr>
                <w:b w:val="0"/>
                <w:bCs/>
                <w:sz w:val="20"/>
                <w:szCs w:val="20"/>
              </w:rPr>
              <w:t xml:space="preserve">Organisation with whom </w:t>
            </w:r>
            <w:r w:rsidR="001A00BF" w:rsidRPr="00DA4BC6">
              <w:rPr>
                <w:b w:val="0"/>
                <w:bCs/>
                <w:sz w:val="20"/>
                <w:szCs w:val="20"/>
              </w:rPr>
              <w:t>NEMISA</w:t>
            </w:r>
            <w:r w:rsidRPr="00DA4BC6">
              <w:rPr>
                <w:b w:val="0"/>
                <w:bCs/>
                <w:sz w:val="20"/>
                <w:szCs w:val="20"/>
              </w:rPr>
              <w:t xml:space="preserve"> will conclude a contract and potential service level agreement </w:t>
            </w:r>
            <w:r w:rsidR="009B2366" w:rsidRPr="00DA4BC6">
              <w:rPr>
                <w:b w:val="0"/>
                <w:bCs/>
                <w:sz w:val="20"/>
                <w:szCs w:val="20"/>
              </w:rPr>
              <w:t>after</w:t>
            </w:r>
            <w:r w:rsidRPr="00DA4BC6">
              <w:rPr>
                <w:b w:val="0"/>
                <w:bCs/>
                <w:sz w:val="20"/>
                <w:szCs w:val="20"/>
              </w:rPr>
              <w:t xml:space="preserve"> the final award of the contract based on this Request for Bid</w:t>
            </w:r>
          </w:p>
        </w:tc>
      </w:tr>
      <w:tr w:rsidR="00B54366" w:rsidRPr="00DA4BC6" w14:paraId="2C382199" w14:textId="77777777" w:rsidTr="003D655C">
        <w:trPr>
          <w:trHeight w:val="907"/>
        </w:trPr>
        <w:tc>
          <w:tcPr>
            <w:tcW w:w="1201" w:type="pct"/>
            <w:vAlign w:val="center"/>
          </w:tcPr>
          <w:p w14:paraId="61E76401" w14:textId="77777777" w:rsidR="00B54366" w:rsidRPr="00DA4BC6" w:rsidRDefault="00B54366" w:rsidP="008F0007">
            <w:pPr>
              <w:pStyle w:val="Anna-Maria1"/>
              <w:rPr>
                <w:b w:val="0"/>
                <w:bCs/>
                <w:sz w:val="20"/>
                <w:szCs w:val="20"/>
              </w:rPr>
            </w:pPr>
            <w:proofErr w:type="spellStart"/>
            <w:r w:rsidRPr="00DA4BC6">
              <w:rPr>
                <w:b w:val="0"/>
                <w:bCs/>
                <w:sz w:val="20"/>
                <w:szCs w:val="20"/>
              </w:rPr>
              <w:t>dti</w:t>
            </w:r>
            <w:proofErr w:type="spellEnd"/>
          </w:p>
        </w:tc>
        <w:tc>
          <w:tcPr>
            <w:tcW w:w="3799" w:type="pct"/>
            <w:vAlign w:val="center"/>
          </w:tcPr>
          <w:p w14:paraId="04F4539B" w14:textId="77777777" w:rsidR="00B54366" w:rsidRPr="00DA4BC6" w:rsidRDefault="00B54366" w:rsidP="008F0007">
            <w:pPr>
              <w:pStyle w:val="Anna-Maria1"/>
              <w:rPr>
                <w:b w:val="0"/>
                <w:bCs/>
                <w:sz w:val="20"/>
                <w:szCs w:val="20"/>
              </w:rPr>
            </w:pPr>
            <w:r w:rsidRPr="00DA4BC6">
              <w:rPr>
                <w:b w:val="0"/>
                <w:bCs/>
                <w:sz w:val="20"/>
                <w:szCs w:val="20"/>
              </w:rPr>
              <w:t xml:space="preserve">Department of Trade and Industry </w:t>
            </w:r>
          </w:p>
        </w:tc>
      </w:tr>
      <w:tr w:rsidR="00ED3BE1" w:rsidRPr="00DA4BC6" w14:paraId="45273E33" w14:textId="77777777" w:rsidTr="003D655C">
        <w:trPr>
          <w:trHeight w:val="907"/>
        </w:trPr>
        <w:tc>
          <w:tcPr>
            <w:tcW w:w="1201" w:type="pct"/>
            <w:vAlign w:val="center"/>
          </w:tcPr>
          <w:p w14:paraId="006DBE95" w14:textId="77777777" w:rsidR="00ED3BE1" w:rsidRPr="00DA4BC6" w:rsidRDefault="00ED3BE1" w:rsidP="008F0007">
            <w:pPr>
              <w:pStyle w:val="Anna-Maria1"/>
              <w:rPr>
                <w:b w:val="0"/>
                <w:bCs/>
                <w:sz w:val="20"/>
                <w:szCs w:val="20"/>
              </w:rPr>
            </w:pPr>
            <w:r w:rsidRPr="00DA4BC6">
              <w:rPr>
                <w:b w:val="0"/>
                <w:bCs/>
                <w:sz w:val="20"/>
                <w:szCs w:val="20"/>
              </w:rPr>
              <w:t>EME</w:t>
            </w:r>
          </w:p>
        </w:tc>
        <w:tc>
          <w:tcPr>
            <w:tcW w:w="3799" w:type="pct"/>
            <w:vAlign w:val="center"/>
          </w:tcPr>
          <w:p w14:paraId="0D34FEFF" w14:textId="77777777" w:rsidR="00ED3BE1" w:rsidRPr="00DA4BC6" w:rsidRDefault="00ED3BE1" w:rsidP="008F0007">
            <w:pPr>
              <w:pStyle w:val="Anna-Maria1"/>
              <w:rPr>
                <w:b w:val="0"/>
                <w:bCs/>
                <w:sz w:val="20"/>
                <w:szCs w:val="20"/>
              </w:rPr>
            </w:pPr>
            <w:r w:rsidRPr="00DA4BC6">
              <w:rPr>
                <w:b w:val="0"/>
                <w:bCs/>
                <w:sz w:val="20"/>
                <w:szCs w:val="20"/>
              </w:rPr>
              <w:t>Exempted Micro Enterprise in terms of the Codes of Good Practice</w:t>
            </w:r>
          </w:p>
        </w:tc>
      </w:tr>
      <w:tr w:rsidR="00B54366" w:rsidRPr="00DA4BC6" w14:paraId="5CB0C891" w14:textId="77777777" w:rsidTr="003D655C">
        <w:trPr>
          <w:trHeight w:val="907"/>
        </w:trPr>
        <w:tc>
          <w:tcPr>
            <w:tcW w:w="1201" w:type="pct"/>
            <w:vAlign w:val="center"/>
          </w:tcPr>
          <w:p w14:paraId="0D8A0D66" w14:textId="77777777" w:rsidR="00B54366" w:rsidRPr="00DA4BC6" w:rsidRDefault="00B54366" w:rsidP="008F0007">
            <w:pPr>
              <w:pStyle w:val="Anna-Maria1"/>
              <w:rPr>
                <w:b w:val="0"/>
                <w:bCs/>
                <w:sz w:val="20"/>
                <w:szCs w:val="20"/>
              </w:rPr>
            </w:pPr>
            <w:r w:rsidRPr="00DA4BC6">
              <w:rPr>
                <w:b w:val="0"/>
                <w:bCs/>
                <w:sz w:val="20"/>
                <w:szCs w:val="20"/>
              </w:rPr>
              <w:t>GCC</w:t>
            </w:r>
          </w:p>
        </w:tc>
        <w:tc>
          <w:tcPr>
            <w:tcW w:w="3799" w:type="pct"/>
            <w:vAlign w:val="center"/>
          </w:tcPr>
          <w:p w14:paraId="0430BC34" w14:textId="77777777" w:rsidR="00B54366" w:rsidRPr="00DA4BC6" w:rsidRDefault="00B54366" w:rsidP="008F0007">
            <w:pPr>
              <w:pStyle w:val="Anna-Maria1"/>
              <w:rPr>
                <w:b w:val="0"/>
                <w:bCs/>
                <w:sz w:val="20"/>
                <w:szCs w:val="20"/>
              </w:rPr>
            </w:pPr>
            <w:r w:rsidRPr="00DA4BC6">
              <w:rPr>
                <w:b w:val="0"/>
                <w:bCs/>
                <w:sz w:val="20"/>
                <w:szCs w:val="20"/>
              </w:rPr>
              <w:t>General Conditions of Contract</w:t>
            </w:r>
          </w:p>
        </w:tc>
      </w:tr>
      <w:tr w:rsidR="00B54366" w:rsidRPr="00DA4BC6" w14:paraId="280D1A92" w14:textId="77777777" w:rsidTr="003D655C">
        <w:trPr>
          <w:trHeight w:val="907"/>
        </w:trPr>
        <w:tc>
          <w:tcPr>
            <w:tcW w:w="1201" w:type="pct"/>
            <w:vAlign w:val="center"/>
          </w:tcPr>
          <w:p w14:paraId="050B4CEE" w14:textId="77777777" w:rsidR="00B54366" w:rsidRPr="00DA4BC6" w:rsidRDefault="00B54366" w:rsidP="008F0007">
            <w:pPr>
              <w:pStyle w:val="Anna-Maria1"/>
              <w:rPr>
                <w:b w:val="0"/>
                <w:bCs/>
                <w:sz w:val="20"/>
                <w:szCs w:val="20"/>
              </w:rPr>
            </w:pPr>
            <w:r w:rsidRPr="00DA4BC6">
              <w:rPr>
                <w:b w:val="0"/>
                <w:bCs/>
                <w:sz w:val="20"/>
                <w:szCs w:val="20"/>
              </w:rPr>
              <w:t>IP</w:t>
            </w:r>
          </w:p>
        </w:tc>
        <w:tc>
          <w:tcPr>
            <w:tcW w:w="3799" w:type="pct"/>
            <w:vAlign w:val="center"/>
          </w:tcPr>
          <w:p w14:paraId="1D92E94E" w14:textId="77777777" w:rsidR="00B54366" w:rsidRPr="00DA4BC6" w:rsidRDefault="00B54366" w:rsidP="008F0007">
            <w:pPr>
              <w:pStyle w:val="Anna-Maria1"/>
              <w:rPr>
                <w:b w:val="0"/>
                <w:bCs/>
                <w:sz w:val="20"/>
                <w:szCs w:val="20"/>
              </w:rPr>
            </w:pPr>
            <w:r w:rsidRPr="00DA4BC6">
              <w:rPr>
                <w:b w:val="0"/>
                <w:bCs/>
                <w:sz w:val="20"/>
                <w:szCs w:val="20"/>
              </w:rPr>
              <w:t>Intellectual Property</w:t>
            </w:r>
          </w:p>
        </w:tc>
      </w:tr>
      <w:tr w:rsidR="001A00BF" w:rsidRPr="00DA4BC6" w14:paraId="5E6727B7" w14:textId="77777777" w:rsidTr="003D655C">
        <w:trPr>
          <w:trHeight w:val="907"/>
        </w:trPr>
        <w:tc>
          <w:tcPr>
            <w:tcW w:w="1201" w:type="pct"/>
            <w:vAlign w:val="center"/>
          </w:tcPr>
          <w:p w14:paraId="19C12696" w14:textId="77777777" w:rsidR="001A00BF" w:rsidRPr="00DA4BC6" w:rsidRDefault="001A00BF" w:rsidP="008F0007">
            <w:pPr>
              <w:jc w:val="both"/>
              <w:rPr>
                <w:bCs/>
                <w:sz w:val="20"/>
                <w:szCs w:val="20"/>
              </w:rPr>
            </w:pPr>
            <w:r w:rsidRPr="00DA4BC6">
              <w:rPr>
                <w:bCs/>
                <w:sz w:val="20"/>
                <w:szCs w:val="20"/>
              </w:rPr>
              <w:t>NEMISA</w:t>
            </w:r>
          </w:p>
        </w:tc>
        <w:tc>
          <w:tcPr>
            <w:tcW w:w="3799" w:type="pct"/>
            <w:vAlign w:val="center"/>
          </w:tcPr>
          <w:p w14:paraId="21F21047" w14:textId="77777777" w:rsidR="001A00BF" w:rsidRPr="00DA4BC6" w:rsidRDefault="001A00BF" w:rsidP="008F0007">
            <w:pPr>
              <w:pStyle w:val="Anna-Maria1"/>
              <w:rPr>
                <w:b w:val="0"/>
                <w:bCs/>
                <w:sz w:val="20"/>
                <w:szCs w:val="20"/>
              </w:rPr>
            </w:pPr>
            <w:r w:rsidRPr="00DA4BC6">
              <w:rPr>
                <w:b w:val="0"/>
                <w:bCs/>
                <w:sz w:val="20"/>
                <w:szCs w:val="20"/>
              </w:rPr>
              <w:t xml:space="preserve">National Electronic Media Institute of South Africa (SOC) Ltd </w:t>
            </w:r>
          </w:p>
        </w:tc>
      </w:tr>
      <w:tr w:rsidR="001A00BF" w:rsidRPr="00DA4BC6" w14:paraId="6BFD8D65" w14:textId="77777777" w:rsidTr="003D655C">
        <w:trPr>
          <w:trHeight w:val="907"/>
        </w:trPr>
        <w:tc>
          <w:tcPr>
            <w:tcW w:w="1201" w:type="pct"/>
            <w:vAlign w:val="center"/>
          </w:tcPr>
          <w:p w14:paraId="366B92F7" w14:textId="77777777" w:rsidR="001A00BF" w:rsidRPr="00DA4BC6" w:rsidRDefault="001A00BF" w:rsidP="008F0007">
            <w:pPr>
              <w:jc w:val="both"/>
              <w:rPr>
                <w:bCs/>
                <w:sz w:val="20"/>
                <w:szCs w:val="20"/>
              </w:rPr>
            </w:pPr>
            <w:r w:rsidRPr="00DA4BC6">
              <w:rPr>
                <w:bCs/>
                <w:sz w:val="20"/>
                <w:szCs w:val="20"/>
              </w:rPr>
              <w:t>Original Bid</w:t>
            </w:r>
          </w:p>
        </w:tc>
        <w:tc>
          <w:tcPr>
            <w:tcW w:w="3799" w:type="pct"/>
            <w:vAlign w:val="center"/>
          </w:tcPr>
          <w:p w14:paraId="57F1CE64" w14:textId="77777777" w:rsidR="001A00BF" w:rsidRPr="00DA4BC6" w:rsidRDefault="001A00BF" w:rsidP="008F0007">
            <w:pPr>
              <w:pStyle w:val="Anna-Maria1"/>
              <w:rPr>
                <w:b w:val="0"/>
                <w:bCs/>
                <w:sz w:val="20"/>
                <w:szCs w:val="20"/>
              </w:rPr>
            </w:pPr>
            <w:r w:rsidRPr="00DA4BC6">
              <w:rPr>
                <w:b w:val="0"/>
                <w:bCs/>
                <w:sz w:val="20"/>
                <w:szCs w:val="20"/>
              </w:rPr>
              <w:t>Original document signed in ink, or</w:t>
            </w:r>
          </w:p>
          <w:p w14:paraId="7287C929" w14:textId="77777777" w:rsidR="001A00BF" w:rsidRPr="00DA4BC6" w:rsidRDefault="001A00BF" w:rsidP="008F0007">
            <w:pPr>
              <w:pStyle w:val="Anna-Maria1"/>
              <w:rPr>
                <w:b w:val="0"/>
                <w:bCs/>
                <w:sz w:val="20"/>
                <w:szCs w:val="20"/>
              </w:rPr>
            </w:pPr>
            <w:r w:rsidRPr="00DA4BC6">
              <w:rPr>
                <w:b w:val="0"/>
                <w:bCs/>
                <w:sz w:val="20"/>
                <w:szCs w:val="20"/>
              </w:rPr>
              <w:t>Copy of original document signed in ink, or</w:t>
            </w:r>
          </w:p>
          <w:p w14:paraId="5E3D2D3E" w14:textId="77777777" w:rsidR="001A00BF" w:rsidRPr="00DA4BC6" w:rsidRDefault="001A00BF" w:rsidP="008F0007">
            <w:pPr>
              <w:jc w:val="both"/>
              <w:rPr>
                <w:bCs/>
                <w:sz w:val="20"/>
                <w:szCs w:val="20"/>
              </w:rPr>
            </w:pPr>
            <w:r w:rsidRPr="00DA4BC6">
              <w:rPr>
                <w:bCs/>
                <w:sz w:val="20"/>
                <w:szCs w:val="20"/>
              </w:rPr>
              <w:t>Submitted Facsimile of original document signed in ink</w:t>
            </w:r>
          </w:p>
        </w:tc>
      </w:tr>
      <w:tr w:rsidR="001A00BF" w:rsidRPr="00DA4BC6" w14:paraId="6D8361E2" w14:textId="77777777" w:rsidTr="003D655C">
        <w:trPr>
          <w:trHeight w:val="907"/>
        </w:trPr>
        <w:tc>
          <w:tcPr>
            <w:tcW w:w="1201" w:type="pct"/>
            <w:vAlign w:val="center"/>
          </w:tcPr>
          <w:p w14:paraId="79264EC7" w14:textId="77777777" w:rsidR="001A00BF" w:rsidRPr="00DA4BC6" w:rsidRDefault="001A00BF" w:rsidP="008F0007">
            <w:pPr>
              <w:pStyle w:val="Anna-Maria1"/>
              <w:rPr>
                <w:b w:val="0"/>
                <w:bCs/>
                <w:sz w:val="20"/>
                <w:szCs w:val="20"/>
              </w:rPr>
            </w:pPr>
            <w:r w:rsidRPr="00DA4BC6">
              <w:rPr>
                <w:b w:val="0"/>
                <w:bCs/>
                <w:sz w:val="20"/>
                <w:szCs w:val="20"/>
              </w:rPr>
              <w:t>Originally certified</w:t>
            </w:r>
          </w:p>
        </w:tc>
        <w:tc>
          <w:tcPr>
            <w:tcW w:w="3799" w:type="pct"/>
            <w:vAlign w:val="center"/>
          </w:tcPr>
          <w:p w14:paraId="4DA9287F" w14:textId="77777777" w:rsidR="001A00BF" w:rsidRPr="00DA4BC6" w:rsidRDefault="001A00BF" w:rsidP="008F0007">
            <w:pPr>
              <w:pStyle w:val="Anna-Maria1"/>
              <w:rPr>
                <w:b w:val="0"/>
                <w:bCs/>
                <w:sz w:val="20"/>
                <w:szCs w:val="20"/>
              </w:rPr>
            </w:pPr>
            <w:r w:rsidRPr="00DA4BC6">
              <w:rPr>
                <w:b w:val="0"/>
                <w:bCs/>
                <w:sz w:val="20"/>
                <w:szCs w:val="20"/>
              </w:rPr>
              <w:t xml:space="preserve">To comply with the principle of originally certified, a document must be both stamped and signed in original ink by a commissioner of oaths.  </w:t>
            </w:r>
          </w:p>
        </w:tc>
      </w:tr>
      <w:tr w:rsidR="001A00BF" w:rsidRPr="00DA4BC6" w14:paraId="516B8753" w14:textId="77777777" w:rsidTr="003D655C">
        <w:trPr>
          <w:trHeight w:val="907"/>
        </w:trPr>
        <w:tc>
          <w:tcPr>
            <w:tcW w:w="1201" w:type="pct"/>
            <w:vAlign w:val="center"/>
          </w:tcPr>
          <w:p w14:paraId="644EFB75" w14:textId="77777777" w:rsidR="001A00BF" w:rsidRPr="00DA4BC6" w:rsidRDefault="001A00BF" w:rsidP="008F0007">
            <w:pPr>
              <w:pStyle w:val="Anna-Maria1"/>
              <w:rPr>
                <w:b w:val="0"/>
                <w:bCs/>
                <w:sz w:val="20"/>
                <w:szCs w:val="20"/>
              </w:rPr>
            </w:pPr>
            <w:r w:rsidRPr="00DA4BC6">
              <w:rPr>
                <w:b w:val="0"/>
                <w:bCs/>
                <w:sz w:val="20"/>
                <w:szCs w:val="20"/>
              </w:rPr>
              <w:t>SCM</w:t>
            </w:r>
          </w:p>
        </w:tc>
        <w:tc>
          <w:tcPr>
            <w:tcW w:w="3799" w:type="pct"/>
            <w:vAlign w:val="center"/>
          </w:tcPr>
          <w:p w14:paraId="4511A81F" w14:textId="77777777" w:rsidR="001A00BF" w:rsidRPr="00DA4BC6" w:rsidRDefault="001A00BF" w:rsidP="008F0007">
            <w:pPr>
              <w:pStyle w:val="Anna-Maria1"/>
              <w:rPr>
                <w:b w:val="0"/>
                <w:bCs/>
                <w:sz w:val="20"/>
                <w:szCs w:val="20"/>
              </w:rPr>
            </w:pPr>
            <w:r w:rsidRPr="00DA4BC6">
              <w:rPr>
                <w:b w:val="0"/>
                <w:bCs/>
                <w:sz w:val="20"/>
                <w:szCs w:val="20"/>
              </w:rPr>
              <w:t>Supply Chain Management</w:t>
            </w:r>
          </w:p>
        </w:tc>
      </w:tr>
      <w:tr w:rsidR="001A00BF" w:rsidRPr="00DA4BC6" w14:paraId="0B261FB8" w14:textId="77777777" w:rsidTr="003D655C">
        <w:trPr>
          <w:trHeight w:val="907"/>
        </w:trPr>
        <w:tc>
          <w:tcPr>
            <w:tcW w:w="1201" w:type="pct"/>
            <w:vAlign w:val="center"/>
          </w:tcPr>
          <w:p w14:paraId="253361BB" w14:textId="77777777" w:rsidR="001A00BF" w:rsidRPr="00DA4BC6" w:rsidRDefault="001A00BF" w:rsidP="008F0007">
            <w:pPr>
              <w:pStyle w:val="Anna-Maria1"/>
              <w:rPr>
                <w:b w:val="0"/>
                <w:bCs/>
                <w:sz w:val="20"/>
                <w:szCs w:val="20"/>
              </w:rPr>
            </w:pPr>
            <w:r w:rsidRPr="00DA4BC6">
              <w:rPr>
                <w:b w:val="0"/>
                <w:bCs/>
                <w:sz w:val="20"/>
                <w:szCs w:val="20"/>
              </w:rPr>
              <w:t>SLA</w:t>
            </w:r>
          </w:p>
        </w:tc>
        <w:tc>
          <w:tcPr>
            <w:tcW w:w="3799" w:type="pct"/>
            <w:vAlign w:val="center"/>
          </w:tcPr>
          <w:p w14:paraId="3F390FF6" w14:textId="77777777" w:rsidR="001A00BF" w:rsidRPr="00DA4BC6" w:rsidRDefault="001A00BF" w:rsidP="008F0007">
            <w:pPr>
              <w:pStyle w:val="Anna-Maria1"/>
              <w:rPr>
                <w:b w:val="0"/>
                <w:bCs/>
                <w:sz w:val="20"/>
                <w:szCs w:val="20"/>
              </w:rPr>
            </w:pPr>
            <w:r w:rsidRPr="00DA4BC6">
              <w:rPr>
                <w:b w:val="0"/>
                <w:bCs/>
                <w:sz w:val="20"/>
                <w:szCs w:val="20"/>
              </w:rPr>
              <w:t>Service Level Agreement</w:t>
            </w:r>
          </w:p>
        </w:tc>
      </w:tr>
    </w:tbl>
    <w:p w14:paraId="7BFDE8CA" w14:textId="77777777" w:rsidR="00A037F1" w:rsidRPr="00DA4BC6" w:rsidRDefault="00A037F1" w:rsidP="008F0007">
      <w:pPr>
        <w:pStyle w:val="Anna-Maria1"/>
        <w:rPr>
          <w:sz w:val="20"/>
          <w:szCs w:val="20"/>
        </w:rPr>
      </w:pPr>
    </w:p>
    <w:p w14:paraId="4E6F50D5" w14:textId="77777777" w:rsidR="00A037F1" w:rsidRPr="00DA4BC6" w:rsidRDefault="00A037F1" w:rsidP="008F0007">
      <w:pPr>
        <w:pStyle w:val="Anna-Maria1"/>
        <w:rPr>
          <w:sz w:val="20"/>
          <w:szCs w:val="20"/>
        </w:rPr>
        <w:sectPr w:rsidR="00A037F1" w:rsidRPr="00DA4BC6" w:rsidSect="008A1A45">
          <w:headerReference w:type="default" r:id="rId14"/>
          <w:footerReference w:type="default" r:id="rId15"/>
          <w:pgSz w:w="11906" w:h="16838" w:code="9"/>
          <w:pgMar w:top="1440" w:right="1077" w:bottom="1440" w:left="1077" w:header="709" w:footer="193" w:gutter="0"/>
          <w:cols w:space="708"/>
          <w:docGrid w:linePitch="360"/>
        </w:sectPr>
      </w:pPr>
    </w:p>
    <w:p w14:paraId="1F7CEA80" w14:textId="77777777" w:rsidR="00441E84" w:rsidRPr="00DA4BC6" w:rsidRDefault="00441E84" w:rsidP="008F0007">
      <w:pPr>
        <w:pStyle w:val="Anna-Maria1"/>
        <w:rPr>
          <w:sz w:val="20"/>
          <w:szCs w:val="20"/>
        </w:rPr>
      </w:pPr>
      <w:r w:rsidRPr="00DA4BC6">
        <w:rPr>
          <w:sz w:val="20"/>
          <w:szCs w:val="20"/>
        </w:rPr>
        <w:lastRenderedPageBreak/>
        <w:t xml:space="preserve">DOCUMENTS IN THIS </w:t>
      </w:r>
      <w:r w:rsidR="00DC7D1B" w:rsidRPr="00DA4BC6">
        <w:rPr>
          <w:sz w:val="20"/>
          <w:szCs w:val="20"/>
        </w:rPr>
        <w:t xml:space="preserve">BID </w:t>
      </w:r>
      <w:r w:rsidRPr="00DA4BC6">
        <w:rPr>
          <w:sz w:val="20"/>
          <w:szCs w:val="20"/>
        </w:rPr>
        <w:t>DOCUMENT PACK</w:t>
      </w:r>
    </w:p>
    <w:p w14:paraId="163CF24A" w14:textId="77777777" w:rsidR="00441E84" w:rsidRPr="007C4D34" w:rsidRDefault="00441E84" w:rsidP="008F0007">
      <w:pPr>
        <w:jc w:val="both"/>
        <w:rPr>
          <w:sz w:val="20"/>
          <w:szCs w:val="20"/>
        </w:rPr>
      </w:pPr>
    </w:p>
    <w:p w14:paraId="3B27C6CB" w14:textId="143F7D64" w:rsidR="00441E84" w:rsidRPr="00DA4BC6" w:rsidRDefault="003A41A4" w:rsidP="008F0007">
      <w:pPr>
        <w:pStyle w:val="BodyText"/>
        <w:rPr>
          <w:sz w:val="20"/>
          <w:szCs w:val="20"/>
        </w:rPr>
      </w:pPr>
      <w:r w:rsidRPr="007C4D34">
        <w:rPr>
          <w:sz w:val="20"/>
          <w:szCs w:val="20"/>
        </w:rPr>
        <w:t>Bidder</w:t>
      </w:r>
      <w:r w:rsidR="00441E84" w:rsidRPr="007C4D34">
        <w:rPr>
          <w:sz w:val="20"/>
          <w:szCs w:val="20"/>
        </w:rPr>
        <w:t xml:space="preserve">s are to ensure that they have received all </w:t>
      </w:r>
      <w:r w:rsidR="00B316EB" w:rsidRPr="007C4D34">
        <w:rPr>
          <w:sz w:val="20"/>
          <w:szCs w:val="20"/>
        </w:rPr>
        <w:t>pages</w:t>
      </w:r>
      <w:r w:rsidR="00667A88">
        <w:rPr>
          <w:sz w:val="20"/>
          <w:szCs w:val="20"/>
        </w:rPr>
        <w:t xml:space="preserve"> </w:t>
      </w:r>
      <w:r w:rsidR="00667A88" w:rsidRPr="00667A88">
        <w:rPr>
          <w:b/>
          <w:bCs/>
          <w:sz w:val="20"/>
          <w:szCs w:val="20"/>
        </w:rPr>
        <w:t>(33)</w:t>
      </w:r>
      <w:r w:rsidR="00B316EB" w:rsidRPr="007C4D34">
        <w:rPr>
          <w:sz w:val="20"/>
          <w:szCs w:val="20"/>
        </w:rPr>
        <w:t xml:space="preserve"> of</w:t>
      </w:r>
      <w:r w:rsidR="00441E84" w:rsidRPr="00DA4BC6">
        <w:rPr>
          <w:sz w:val="20"/>
          <w:szCs w:val="20"/>
        </w:rPr>
        <w:t xml:space="preserve"> this document, which consist of the following </w:t>
      </w:r>
      <w:r w:rsidR="00EB576A" w:rsidRPr="00DA4BC6">
        <w:rPr>
          <w:sz w:val="20"/>
          <w:szCs w:val="20"/>
        </w:rPr>
        <w:t>sections</w:t>
      </w:r>
      <w:r w:rsidR="00441E84" w:rsidRPr="00DA4BC6">
        <w:rPr>
          <w:sz w:val="20"/>
          <w:szCs w:val="20"/>
        </w:rPr>
        <w:t>:</w:t>
      </w:r>
    </w:p>
    <w:p w14:paraId="2E8BF197" w14:textId="77777777" w:rsidR="00E315E6" w:rsidRPr="00DA4BC6" w:rsidRDefault="00E315E6" w:rsidP="008F0007">
      <w:pPr>
        <w:pStyle w:val="BodyText"/>
        <w:rPr>
          <w:sz w:val="20"/>
          <w:szCs w:val="20"/>
        </w:rPr>
      </w:pPr>
    </w:p>
    <w:p w14:paraId="00021F49" w14:textId="77777777" w:rsidR="00441E84" w:rsidRPr="00DA4BC6" w:rsidRDefault="00441E84" w:rsidP="008F0007">
      <w:pPr>
        <w:jc w:val="both"/>
        <w:rPr>
          <w:sz w:val="20"/>
          <w:szCs w:val="20"/>
        </w:rPr>
      </w:pPr>
    </w:p>
    <w:tbl>
      <w:tblPr>
        <w:tblW w:w="5072" w:type="pct"/>
        <w:tblLook w:val="0000" w:firstRow="0" w:lastRow="0" w:firstColumn="0" w:lastColumn="0" w:noHBand="0" w:noVBand="0"/>
      </w:tblPr>
      <w:tblGrid>
        <w:gridCol w:w="9886"/>
      </w:tblGrid>
      <w:tr w:rsidR="00AC2E78" w:rsidRPr="00DA4BC6" w14:paraId="2604B348" w14:textId="77777777" w:rsidTr="00DA4BC6">
        <w:trPr>
          <w:trHeight w:val="278"/>
        </w:trPr>
        <w:tc>
          <w:tcPr>
            <w:tcW w:w="5000" w:type="pct"/>
          </w:tcPr>
          <w:p w14:paraId="6C76D635" w14:textId="77777777" w:rsidR="00AC2E78" w:rsidRPr="00DA4BC6" w:rsidRDefault="00126F8C" w:rsidP="008F0007">
            <w:pPr>
              <w:pStyle w:val="Anna-Maria1"/>
              <w:rPr>
                <w:b w:val="0"/>
                <w:sz w:val="20"/>
                <w:szCs w:val="20"/>
              </w:rPr>
            </w:pPr>
            <w:r w:rsidRPr="00DA4BC6">
              <w:rPr>
                <w:sz w:val="20"/>
                <w:szCs w:val="20"/>
              </w:rPr>
              <w:t xml:space="preserve">SECTION </w:t>
            </w:r>
            <w:r w:rsidR="00B54366" w:rsidRPr="00DA4BC6">
              <w:rPr>
                <w:sz w:val="20"/>
                <w:szCs w:val="20"/>
              </w:rPr>
              <w:t>A</w:t>
            </w:r>
          </w:p>
        </w:tc>
      </w:tr>
      <w:tr w:rsidR="00AC2E78" w:rsidRPr="00DA4BC6" w14:paraId="5074711B" w14:textId="77777777" w:rsidTr="00DA4BC6">
        <w:trPr>
          <w:trHeight w:val="557"/>
        </w:trPr>
        <w:tc>
          <w:tcPr>
            <w:tcW w:w="5000" w:type="pct"/>
          </w:tcPr>
          <w:p w14:paraId="1D5E9485" w14:textId="77777777" w:rsidR="00AC2E78" w:rsidRPr="00DA4BC6" w:rsidRDefault="00AC2E78" w:rsidP="008F0007">
            <w:pPr>
              <w:jc w:val="both"/>
              <w:rPr>
                <w:b/>
                <w:sz w:val="20"/>
                <w:szCs w:val="20"/>
              </w:rPr>
            </w:pPr>
            <w:r w:rsidRPr="00DA4BC6">
              <w:rPr>
                <w:b/>
                <w:sz w:val="20"/>
                <w:szCs w:val="20"/>
              </w:rPr>
              <w:t>Note:  Documents in this section are for information</w:t>
            </w:r>
            <w:r w:rsidR="00C324F2" w:rsidRPr="00DA4BC6">
              <w:rPr>
                <w:b/>
                <w:sz w:val="20"/>
                <w:szCs w:val="20"/>
              </w:rPr>
              <w:t xml:space="preserve"> to</w:t>
            </w:r>
            <w:r w:rsidR="00126F8C" w:rsidRPr="00DA4BC6">
              <w:rPr>
                <w:b/>
                <w:sz w:val="20"/>
                <w:szCs w:val="20"/>
              </w:rPr>
              <w:t xml:space="preserve">/instruction </w:t>
            </w:r>
            <w:r w:rsidRPr="00DA4BC6">
              <w:rPr>
                <w:b/>
                <w:sz w:val="20"/>
                <w:szCs w:val="20"/>
              </w:rPr>
              <w:t xml:space="preserve">of </w:t>
            </w:r>
            <w:r w:rsidR="003A41A4" w:rsidRPr="00DA4BC6">
              <w:rPr>
                <w:b/>
                <w:sz w:val="20"/>
                <w:szCs w:val="20"/>
              </w:rPr>
              <w:t>bidder</w:t>
            </w:r>
            <w:r w:rsidRPr="00DA4BC6">
              <w:rPr>
                <w:b/>
                <w:sz w:val="20"/>
                <w:szCs w:val="20"/>
              </w:rPr>
              <w:t xml:space="preserve">s and </w:t>
            </w:r>
            <w:r w:rsidRPr="00DA4BC6">
              <w:rPr>
                <w:b/>
                <w:sz w:val="20"/>
                <w:szCs w:val="20"/>
                <w:u w:val="single"/>
              </w:rPr>
              <w:t>must not</w:t>
            </w:r>
            <w:r w:rsidRPr="00DA4BC6">
              <w:rPr>
                <w:b/>
                <w:sz w:val="20"/>
                <w:szCs w:val="20"/>
              </w:rPr>
              <w:t xml:space="preserve"> be returned with </w:t>
            </w:r>
            <w:r w:rsidR="003A41A4" w:rsidRPr="00DA4BC6">
              <w:rPr>
                <w:b/>
                <w:sz w:val="20"/>
                <w:szCs w:val="20"/>
              </w:rPr>
              <w:t>bid</w:t>
            </w:r>
            <w:r w:rsidRPr="00DA4BC6">
              <w:rPr>
                <w:b/>
                <w:sz w:val="20"/>
                <w:szCs w:val="20"/>
              </w:rPr>
              <w:t>s.</w:t>
            </w:r>
          </w:p>
        </w:tc>
      </w:tr>
      <w:tr w:rsidR="00AC2E78" w:rsidRPr="00DA4BC6" w14:paraId="655CCDC0" w14:textId="77777777" w:rsidTr="00DA4BC6">
        <w:trPr>
          <w:trHeight w:val="278"/>
        </w:trPr>
        <w:tc>
          <w:tcPr>
            <w:tcW w:w="5000" w:type="pct"/>
          </w:tcPr>
          <w:p w14:paraId="1E23FAE4" w14:textId="77777777" w:rsidR="00AC2E78" w:rsidRPr="00DA4BC6" w:rsidRDefault="00AC2E78" w:rsidP="008F0007">
            <w:pPr>
              <w:jc w:val="both"/>
              <w:rPr>
                <w:sz w:val="20"/>
                <w:szCs w:val="20"/>
              </w:rPr>
            </w:pPr>
          </w:p>
        </w:tc>
      </w:tr>
      <w:tr w:rsidR="00AC2E78" w:rsidRPr="00DA4BC6" w14:paraId="340F1F26" w14:textId="77777777" w:rsidTr="00DA4BC6">
        <w:trPr>
          <w:trHeight w:val="263"/>
        </w:trPr>
        <w:tc>
          <w:tcPr>
            <w:tcW w:w="5000" w:type="pct"/>
          </w:tcPr>
          <w:p w14:paraId="344E1F2F" w14:textId="77777777" w:rsidR="00AC2E78" w:rsidRPr="00DA4BC6" w:rsidRDefault="00B54366" w:rsidP="00FF5C87">
            <w:pPr>
              <w:numPr>
                <w:ilvl w:val="0"/>
                <w:numId w:val="10"/>
              </w:numPr>
              <w:jc w:val="both"/>
              <w:rPr>
                <w:sz w:val="20"/>
                <w:szCs w:val="20"/>
              </w:rPr>
            </w:pPr>
            <w:r w:rsidRPr="00DA4BC6">
              <w:rPr>
                <w:sz w:val="20"/>
                <w:szCs w:val="20"/>
              </w:rPr>
              <w:t>Section</w:t>
            </w:r>
            <w:r w:rsidR="006307DB" w:rsidRPr="00DA4BC6">
              <w:rPr>
                <w:sz w:val="20"/>
                <w:szCs w:val="20"/>
              </w:rPr>
              <w:t xml:space="preserve"> A 1</w:t>
            </w:r>
            <w:r w:rsidRPr="00DA4BC6">
              <w:rPr>
                <w:sz w:val="20"/>
                <w:szCs w:val="20"/>
              </w:rPr>
              <w:t xml:space="preserve">:  </w:t>
            </w:r>
            <w:r w:rsidR="002A383E" w:rsidRPr="00DA4BC6">
              <w:rPr>
                <w:sz w:val="20"/>
                <w:szCs w:val="20"/>
              </w:rPr>
              <w:t>Bid</w:t>
            </w:r>
            <w:r w:rsidRPr="00DA4BC6">
              <w:rPr>
                <w:sz w:val="20"/>
                <w:szCs w:val="20"/>
              </w:rPr>
              <w:t xml:space="preserve"> Submission Conditions and Instructions</w:t>
            </w:r>
          </w:p>
        </w:tc>
      </w:tr>
      <w:tr w:rsidR="00AC2E78" w:rsidRPr="00DA4BC6" w14:paraId="599A4064" w14:textId="77777777" w:rsidTr="00DA4BC6">
        <w:trPr>
          <w:trHeight w:val="278"/>
        </w:trPr>
        <w:tc>
          <w:tcPr>
            <w:tcW w:w="5000" w:type="pct"/>
          </w:tcPr>
          <w:p w14:paraId="432ABCD0" w14:textId="77777777" w:rsidR="00AC2E78" w:rsidRPr="00DA4BC6" w:rsidRDefault="00AC2E78" w:rsidP="008F0007">
            <w:pPr>
              <w:jc w:val="both"/>
              <w:rPr>
                <w:sz w:val="20"/>
                <w:szCs w:val="20"/>
              </w:rPr>
            </w:pPr>
          </w:p>
        </w:tc>
      </w:tr>
      <w:tr w:rsidR="00441E84" w:rsidRPr="00DA4BC6" w14:paraId="14809C91" w14:textId="77777777" w:rsidTr="00DA4BC6">
        <w:trPr>
          <w:trHeight w:val="278"/>
        </w:trPr>
        <w:tc>
          <w:tcPr>
            <w:tcW w:w="5000" w:type="pct"/>
          </w:tcPr>
          <w:p w14:paraId="0DA52B73" w14:textId="77777777" w:rsidR="00441E84"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2</w:t>
            </w:r>
            <w:r w:rsidRPr="00DA4BC6">
              <w:rPr>
                <w:sz w:val="20"/>
                <w:szCs w:val="20"/>
              </w:rPr>
              <w:t xml:space="preserve">:  </w:t>
            </w:r>
            <w:r w:rsidR="00AC2E78" w:rsidRPr="00DA4BC6">
              <w:rPr>
                <w:sz w:val="20"/>
                <w:szCs w:val="20"/>
              </w:rPr>
              <w:t>Evaluation Process/Criteria</w:t>
            </w:r>
          </w:p>
        </w:tc>
      </w:tr>
      <w:tr w:rsidR="00AC2E78" w:rsidRPr="00DA4BC6" w14:paraId="05D23C08" w14:textId="77777777" w:rsidTr="00DA4BC6">
        <w:trPr>
          <w:trHeight w:val="278"/>
        </w:trPr>
        <w:tc>
          <w:tcPr>
            <w:tcW w:w="5000" w:type="pct"/>
          </w:tcPr>
          <w:p w14:paraId="25032C96" w14:textId="77777777" w:rsidR="00AC2E78" w:rsidRPr="00DA4BC6" w:rsidRDefault="00AC2E78" w:rsidP="008F0007">
            <w:pPr>
              <w:jc w:val="both"/>
              <w:rPr>
                <w:sz w:val="20"/>
                <w:szCs w:val="20"/>
              </w:rPr>
            </w:pPr>
          </w:p>
        </w:tc>
      </w:tr>
      <w:tr w:rsidR="00AC2E78" w:rsidRPr="00DA4BC6" w14:paraId="76514E75" w14:textId="77777777" w:rsidTr="00DA4BC6">
        <w:trPr>
          <w:trHeight w:val="835"/>
        </w:trPr>
        <w:tc>
          <w:tcPr>
            <w:tcW w:w="5000" w:type="pct"/>
          </w:tcPr>
          <w:p w14:paraId="6D55A198" w14:textId="77777777" w:rsidR="00280CBD" w:rsidRPr="00DA4BC6" w:rsidRDefault="00B54366" w:rsidP="00FF5C87">
            <w:pPr>
              <w:numPr>
                <w:ilvl w:val="0"/>
                <w:numId w:val="10"/>
              </w:numPr>
              <w:jc w:val="both"/>
              <w:rPr>
                <w:sz w:val="20"/>
                <w:szCs w:val="20"/>
              </w:rPr>
            </w:pPr>
            <w:r w:rsidRPr="00DA4BC6">
              <w:rPr>
                <w:sz w:val="20"/>
                <w:szCs w:val="20"/>
              </w:rPr>
              <w:t xml:space="preserve">Section A </w:t>
            </w:r>
            <w:r w:rsidR="006C7060" w:rsidRPr="00DA4BC6">
              <w:rPr>
                <w:sz w:val="20"/>
                <w:szCs w:val="20"/>
              </w:rPr>
              <w:t>3</w:t>
            </w:r>
            <w:r w:rsidRPr="00DA4BC6">
              <w:rPr>
                <w:sz w:val="20"/>
                <w:szCs w:val="20"/>
              </w:rPr>
              <w:t xml:space="preserve">:  </w:t>
            </w:r>
            <w:r w:rsidR="00AC2E78" w:rsidRPr="00DA4BC6">
              <w:rPr>
                <w:sz w:val="20"/>
                <w:szCs w:val="20"/>
              </w:rPr>
              <w:t>Contract Form (Rendering of Services) (Parts 1 &amp; 2)</w:t>
            </w:r>
            <w:r w:rsidR="004741D1" w:rsidRPr="00DA4BC6">
              <w:rPr>
                <w:sz w:val="20"/>
                <w:szCs w:val="20"/>
              </w:rPr>
              <w:t>/Letter of Acceptance/Formal Contract</w:t>
            </w:r>
          </w:p>
          <w:p w14:paraId="0925483F" w14:textId="77777777" w:rsidR="00AC2E78" w:rsidRPr="00DA4BC6" w:rsidRDefault="00AC2E78" w:rsidP="008F0007">
            <w:pPr>
              <w:ind w:left="330"/>
              <w:jc w:val="both"/>
              <w:rPr>
                <w:sz w:val="20"/>
                <w:szCs w:val="20"/>
              </w:rPr>
            </w:pPr>
            <w:r w:rsidRPr="00DA4BC6">
              <w:rPr>
                <w:sz w:val="20"/>
                <w:szCs w:val="20"/>
              </w:rPr>
              <w:t xml:space="preserve">(The pro forma contract is only included for </w:t>
            </w:r>
            <w:r w:rsidR="003A41A4" w:rsidRPr="00DA4BC6">
              <w:rPr>
                <w:sz w:val="20"/>
                <w:szCs w:val="20"/>
              </w:rPr>
              <w:t>Bidder</w:t>
            </w:r>
            <w:r w:rsidRPr="00DA4BC6">
              <w:rPr>
                <w:sz w:val="20"/>
                <w:szCs w:val="20"/>
              </w:rPr>
              <w:t>s to take note of the contents of the contract that will be entered into with the successful contractor)</w:t>
            </w:r>
          </w:p>
        </w:tc>
      </w:tr>
      <w:tr w:rsidR="00AC2E78" w:rsidRPr="00DA4BC6" w14:paraId="1B20BFFC" w14:textId="77777777" w:rsidTr="00DA4BC6">
        <w:trPr>
          <w:trHeight w:val="278"/>
        </w:trPr>
        <w:tc>
          <w:tcPr>
            <w:tcW w:w="5000" w:type="pct"/>
          </w:tcPr>
          <w:p w14:paraId="283BD9D6" w14:textId="77777777" w:rsidR="00AC2E78" w:rsidRPr="00DA4BC6" w:rsidRDefault="00AC2E78" w:rsidP="008F0007">
            <w:pPr>
              <w:jc w:val="both"/>
              <w:rPr>
                <w:sz w:val="20"/>
                <w:szCs w:val="20"/>
              </w:rPr>
            </w:pPr>
          </w:p>
        </w:tc>
      </w:tr>
      <w:tr w:rsidR="00AC2E78" w:rsidRPr="00DA4BC6" w14:paraId="76B173BC" w14:textId="77777777" w:rsidTr="00DA4BC6">
        <w:trPr>
          <w:trHeight w:val="278"/>
        </w:trPr>
        <w:tc>
          <w:tcPr>
            <w:tcW w:w="5000" w:type="pct"/>
          </w:tcPr>
          <w:p w14:paraId="5271E6D6" w14:textId="77777777" w:rsidR="00AC2E78" w:rsidRPr="00DA4BC6" w:rsidRDefault="00126F8C" w:rsidP="008F0007">
            <w:pPr>
              <w:pStyle w:val="Anna-Maria1"/>
              <w:rPr>
                <w:b w:val="0"/>
                <w:sz w:val="20"/>
                <w:szCs w:val="20"/>
              </w:rPr>
            </w:pPr>
            <w:r w:rsidRPr="00DA4BC6">
              <w:rPr>
                <w:sz w:val="20"/>
                <w:szCs w:val="20"/>
              </w:rPr>
              <w:t xml:space="preserve">SECTION </w:t>
            </w:r>
            <w:r w:rsidR="00AA6224" w:rsidRPr="00DA4BC6">
              <w:rPr>
                <w:sz w:val="20"/>
                <w:szCs w:val="20"/>
              </w:rPr>
              <w:t>B</w:t>
            </w:r>
          </w:p>
        </w:tc>
      </w:tr>
      <w:tr w:rsidR="00AC2E78" w:rsidRPr="00DA4BC6" w14:paraId="13A6C065" w14:textId="77777777" w:rsidTr="00DA4BC6">
        <w:trPr>
          <w:trHeight w:val="263"/>
        </w:trPr>
        <w:tc>
          <w:tcPr>
            <w:tcW w:w="5000" w:type="pct"/>
          </w:tcPr>
          <w:p w14:paraId="10B1E4E4" w14:textId="77777777" w:rsidR="00AC2E78" w:rsidRPr="00DA4BC6" w:rsidRDefault="00AC2E78" w:rsidP="008F0007">
            <w:pPr>
              <w:jc w:val="both"/>
              <w:rPr>
                <w:b/>
                <w:sz w:val="20"/>
                <w:szCs w:val="20"/>
              </w:rPr>
            </w:pPr>
            <w:r w:rsidRPr="00DA4BC6">
              <w:rPr>
                <w:b/>
                <w:sz w:val="20"/>
                <w:szCs w:val="20"/>
              </w:rPr>
              <w:t xml:space="preserve">Note:  Documents in this section </w:t>
            </w:r>
            <w:r w:rsidRPr="00DA4BC6">
              <w:rPr>
                <w:b/>
                <w:sz w:val="20"/>
                <w:szCs w:val="20"/>
                <w:u w:val="single"/>
              </w:rPr>
              <w:t xml:space="preserve">must be completed and returned </w:t>
            </w:r>
            <w:r w:rsidR="00256B96" w:rsidRPr="00DA4BC6">
              <w:rPr>
                <w:b/>
                <w:sz w:val="20"/>
                <w:szCs w:val="20"/>
                <w:u w:val="single"/>
              </w:rPr>
              <w:t>or supplied</w:t>
            </w:r>
            <w:r w:rsidR="00256B96" w:rsidRPr="00DA4BC6">
              <w:rPr>
                <w:b/>
                <w:sz w:val="20"/>
                <w:szCs w:val="20"/>
              </w:rPr>
              <w:t xml:space="preserve"> </w:t>
            </w:r>
            <w:r w:rsidRPr="00DA4BC6">
              <w:rPr>
                <w:b/>
                <w:sz w:val="20"/>
                <w:szCs w:val="20"/>
              </w:rPr>
              <w:t xml:space="preserve">with </w:t>
            </w:r>
            <w:r w:rsidR="003A41A4" w:rsidRPr="00DA4BC6">
              <w:rPr>
                <w:b/>
                <w:sz w:val="20"/>
                <w:szCs w:val="20"/>
              </w:rPr>
              <w:t>bid</w:t>
            </w:r>
            <w:r w:rsidRPr="00DA4BC6">
              <w:rPr>
                <w:b/>
                <w:sz w:val="20"/>
                <w:szCs w:val="20"/>
              </w:rPr>
              <w:t>s.</w:t>
            </w:r>
          </w:p>
        </w:tc>
      </w:tr>
      <w:tr w:rsidR="001B2621" w:rsidRPr="00DA4BC6" w14:paraId="5F41E58F" w14:textId="77777777" w:rsidTr="00DA4BC6">
        <w:trPr>
          <w:trHeight w:val="278"/>
        </w:trPr>
        <w:tc>
          <w:tcPr>
            <w:tcW w:w="5000" w:type="pct"/>
          </w:tcPr>
          <w:p w14:paraId="7F2F93B1" w14:textId="77777777" w:rsidR="001B2621" w:rsidRPr="00DA4BC6" w:rsidRDefault="001B2621" w:rsidP="008F0007">
            <w:pPr>
              <w:jc w:val="both"/>
              <w:rPr>
                <w:sz w:val="20"/>
                <w:szCs w:val="20"/>
              </w:rPr>
            </w:pPr>
          </w:p>
        </w:tc>
      </w:tr>
      <w:tr w:rsidR="001B2621" w:rsidRPr="00DA4BC6" w14:paraId="5C0A4B9E" w14:textId="77777777" w:rsidTr="00DA4BC6">
        <w:trPr>
          <w:trHeight w:val="278"/>
        </w:trPr>
        <w:tc>
          <w:tcPr>
            <w:tcW w:w="5000" w:type="pct"/>
          </w:tcPr>
          <w:p w14:paraId="7E108D51" w14:textId="77777777" w:rsidR="001B2621" w:rsidRPr="00DA4BC6" w:rsidRDefault="001B2621" w:rsidP="00FF5C87">
            <w:pPr>
              <w:numPr>
                <w:ilvl w:val="0"/>
                <w:numId w:val="11"/>
              </w:numPr>
              <w:jc w:val="both"/>
              <w:rPr>
                <w:sz w:val="20"/>
                <w:szCs w:val="20"/>
              </w:rPr>
            </w:pPr>
            <w:r w:rsidRPr="00DA4BC6">
              <w:rPr>
                <w:sz w:val="20"/>
                <w:szCs w:val="20"/>
              </w:rPr>
              <w:t>Section B 1:  Special Conditions of Bid and Contract:  Special conditions that the Bidder needs to accept</w:t>
            </w:r>
          </w:p>
        </w:tc>
      </w:tr>
      <w:tr w:rsidR="001B2621" w:rsidRPr="00DA4BC6" w14:paraId="39093F1B" w14:textId="77777777" w:rsidTr="00DA4BC6">
        <w:trPr>
          <w:trHeight w:val="278"/>
        </w:trPr>
        <w:tc>
          <w:tcPr>
            <w:tcW w:w="5000" w:type="pct"/>
          </w:tcPr>
          <w:p w14:paraId="1203DB85" w14:textId="77777777" w:rsidR="001B2621" w:rsidRPr="00DA4BC6" w:rsidRDefault="001B2621" w:rsidP="008F0007">
            <w:pPr>
              <w:jc w:val="both"/>
              <w:rPr>
                <w:sz w:val="20"/>
                <w:szCs w:val="20"/>
              </w:rPr>
            </w:pPr>
          </w:p>
        </w:tc>
      </w:tr>
      <w:tr w:rsidR="001B2621" w:rsidRPr="00DA4BC6" w14:paraId="0C0FBC61" w14:textId="77777777" w:rsidTr="00DA4BC6">
        <w:trPr>
          <w:trHeight w:val="278"/>
        </w:trPr>
        <w:tc>
          <w:tcPr>
            <w:tcW w:w="5000" w:type="pct"/>
          </w:tcPr>
          <w:p w14:paraId="32C6B4B8" w14:textId="77777777" w:rsidR="001B2621" w:rsidRPr="00DA4BC6" w:rsidRDefault="001B2621" w:rsidP="00FF5C87">
            <w:pPr>
              <w:numPr>
                <w:ilvl w:val="0"/>
                <w:numId w:val="11"/>
              </w:numPr>
              <w:jc w:val="both"/>
              <w:rPr>
                <w:sz w:val="20"/>
                <w:szCs w:val="20"/>
              </w:rPr>
            </w:pPr>
            <w:r w:rsidRPr="00DA4BC6">
              <w:rPr>
                <w:sz w:val="20"/>
                <w:szCs w:val="20"/>
              </w:rPr>
              <w:t>Section B 2:  Declaration of Interest</w:t>
            </w:r>
          </w:p>
        </w:tc>
      </w:tr>
      <w:tr w:rsidR="001B2621" w:rsidRPr="00DA4BC6" w14:paraId="5C5780E8" w14:textId="77777777" w:rsidTr="00DA4BC6">
        <w:trPr>
          <w:trHeight w:val="278"/>
        </w:trPr>
        <w:tc>
          <w:tcPr>
            <w:tcW w:w="5000" w:type="pct"/>
          </w:tcPr>
          <w:p w14:paraId="52BA9E4B" w14:textId="77777777" w:rsidR="001B2621" w:rsidRPr="00DA4BC6" w:rsidRDefault="001B2621" w:rsidP="008F0007">
            <w:pPr>
              <w:jc w:val="both"/>
              <w:rPr>
                <w:sz w:val="20"/>
                <w:szCs w:val="20"/>
              </w:rPr>
            </w:pPr>
          </w:p>
        </w:tc>
      </w:tr>
      <w:tr w:rsidR="001B2621" w:rsidRPr="00DA4BC6" w14:paraId="27501993" w14:textId="77777777" w:rsidTr="00DA4BC6">
        <w:trPr>
          <w:trHeight w:val="278"/>
        </w:trPr>
        <w:tc>
          <w:tcPr>
            <w:tcW w:w="5000" w:type="pct"/>
          </w:tcPr>
          <w:p w14:paraId="23F92012" w14:textId="77777777" w:rsidR="001B2621" w:rsidRPr="00DA4BC6" w:rsidRDefault="001B2621" w:rsidP="00FF5C87">
            <w:pPr>
              <w:numPr>
                <w:ilvl w:val="0"/>
                <w:numId w:val="11"/>
              </w:numPr>
              <w:jc w:val="both"/>
              <w:rPr>
                <w:sz w:val="20"/>
                <w:szCs w:val="20"/>
              </w:rPr>
            </w:pPr>
            <w:r w:rsidRPr="00DA4BC6">
              <w:rPr>
                <w:sz w:val="20"/>
                <w:szCs w:val="20"/>
              </w:rPr>
              <w:t>Section B 3:  Declaration of Bidder’s past SCM practices</w:t>
            </w:r>
          </w:p>
        </w:tc>
      </w:tr>
      <w:tr w:rsidR="001B2621" w:rsidRPr="00DA4BC6" w14:paraId="46E02F7A" w14:textId="77777777" w:rsidTr="00DA4BC6">
        <w:trPr>
          <w:trHeight w:val="278"/>
        </w:trPr>
        <w:tc>
          <w:tcPr>
            <w:tcW w:w="5000" w:type="pct"/>
          </w:tcPr>
          <w:p w14:paraId="46F1D75F" w14:textId="77777777" w:rsidR="001B2621" w:rsidRPr="00DA4BC6" w:rsidRDefault="001B2621" w:rsidP="008F0007">
            <w:pPr>
              <w:ind w:left="360"/>
              <w:jc w:val="both"/>
              <w:rPr>
                <w:sz w:val="20"/>
                <w:szCs w:val="20"/>
              </w:rPr>
            </w:pPr>
          </w:p>
        </w:tc>
      </w:tr>
      <w:tr w:rsidR="001B2621" w:rsidRPr="00DA4BC6" w14:paraId="4F906745" w14:textId="77777777" w:rsidTr="00DA4BC6">
        <w:trPr>
          <w:trHeight w:val="278"/>
        </w:trPr>
        <w:tc>
          <w:tcPr>
            <w:tcW w:w="5000" w:type="pct"/>
          </w:tcPr>
          <w:p w14:paraId="218A3E9A" w14:textId="77777777" w:rsidR="001B2621" w:rsidRPr="00DA4BC6" w:rsidRDefault="001B2621" w:rsidP="00FF5C87">
            <w:pPr>
              <w:numPr>
                <w:ilvl w:val="0"/>
                <w:numId w:val="11"/>
              </w:numPr>
              <w:jc w:val="both"/>
              <w:rPr>
                <w:sz w:val="20"/>
                <w:szCs w:val="20"/>
              </w:rPr>
            </w:pPr>
            <w:r w:rsidRPr="00DA4BC6">
              <w:rPr>
                <w:sz w:val="20"/>
                <w:szCs w:val="20"/>
              </w:rPr>
              <w:t xml:space="preserve">Section B 4:  Certificate of Independent Bid Determination  </w:t>
            </w:r>
          </w:p>
        </w:tc>
      </w:tr>
      <w:tr w:rsidR="001B2621" w:rsidRPr="00DA4BC6" w14:paraId="24472B8F" w14:textId="77777777" w:rsidTr="00DA4BC6">
        <w:trPr>
          <w:trHeight w:val="278"/>
        </w:trPr>
        <w:tc>
          <w:tcPr>
            <w:tcW w:w="5000" w:type="pct"/>
          </w:tcPr>
          <w:p w14:paraId="7C996867" w14:textId="77777777" w:rsidR="001B2621" w:rsidRPr="00DA4BC6" w:rsidRDefault="001B2621" w:rsidP="00FF5C87">
            <w:pPr>
              <w:numPr>
                <w:ilvl w:val="0"/>
                <w:numId w:val="11"/>
              </w:numPr>
              <w:jc w:val="both"/>
              <w:rPr>
                <w:sz w:val="20"/>
                <w:szCs w:val="20"/>
              </w:rPr>
            </w:pPr>
            <w:r w:rsidRPr="00DA4BC6">
              <w:rPr>
                <w:sz w:val="20"/>
                <w:szCs w:val="20"/>
              </w:rPr>
              <w:t>Section B 6:  Invitation to Bid</w:t>
            </w:r>
          </w:p>
        </w:tc>
      </w:tr>
      <w:tr w:rsidR="001B2621" w:rsidRPr="00DA4BC6" w14:paraId="262DC30F" w14:textId="77777777" w:rsidTr="00DA4BC6">
        <w:trPr>
          <w:trHeight w:val="278"/>
        </w:trPr>
        <w:tc>
          <w:tcPr>
            <w:tcW w:w="5000" w:type="pct"/>
          </w:tcPr>
          <w:p w14:paraId="595ED567" w14:textId="77777777" w:rsidR="001B2621" w:rsidRPr="00DA4BC6" w:rsidRDefault="001B2621" w:rsidP="008F0007">
            <w:pPr>
              <w:jc w:val="both"/>
              <w:rPr>
                <w:sz w:val="20"/>
                <w:szCs w:val="20"/>
              </w:rPr>
            </w:pPr>
          </w:p>
        </w:tc>
      </w:tr>
      <w:tr w:rsidR="001B2621" w:rsidRPr="00DA4BC6" w14:paraId="6CAADE80" w14:textId="77777777" w:rsidTr="00DA4BC6">
        <w:trPr>
          <w:trHeight w:val="278"/>
        </w:trPr>
        <w:tc>
          <w:tcPr>
            <w:tcW w:w="5000" w:type="pct"/>
          </w:tcPr>
          <w:p w14:paraId="44A0ECD7" w14:textId="77777777" w:rsidR="001B2621" w:rsidRPr="00DA4BC6" w:rsidRDefault="001B2621" w:rsidP="00FF5C87">
            <w:pPr>
              <w:numPr>
                <w:ilvl w:val="0"/>
                <w:numId w:val="11"/>
              </w:numPr>
              <w:jc w:val="both"/>
              <w:rPr>
                <w:sz w:val="20"/>
                <w:szCs w:val="20"/>
              </w:rPr>
            </w:pPr>
            <w:r w:rsidRPr="00DA4BC6">
              <w:rPr>
                <w:sz w:val="20"/>
                <w:szCs w:val="20"/>
              </w:rPr>
              <w:t>Section B 7:  Pricing</w:t>
            </w:r>
            <w:r w:rsidR="00762AF6" w:rsidRPr="00DA4BC6">
              <w:rPr>
                <w:sz w:val="20"/>
                <w:szCs w:val="20"/>
              </w:rPr>
              <w:t xml:space="preserve"> Schedule (Goods</w:t>
            </w:r>
            <w:r w:rsidRPr="00DA4BC6">
              <w:rPr>
                <w:sz w:val="20"/>
                <w:szCs w:val="20"/>
              </w:rPr>
              <w:t>)</w:t>
            </w:r>
          </w:p>
        </w:tc>
      </w:tr>
    </w:tbl>
    <w:p w14:paraId="040F2E11" w14:textId="77777777" w:rsidR="007044AA" w:rsidRPr="00514E1D" w:rsidRDefault="007044AA" w:rsidP="008F0007">
      <w:pPr>
        <w:jc w:val="both"/>
        <w:rPr>
          <w:szCs w:val="22"/>
        </w:rPr>
        <w:sectPr w:rsidR="007044AA" w:rsidRPr="00514E1D" w:rsidSect="002A0143">
          <w:headerReference w:type="default" r:id="rId16"/>
          <w:pgSz w:w="11906" w:h="16838" w:code="9"/>
          <w:pgMar w:top="1440" w:right="1080" w:bottom="1440" w:left="1080" w:header="709" w:footer="193" w:gutter="0"/>
          <w:cols w:space="708"/>
          <w:docGrid w:linePitch="360"/>
        </w:sectPr>
      </w:pPr>
    </w:p>
    <w:p w14:paraId="5566E7A4" w14:textId="77777777" w:rsidR="007044AA" w:rsidRPr="00514E1D" w:rsidRDefault="007044AA" w:rsidP="008F0007">
      <w:pPr>
        <w:jc w:val="both"/>
        <w:rPr>
          <w:szCs w:val="22"/>
        </w:rPr>
      </w:pPr>
    </w:p>
    <w:p w14:paraId="67D15186" w14:textId="77777777" w:rsidR="003304E7" w:rsidRPr="00514E1D" w:rsidRDefault="003304E7" w:rsidP="008F0007">
      <w:pPr>
        <w:jc w:val="both"/>
        <w:rPr>
          <w:szCs w:val="22"/>
        </w:rPr>
      </w:pPr>
    </w:p>
    <w:p w14:paraId="64315E70" w14:textId="7BD01AA3" w:rsidR="003304E7" w:rsidRDefault="003304E7" w:rsidP="00514E1D">
      <w:pPr>
        <w:jc w:val="center"/>
        <w:rPr>
          <w:sz w:val="52"/>
          <w:szCs w:val="52"/>
        </w:rPr>
      </w:pPr>
    </w:p>
    <w:p w14:paraId="799AE722" w14:textId="46A1F05F" w:rsidR="00514E1D" w:rsidRDefault="00514E1D" w:rsidP="00514E1D">
      <w:pPr>
        <w:jc w:val="center"/>
        <w:rPr>
          <w:sz w:val="52"/>
          <w:szCs w:val="52"/>
        </w:rPr>
      </w:pPr>
    </w:p>
    <w:p w14:paraId="4D8F5171" w14:textId="0E34293B" w:rsidR="00514E1D" w:rsidRDefault="00514E1D" w:rsidP="00514E1D">
      <w:pPr>
        <w:jc w:val="center"/>
        <w:rPr>
          <w:sz w:val="52"/>
          <w:szCs w:val="52"/>
        </w:rPr>
      </w:pPr>
    </w:p>
    <w:p w14:paraId="021E735C" w14:textId="653C495E" w:rsidR="00514E1D" w:rsidRDefault="00514E1D" w:rsidP="00514E1D">
      <w:pPr>
        <w:jc w:val="center"/>
        <w:rPr>
          <w:sz w:val="52"/>
          <w:szCs w:val="52"/>
        </w:rPr>
      </w:pPr>
    </w:p>
    <w:p w14:paraId="54D776CA" w14:textId="77777777" w:rsidR="00514E1D" w:rsidRPr="00514E1D" w:rsidRDefault="00514E1D" w:rsidP="00514E1D">
      <w:pPr>
        <w:jc w:val="center"/>
        <w:rPr>
          <w:sz w:val="52"/>
          <w:szCs w:val="52"/>
        </w:rPr>
      </w:pPr>
    </w:p>
    <w:p w14:paraId="5500E9F2" w14:textId="0807A660" w:rsidR="007044AA" w:rsidRPr="00514E1D" w:rsidRDefault="007044AA" w:rsidP="00514E1D">
      <w:pPr>
        <w:pStyle w:val="Anna-Maria1"/>
        <w:jc w:val="center"/>
        <w:rPr>
          <w:sz w:val="52"/>
          <w:szCs w:val="52"/>
        </w:rPr>
      </w:pPr>
      <w:r w:rsidRPr="00514E1D">
        <w:rPr>
          <w:sz w:val="52"/>
          <w:szCs w:val="52"/>
        </w:rPr>
        <w:t xml:space="preserve">SECTION </w:t>
      </w:r>
      <w:r w:rsidR="00B54366" w:rsidRPr="00514E1D">
        <w:rPr>
          <w:sz w:val="52"/>
          <w:szCs w:val="52"/>
        </w:rPr>
        <w:t>A</w:t>
      </w:r>
    </w:p>
    <w:p w14:paraId="28865AC3" w14:textId="77777777" w:rsidR="008F0007" w:rsidRPr="00514E1D" w:rsidRDefault="008F0007" w:rsidP="00514E1D">
      <w:pPr>
        <w:pStyle w:val="Anna-Maria1"/>
        <w:jc w:val="center"/>
        <w:rPr>
          <w:sz w:val="52"/>
          <w:szCs w:val="52"/>
        </w:rPr>
      </w:pPr>
    </w:p>
    <w:p w14:paraId="1F1BBB0A" w14:textId="77777777" w:rsidR="003304E7" w:rsidRPr="00514E1D" w:rsidRDefault="00FE0558" w:rsidP="00514E1D">
      <w:pPr>
        <w:pStyle w:val="Anna-Maria1"/>
        <w:jc w:val="center"/>
        <w:rPr>
          <w:sz w:val="52"/>
          <w:szCs w:val="52"/>
        </w:rPr>
      </w:pPr>
      <w:r w:rsidRPr="00514E1D">
        <w:rPr>
          <w:sz w:val="52"/>
          <w:szCs w:val="52"/>
        </w:rPr>
        <w:t>(</w:t>
      </w:r>
      <w:r w:rsidR="003304E7" w:rsidRPr="00514E1D">
        <w:rPr>
          <w:sz w:val="52"/>
          <w:szCs w:val="52"/>
        </w:rPr>
        <w:t xml:space="preserve">This section must not be returned </w:t>
      </w:r>
      <w:r w:rsidRPr="00514E1D">
        <w:rPr>
          <w:sz w:val="52"/>
          <w:szCs w:val="52"/>
        </w:rPr>
        <w:t xml:space="preserve">as part of the </w:t>
      </w:r>
      <w:r w:rsidR="003A41A4" w:rsidRPr="00514E1D">
        <w:rPr>
          <w:sz w:val="52"/>
          <w:szCs w:val="52"/>
        </w:rPr>
        <w:t>bid</w:t>
      </w:r>
      <w:r w:rsidRPr="00514E1D">
        <w:rPr>
          <w:sz w:val="52"/>
          <w:szCs w:val="52"/>
        </w:rPr>
        <w:t xml:space="preserve"> document)</w:t>
      </w:r>
    </w:p>
    <w:p w14:paraId="05E3251C" w14:textId="77777777" w:rsidR="007044AA" w:rsidRPr="00514E1D" w:rsidRDefault="007044AA" w:rsidP="00514E1D">
      <w:pPr>
        <w:jc w:val="center"/>
        <w:rPr>
          <w:sz w:val="52"/>
          <w:szCs w:val="52"/>
        </w:rPr>
      </w:pPr>
    </w:p>
    <w:p w14:paraId="349F7C9C" w14:textId="77777777" w:rsidR="003304E7" w:rsidRPr="00514E1D" w:rsidRDefault="003304E7" w:rsidP="008F0007">
      <w:pPr>
        <w:jc w:val="both"/>
        <w:rPr>
          <w:szCs w:val="22"/>
        </w:rPr>
        <w:sectPr w:rsidR="003304E7" w:rsidRPr="00514E1D" w:rsidSect="002A0143">
          <w:headerReference w:type="default" r:id="rId17"/>
          <w:pgSz w:w="11906" w:h="16838" w:code="9"/>
          <w:pgMar w:top="1440" w:right="1080" w:bottom="1440" w:left="1080" w:header="709" w:footer="193" w:gutter="0"/>
          <w:cols w:space="708"/>
          <w:docGrid w:linePitch="360"/>
        </w:sectPr>
      </w:pPr>
    </w:p>
    <w:p w14:paraId="657C2CA9" w14:textId="77777777" w:rsidR="007044AA" w:rsidRPr="00514E1D" w:rsidRDefault="00FE0558" w:rsidP="008F0007">
      <w:pPr>
        <w:pStyle w:val="Anna-Maria1"/>
        <w:rPr>
          <w:sz w:val="22"/>
          <w:szCs w:val="22"/>
        </w:rPr>
      </w:pPr>
      <w:r w:rsidRPr="00514E1D">
        <w:rPr>
          <w:sz w:val="22"/>
          <w:szCs w:val="22"/>
        </w:rPr>
        <w:lastRenderedPageBreak/>
        <w:t>BID</w:t>
      </w:r>
      <w:r w:rsidR="00467594" w:rsidRPr="00514E1D">
        <w:rPr>
          <w:sz w:val="22"/>
          <w:szCs w:val="22"/>
        </w:rPr>
        <w:t xml:space="preserve"> SUBMISSION </w:t>
      </w:r>
      <w:r w:rsidR="007044AA" w:rsidRPr="00514E1D">
        <w:rPr>
          <w:sz w:val="22"/>
          <w:szCs w:val="22"/>
        </w:rPr>
        <w:t xml:space="preserve">CONDITIONS AND </w:t>
      </w:r>
      <w:r w:rsidR="00467594" w:rsidRPr="00514E1D">
        <w:rPr>
          <w:sz w:val="22"/>
          <w:szCs w:val="22"/>
        </w:rPr>
        <w:t>INSTRUCTIONS</w:t>
      </w:r>
    </w:p>
    <w:p w14:paraId="67CA2DE1" w14:textId="77777777" w:rsidR="007044AA" w:rsidRPr="00514E1D" w:rsidRDefault="007044AA" w:rsidP="008F0007">
      <w:pPr>
        <w:pStyle w:val="Anna-Maria1"/>
        <w:rPr>
          <w:sz w:val="22"/>
          <w:szCs w:val="22"/>
        </w:rPr>
      </w:pPr>
    </w:p>
    <w:p w14:paraId="524EEC73" w14:textId="2BF6C44C" w:rsidR="007044AA" w:rsidRPr="00514E1D" w:rsidRDefault="007044AA" w:rsidP="008F0007">
      <w:pPr>
        <w:pStyle w:val="Anna-Maria1"/>
        <w:rPr>
          <w:sz w:val="22"/>
          <w:szCs w:val="22"/>
        </w:rPr>
      </w:pPr>
      <w:r w:rsidRPr="00514E1D">
        <w:rPr>
          <w:sz w:val="22"/>
          <w:szCs w:val="22"/>
        </w:rPr>
        <w:t xml:space="preserve">CONDITIONS </w:t>
      </w:r>
      <w:r w:rsidR="00467594" w:rsidRPr="00514E1D">
        <w:rPr>
          <w:sz w:val="22"/>
          <w:szCs w:val="22"/>
        </w:rPr>
        <w:t>AND INSTRUCTION</w:t>
      </w:r>
      <w:r w:rsidR="00AA6224" w:rsidRPr="00514E1D">
        <w:rPr>
          <w:sz w:val="22"/>
          <w:szCs w:val="22"/>
        </w:rPr>
        <w:t>S</w:t>
      </w:r>
      <w:r w:rsidR="00467594" w:rsidRPr="00514E1D">
        <w:rPr>
          <w:sz w:val="22"/>
          <w:szCs w:val="22"/>
        </w:rPr>
        <w:t xml:space="preserve"> </w:t>
      </w:r>
      <w:r w:rsidRPr="00514E1D">
        <w:rPr>
          <w:sz w:val="22"/>
          <w:szCs w:val="22"/>
        </w:rPr>
        <w:t xml:space="preserve">THAT </w:t>
      </w:r>
      <w:r w:rsidR="003A41A4" w:rsidRPr="00514E1D">
        <w:rPr>
          <w:sz w:val="22"/>
          <w:szCs w:val="22"/>
        </w:rPr>
        <w:t>B</w:t>
      </w:r>
      <w:r w:rsidR="00FE0558" w:rsidRPr="00514E1D">
        <w:rPr>
          <w:sz w:val="22"/>
          <w:szCs w:val="22"/>
        </w:rPr>
        <w:t>IDDER</w:t>
      </w:r>
      <w:r w:rsidR="00467594" w:rsidRPr="00514E1D">
        <w:rPr>
          <w:sz w:val="22"/>
          <w:szCs w:val="22"/>
        </w:rPr>
        <w:t>S</w:t>
      </w:r>
      <w:r w:rsidRPr="00514E1D">
        <w:rPr>
          <w:sz w:val="22"/>
          <w:szCs w:val="22"/>
        </w:rPr>
        <w:t xml:space="preserve"> NEED TO TAKE NOTE OF</w:t>
      </w:r>
      <w:r w:rsidR="002E5C9E" w:rsidRPr="00514E1D">
        <w:rPr>
          <w:sz w:val="22"/>
          <w:szCs w:val="22"/>
        </w:rPr>
        <w:t>F.</w:t>
      </w:r>
    </w:p>
    <w:p w14:paraId="38D1DE35" w14:textId="77777777" w:rsidR="007044AA" w:rsidRPr="00514E1D" w:rsidRDefault="007044AA" w:rsidP="008F0007">
      <w:pPr>
        <w:jc w:val="both"/>
        <w:rPr>
          <w:bCs/>
          <w:szCs w:val="22"/>
        </w:rPr>
      </w:pPr>
    </w:p>
    <w:p w14:paraId="66465657" w14:textId="77777777" w:rsidR="007044AA" w:rsidRPr="00514E1D" w:rsidRDefault="007044AA" w:rsidP="00FF5C87">
      <w:pPr>
        <w:numPr>
          <w:ilvl w:val="0"/>
          <w:numId w:val="2"/>
        </w:numPr>
        <w:jc w:val="both"/>
        <w:rPr>
          <w:b/>
          <w:bCs/>
          <w:szCs w:val="22"/>
        </w:rPr>
      </w:pPr>
      <w:r w:rsidRPr="00514E1D">
        <w:rPr>
          <w:b/>
          <w:bCs/>
          <w:szCs w:val="22"/>
        </w:rPr>
        <w:t>FRAUD AND CORRUPTION</w:t>
      </w:r>
    </w:p>
    <w:p w14:paraId="336B4590" w14:textId="77777777" w:rsidR="007044AA" w:rsidRPr="00514E1D" w:rsidRDefault="007044AA" w:rsidP="008F0007">
      <w:pPr>
        <w:jc w:val="both"/>
        <w:rPr>
          <w:bCs/>
          <w:szCs w:val="22"/>
        </w:rPr>
      </w:pPr>
    </w:p>
    <w:p w14:paraId="355865C0" w14:textId="77777777" w:rsidR="007044AA" w:rsidRPr="00514E1D" w:rsidRDefault="007044AA" w:rsidP="00FF5C87">
      <w:pPr>
        <w:numPr>
          <w:ilvl w:val="1"/>
          <w:numId w:val="2"/>
        </w:numPr>
        <w:jc w:val="both"/>
        <w:rPr>
          <w:bCs/>
          <w:szCs w:val="22"/>
        </w:rPr>
      </w:pPr>
      <w:r w:rsidRPr="00514E1D">
        <w:rPr>
          <w:szCs w:val="22"/>
        </w:rPr>
        <w:t>All providers are to take note of the implications of contravening the Prevention and Combating of Corrupt Activities Act, Act No 12 of 2004 and any other Act applicable.</w:t>
      </w:r>
    </w:p>
    <w:p w14:paraId="1B4458AF" w14:textId="77777777" w:rsidR="006106C3" w:rsidRPr="00514E1D" w:rsidRDefault="006106C3" w:rsidP="008F0007">
      <w:pPr>
        <w:jc w:val="both"/>
        <w:rPr>
          <w:bCs/>
          <w:szCs w:val="22"/>
        </w:rPr>
      </w:pPr>
    </w:p>
    <w:p w14:paraId="4754FAA0" w14:textId="2112CAB4" w:rsidR="006106C3" w:rsidRPr="00514E1D" w:rsidRDefault="006106C3" w:rsidP="00FF5C87">
      <w:pPr>
        <w:numPr>
          <w:ilvl w:val="0"/>
          <w:numId w:val="2"/>
        </w:numPr>
        <w:jc w:val="both"/>
        <w:rPr>
          <w:bCs/>
          <w:szCs w:val="22"/>
        </w:rPr>
      </w:pPr>
      <w:r w:rsidRPr="00514E1D">
        <w:rPr>
          <w:b/>
          <w:bCs/>
          <w:szCs w:val="22"/>
        </w:rPr>
        <w:t xml:space="preserve">BRIEFING SESSION </w:t>
      </w:r>
    </w:p>
    <w:p w14:paraId="68F72BB6" w14:textId="77777777" w:rsidR="00705B18" w:rsidRPr="00514E1D" w:rsidRDefault="00705B18" w:rsidP="00705B18">
      <w:pPr>
        <w:ind w:left="964"/>
        <w:jc w:val="both"/>
        <w:rPr>
          <w:bCs/>
          <w:szCs w:val="22"/>
        </w:rPr>
      </w:pPr>
    </w:p>
    <w:p w14:paraId="221F9C73" w14:textId="77777777" w:rsidR="006106C3" w:rsidRPr="00514E1D" w:rsidRDefault="006106C3" w:rsidP="00FF5C87">
      <w:pPr>
        <w:numPr>
          <w:ilvl w:val="1"/>
          <w:numId w:val="2"/>
        </w:numPr>
        <w:jc w:val="both"/>
        <w:rPr>
          <w:bCs/>
          <w:szCs w:val="22"/>
        </w:rPr>
      </w:pPr>
      <w:r w:rsidRPr="00514E1D">
        <w:rPr>
          <w:bCs/>
          <w:szCs w:val="22"/>
        </w:rPr>
        <w:t>No briefing session will be held.</w:t>
      </w:r>
    </w:p>
    <w:p w14:paraId="1B4FC4BB" w14:textId="77777777" w:rsidR="007044AA" w:rsidRPr="00514E1D" w:rsidRDefault="007044AA" w:rsidP="008F0007">
      <w:pPr>
        <w:jc w:val="both"/>
        <w:rPr>
          <w:bCs/>
          <w:szCs w:val="22"/>
        </w:rPr>
      </w:pPr>
    </w:p>
    <w:p w14:paraId="5E3AF4AD" w14:textId="77777777" w:rsidR="007044AA" w:rsidRPr="00514E1D" w:rsidRDefault="007044AA" w:rsidP="00FF5C87">
      <w:pPr>
        <w:numPr>
          <w:ilvl w:val="0"/>
          <w:numId w:val="2"/>
        </w:numPr>
        <w:jc w:val="both"/>
        <w:rPr>
          <w:b/>
          <w:bCs/>
          <w:szCs w:val="22"/>
        </w:rPr>
      </w:pPr>
      <w:r w:rsidRPr="00514E1D">
        <w:rPr>
          <w:b/>
          <w:bCs/>
          <w:szCs w:val="22"/>
        </w:rPr>
        <w:t>CLARIFICATIONS/ QUERIES</w:t>
      </w:r>
    </w:p>
    <w:p w14:paraId="16C97A46" w14:textId="77777777" w:rsidR="007044AA" w:rsidRPr="00514E1D" w:rsidRDefault="007044AA" w:rsidP="008F0007">
      <w:pPr>
        <w:jc w:val="both"/>
        <w:rPr>
          <w:bCs/>
          <w:szCs w:val="22"/>
        </w:rPr>
      </w:pPr>
    </w:p>
    <w:p w14:paraId="4A6498B6" w14:textId="6585E84B" w:rsidR="007044AA" w:rsidRPr="00514E1D" w:rsidRDefault="007044AA" w:rsidP="00FF5C87">
      <w:pPr>
        <w:numPr>
          <w:ilvl w:val="1"/>
          <w:numId w:val="2"/>
        </w:numPr>
        <w:jc w:val="both"/>
        <w:rPr>
          <w:bCs/>
          <w:szCs w:val="22"/>
        </w:rPr>
      </w:pPr>
      <w:r w:rsidRPr="00514E1D">
        <w:rPr>
          <w:szCs w:val="22"/>
        </w:rPr>
        <w:t xml:space="preserve">Any clarification required by a </w:t>
      </w:r>
      <w:r w:rsidR="003A41A4" w:rsidRPr="00514E1D">
        <w:rPr>
          <w:szCs w:val="22"/>
        </w:rPr>
        <w:t>Bidder</w:t>
      </w:r>
      <w:r w:rsidRPr="00514E1D">
        <w:rPr>
          <w:szCs w:val="22"/>
        </w:rPr>
        <w:t xml:space="preserve"> regarding the meaning or interpretation of the Terms of Reference, or any other aspect concerning the </w:t>
      </w:r>
      <w:r w:rsidR="003A41A4" w:rsidRPr="00514E1D">
        <w:rPr>
          <w:szCs w:val="22"/>
        </w:rPr>
        <w:t>bid</w:t>
      </w:r>
      <w:r w:rsidRPr="00514E1D">
        <w:rPr>
          <w:szCs w:val="22"/>
        </w:rPr>
        <w:t xml:space="preserve">, is to be requested in writing (letter, </w:t>
      </w:r>
      <w:r w:rsidR="00E85DF7" w:rsidRPr="00514E1D">
        <w:rPr>
          <w:szCs w:val="22"/>
        </w:rPr>
        <w:t>facsimile,</w:t>
      </w:r>
      <w:r w:rsidRPr="00514E1D">
        <w:rPr>
          <w:szCs w:val="22"/>
        </w:rPr>
        <w:t xml:space="preserve"> or e-mail) from </w:t>
      </w:r>
      <w:sdt>
        <w:sdtPr>
          <w:rPr>
            <w:szCs w:val="22"/>
          </w:rPr>
          <w:alias w:val="Manager"/>
          <w:tag w:val=""/>
          <w:id w:val="1209759543"/>
          <w:placeholder>
            <w:docPart w:val="53ACA6D731D54F63876B237AC6C487F9"/>
          </w:placeholder>
          <w:dataBinding w:prefixMappings="xmlns:ns0='http://schemas.openxmlformats.org/officeDocument/2006/extended-properties' " w:xpath="/ns0:Properties[1]/ns0:Manager[1]" w:storeItemID="{6668398D-A668-4E3E-A5EB-62B293D839F1}"/>
          <w:text/>
        </w:sdtPr>
        <w:sdtContent>
          <w:r w:rsidR="00BC6687" w:rsidRPr="00514E1D">
            <w:rPr>
              <w:szCs w:val="22"/>
            </w:rPr>
            <w:t>SCM Manager</w:t>
          </w:r>
        </w:sdtContent>
      </w:sdt>
      <w:r w:rsidRPr="00514E1D">
        <w:rPr>
          <w:szCs w:val="22"/>
        </w:rPr>
        <w:t xml:space="preserve"> by </w:t>
      </w:r>
      <w:r w:rsidR="000E54D9" w:rsidRPr="00514E1D">
        <w:rPr>
          <w:szCs w:val="22"/>
        </w:rPr>
        <w:t xml:space="preserve">not later than </w:t>
      </w:r>
      <w:r w:rsidR="00595BA8">
        <w:rPr>
          <w:b/>
          <w:bCs/>
          <w:szCs w:val="22"/>
        </w:rPr>
        <w:t>18 March 2026</w:t>
      </w:r>
      <w:r w:rsidR="00F27CE1" w:rsidRPr="00514E1D">
        <w:rPr>
          <w:szCs w:val="22"/>
        </w:rPr>
        <w:t xml:space="preserve">. </w:t>
      </w:r>
      <w:r w:rsidRPr="00514E1D">
        <w:rPr>
          <w:szCs w:val="22"/>
        </w:rPr>
        <w:t xml:space="preserve"> </w:t>
      </w:r>
      <w:r w:rsidR="00860282" w:rsidRPr="00514E1D">
        <w:rPr>
          <w:szCs w:val="22"/>
        </w:rPr>
        <w:t xml:space="preserve">A reply will be forwarded within </w:t>
      </w:r>
      <w:r w:rsidR="00280CBD" w:rsidRPr="00514E1D">
        <w:rPr>
          <w:szCs w:val="22"/>
        </w:rPr>
        <w:t>three (3)</w:t>
      </w:r>
      <w:r w:rsidR="00860282" w:rsidRPr="00514E1D">
        <w:rPr>
          <w:szCs w:val="22"/>
        </w:rPr>
        <w:t xml:space="preserve"> working days.</w:t>
      </w:r>
      <w:r w:rsidR="000073E1" w:rsidRPr="00514E1D">
        <w:rPr>
          <w:szCs w:val="22"/>
        </w:rPr>
        <w:t xml:space="preserve">  </w:t>
      </w:r>
      <w:r w:rsidRPr="00514E1D">
        <w:rPr>
          <w:szCs w:val="22"/>
        </w:rPr>
        <w:t xml:space="preserve">Telephonic requests for clarification will not be accepted.  If appropriate, the clarifying information will be made available to all </w:t>
      </w:r>
      <w:r w:rsidR="003A41A4" w:rsidRPr="00514E1D">
        <w:rPr>
          <w:szCs w:val="22"/>
        </w:rPr>
        <w:t>Bidder</w:t>
      </w:r>
      <w:r w:rsidRPr="00514E1D">
        <w:rPr>
          <w:szCs w:val="22"/>
        </w:rPr>
        <w:t>s by e-mail only.</w:t>
      </w:r>
      <w:r w:rsidR="00FE0558" w:rsidRPr="00514E1D">
        <w:rPr>
          <w:szCs w:val="22"/>
        </w:rPr>
        <w:t xml:space="preserve">  The bid number should be mentioned in all correspondence.</w:t>
      </w:r>
    </w:p>
    <w:p w14:paraId="10434A53" w14:textId="77777777" w:rsidR="00E13BEC" w:rsidRPr="00514E1D" w:rsidRDefault="00E13BEC" w:rsidP="008F0007">
      <w:pPr>
        <w:jc w:val="both"/>
        <w:rPr>
          <w:bCs/>
          <w:szCs w:val="22"/>
        </w:rPr>
      </w:pPr>
    </w:p>
    <w:p w14:paraId="0086FB38" w14:textId="36AC8F2A" w:rsidR="00E13BEC" w:rsidRPr="00514E1D" w:rsidRDefault="00E13BEC" w:rsidP="008F0007">
      <w:pPr>
        <w:ind w:left="964"/>
        <w:jc w:val="both"/>
        <w:rPr>
          <w:szCs w:val="22"/>
        </w:rPr>
      </w:pPr>
      <w:r w:rsidRPr="00514E1D">
        <w:rPr>
          <w:szCs w:val="22"/>
        </w:rPr>
        <w:t xml:space="preserve">Contact details for </w:t>
      </w:r>
      <w:sdt>
        <w:sdtPr>
          <w:rPr>
            <w:szCs w:val="22"/>
          </w:rPr>
          <w:alias w:val="Manager"/>
          <w:tag w:val=""/>
          <w:id w:val="-39133172"/>
          <w:placeholder>
            <w:docPart w:val="2AE410112E4143269996DCF5C967C69F"/>
          </w:placeholder>
          <w:dataBinding w:prefixMappings="xmlns:ns0='http://schemas.openxmlformats.org/officeDocument/2006/extended-properties' " w:xpath="/ns0:Properties[1]/ns0:Manager[1]" w:storeItemID="{6668398D-A668-4E3E-A5EB-62B293D839F1}"/>
          <w:text/>
        </w:sdtPr>
        <w:sdtContent>
          <w:r w:rsidR="00BC6687" w:rsidRPr="00514E1D">
            <w:rPr>
              <w:szCs w:val="22"/>
            </w:rPr>
            <w:t>SCM Manager</w:t>
          </w:r>
        </w:sdtContent>
      </w:sdt>
      <w:r w:rsidRPr="00514E1D">
        <w:rPr>
          <w:szCs w:val="22"/>
        </w:rPr>
        <w:t>:</w:t>
      </w:r>
    </w:p>
    <w:p w14:paraId="66E3567B" w14:textId="77777777" w:rsidR="00E13BEC" w:rsidRPr="00514E1D" w:rsidRDefault="00E13BEC" w:rsidP="008F0007">
      <w:pPr>
        <w:ind w:left="964"/>
        <w:jc w:val="both"/>
        <w:rPr>
          <w:szCs w:val="22"/>
        </w:rPr>
      </w:pPr>
      <w:r w:rsidRPr="00514E1D">
        <w:rPr>
          <w:szCs w:val="22"/>
        </w:rPr>
        <w:t>Telephone:</w:t>
      </w:r>
      <w:r w:rsidRPr="00514E1D">
        <w:rPr>
          <w:szCs w:val="22"/>
        </w:rPr>
        <w:tab/>
        <w:t xml:space="preserve">011 484 0583 </w:t>
      </w:r>
    </w:p>
    <w:p w14:paraId="3A799F06" w14:textId="3AB91279" w:rsidR="00E13BEC" w:rsidRPr="00514E1D" w:rsidRDefault="00E13BEC" w:rsidP="008F0007">
      <w:pPr>
        <w:ind w:left="964"/>
        <w:jc w:val="both"/>
        <w:rPr>
          <w:bCs/>
          <w:szCs w:val="22"/>
        </w:rPr>
      </w:pPr>
      <w:r w:rsidRPr="00514E1D">
        <w:rPr>
          <w:szCs w:val="22"/>
        </w:rPr>
        <w:t>E-Mail:</w:t>
      </w:r>
      <w:r w:rsidRPr="00514E1D">
        <w:rPr>
          <w:szCs w:val="22"/>
        </w:rPr>
        <w:tab/>
      </w:r>
      <w:hyperlink r:id="rId18" w:history="1">
        <w:r w:rsidR="00514E1D" w:rsidRPr="00514E1D">
          <w:rPr>
            <w:rStyle w:val="Hyperlink"/>
            <w:szCs w:val="22"/>
          </w:rPr>
          <w:t>hensonm@nemisa.co.za</w:t>
        </w:r>
      </w:hyperlink>
      <w:r w:rsidRPr="00514E1D">
        <w:rPr>
          <w:szCs w:val="22"/>
        </w:rPr>
        <w:t xml:space="preserve"> </w:t>
      </w:r>
    </w:p>
    <w:p w14:paraId="66D68A0F" w14:textId="77777777" w:rsidR="00E13BEC" w:rsidRPr="00514E1D" w:rsidRDefault="00E13BEC" w:rsidP="008F0007">
      <w:pPr>
        <w:jc w:val="both"/>
        <w:rPr>
          <w:bCs/>
          <w:szCs w:val="22"/>
        </w:rPr>
      </w:pPr>
    </w:p>
    <w:p w14:paraId="4F7B5C55" w14:textId="77777777" w:rsidR="007044AA" w:rsidRPr="00514E1D" w:rsidRDefault="007044AA" w:rsidP="00FF5C87">
      <w:pPr>
        <w:numPr>
          <w:ilvl w:val="0"/>
          <w:numId w:val="2"/>
        </w:numPr>
        <w:jc w:val="both"/>
        <w:rPr>
          <w:b/>
          <w:bCs/>
          <w:szCs w:val="22"/>
        </w:rPr>
      </w:pPr>
      <w:r w:rsidRPr="00514E1D">
        <w:rPr>
          <w:b/>
          <w:bCs/>
          <w:szCs w:val="22"/>
        </w:rPr>
        <w:t xml:space="preserve">SUBMITTING </w:t>
      </w:r>
      <w:r w:rsidR="00FE0558" w:rsidRPr="00514E1D">
        <w:rPr>
          <w:b/>
          <w:bCs/>
          <w:szCs w:val="22"/>
        </w:rPr>
        <w:t>BID</w:t>
      </w:r>
      <w:r w:rsidRPr="00514E1D">
        <w:rPr>
          <w:b/>
          <w:bCs/>
          <w:szCs w:val="22"/>
        </w:rPr>
        <w:t>S</w:t>
      </w:r>
    </w:p>
    <w:p w14:paraId="4A91FE86" w14:textId="77777777" w:rsidR="007044AA" w:rsidRPr="00514E1D" w:rsidRDefault="007044AA" w:rsidP="008F0007">
      <w:pPr>
        <w:jc w:val="both"/>
        <w:rPr>
          <w:bCs/>
          <w:szCs w:val="22"/>
        </w:rPr>
      </w:pPr>
    </w:p>
    <w:tbl>
      <w:tblPr>
        <w:tblW w:w="5000" w:type="pct"/>
        <w:tblLook w:val="0000" w:firstRow="0" w:lastRow="0" w:firstColumn="0" w:lastColumn="0" w:noHBand="0" w:noVBand="0"/>
      </w:tblPr>
      <w:tblGrid>
        <w:gridCol w:w="832"/>
        <w:gridCol w:w="1990"/>
        <w:gridCol w:w="938"/>
        <w:gridCol w:w="1053"/>
        <w:gridCol w:w="1988"/>
        <w:gridCol w:w="1990"/>
        <w:gridCol w:w="955"/>
      </w:tblGrid>
      <w:tr w:rsidR="00F314B5" w:rsidRPr="00514E1D" w14:paraId="2F6CD735" w14:textId="77777777" w:rsidTr="00272956">
        <w:tc>
          <w:tcPr>
            <w:tcW w:w="427" w:type="pct"/>
          </w:tcPr>
          <w:p w14:paraId="3A72C29A" w14:textId="77777777" w:rsidR="00F314B5" w:rsidRPr="00514E1D" w:rsidRDefault="00F314B5" w:rsidP="008D7FDE">
            <w:pPr>
              <w:rPr>
                <w:szCs w:val="22"/>
              </w:rPr>
            </w:pPr>
          </w:p>
        </w:tc>
        <w:tc>
          <w:tcPr>
            <w:tcW w:w="1021" w:type="pct"/>
          </w:tcPr>
          <w:p w14:paraId="5FA0714C" w14:textId="77777777" w:rsidR="00F314B5" w:rsidRPr="00514E1D" w:rsidRDefault="00F314B5" w:rsidP="008F0007">
            <w:pPr>
              <w:jc w:val="both"/>
              <w:rPr>
                <w:szCs w:val="22"/>
              </w:rPr>
            </w:pPr>
          </w:p>
        </w:tc>
        <w:tc>
          <w:tcPr>
            <w:tcW w:w="481" w:type="pct"/>
          </w:tcPr>
          <w:p w14:paraId="29276B45" w14:textId="77777777" w:rsidR="00F314B5" w:rsidRPr="00514E1D" w:rsidRDefault="00F314B5" w:rsidP="008F0007">
            <w:pPr>
              <w:jc w:val="both"/>
              <w:rPr>
                <w:szCs w:val="22"/>
              </w:rPr>
            </w:pPr>
          </w:p>
        </w:tc>
        <w:tc>
          <w:tcPr>
            <w:tcW w:w="1560" w:type="pct"/>
            <w:gridSpan w:val="2"/>
          </w:tcPr>
          <w:p w14:paraId="684AF6CD" w14:textId="77777777" w:rsidR="00F314B5" w:rsidRPr="00514E1D" w:rsidRDefault="00F314B5" w:rsidP="008F0007">
            <w:pPr>
              <w:jc w:val="both"/>
              <w:rPr>
                <w:szCs w:val="22"/>
              </w:rPr>
            </w:pPr>
          </w:p>
        </w:tc>
        <w:tc>
          <w:tcPr>
            <w:tcW w:w="1021" w:type="pct"/>
          </w:tcPr>
          <w:p w14:paraId="1EEB1448" w14:textId="77777777" w:rsidR="00F314B5" w:rsidRPr="00514E1D" w:rsidRDefault="00F314B5" w:rsidP="008F0007">
            <w:pPr>
              <w:jc w:val="both"/>
              <w:rPr>
                <w:szCs w:val="22"/>
              </w:rPr>
            </w:pPr>
          </w:p>
        </w:tc>
        <w:tc>
          <w:tcPr>
            <w:tcW w:w="490" w:type="pct"/>
          </w:tcPr>
          <w:p w14:paraId="3B75C0A9" w14:textId="77777777" w:rsidR="00F314B5" w:rsidRPr="00514E1D" w:rsidRDefault="00F314B5" w:rsidP="008F0007">
            <w:pPr>
              <w:jc w:val="both"/>
              <w:rPr>
                <w:szCs w:val="22"/>
              </w:rPr>
            </w:pPr>
          </w:p>
        </w:tc>
      </w:tr>
      <w:tr w:rsidR="00F314B5" w:rsidRPr="00514E1D" w14:paraId="07E055B8" w14:textId="77777777" w:rsidTr="00B31029">
        <w:trPr>
          <w:cantSplit/>
        </w:trPr>
        <w:tc>
          <w:tcPr>
            <w:tcW w:w="1929" w:type="pct"/>
            <w:gridSpan w:val="3"/>
          </w:tcPr>
          <w:p w14:paraId="7D88CE7D" w14:textId="6E9F8DF7" w:rsidR="00F314B5" w:rsidRPr="00514E1D" w:rsidRDefault="00F314B5" w:rsidP="008F0007">
            <w:pPr>
              <w:jc w:val="both"/>
              <w:rPr>
                <w:szCs w:val="22"/>
              </w:rPr>
            </w:pPr>
            <w:r w:rsidRPr="00514E1D">
              <w:rPr>
                <w:szCs w:val="22"/>
              </w:rPr>
              <w:t xml:space="preserve"> </w:t>
            </w:r>
            <w:r w:rsidR="00C33E78" w:rsidRPr="009F7DDA">
              <w:rPr>
                <w:b/>
                <w:bCs/>
                <w:szCs w:val="22"/>
              </w:rPr>
              <w:t>EMAIL</w:t>
            </w:r>
            <w:r w:rsidRPr="009F7DDA">
              <w:rPr>
                <w:b/>
                <w:bCs/>
                <w:szCs w:val="22"/>
              </w:rPr>
              <w:t xml:space="preserve"> TO:</w:t>
            </w:r>
          </w:p>
        </w:tc>
        <w:tc>
          <w:tcPr>
            <w:tcW w:w="3071" w:type="pct"/>
            <w:gridSpan w:val="4"/>
            <w:tcBorders>
              <w:bottom w:val="dashed" w:sz="4" w:space="0" w:color="auto"/>
            </w:tcBorders>
          </w:tcPr>
          <w:p w14:paraId="0709391A" w14:textId="378A31A0" w:rsidR="00F314B5" w:rsidRPr="00514E1D" w:rsidRDefault="000477A2" w:rsidP="008F0007">
            <w:pPr>
              <w:tabs>
                <w:tab w:val="left" w:pos="5040"/>
              </w:tabs>
              <w:spacing w:before="60" w:after="60"/>
              <w:contextualSpacing/>
              <w:jc w:val="both"/>
              <w:rPr>
                <w:szCs w:val="22"/>
                <w:lang w:val="en-US"/>
              </w:rPr>
            </w:pPr>
            <w:r w:rsidRPr="00514E1D">
              <w:rPr>
                <w:szCs w:val="22"/>
                <w:lang w:val="en-US"/>
              </w:rPr>
              <w:t>S</w:t>
            </w:r>
            <w:r w:rsidR="00C33E78" w:rsidRPr="00514E1D">
              <w:rPr>
                <w:szCs w:val="22"/>
                <w:lang w:val="en-US"/>
              </w:rPr>
              <w:t>cm</w:t>
            </w:r>
            <w:r w:rsidR="00F537E7">
              <w:rPr>
                <w:szCs w:val="22"/>
                <w:lang w:val="en-US"/>
              </w:rPr>
              <w:t>2</w:t>
            </w:r>
            <w:r w:rsidR="00C33E78" w:rsidRPr="00514E1D">
              <w:rPr>
                <w:szCs w:val="22"/>
                <w:lang w:val="en-US"/>
              </w:rPr>
              <w:t>@nemisa.co</w:t>
            </w:r>
            <w:r w:rsidR="00705B18" w:rsidRPr="00514E1D">
              <w:rPr>
                <w:szCs w:val="22"/>
                <w:lang w:val="en-US"/>
              </w:rPr>
              <w:t>.za</w:t>
            </w:r>
          </w:p>
        </w:tc>
      </w:tr>
      <w:tr w:rsidR="00F314B5" w:rsidRPr="00514E1D" w14:paraId="38F60CCE" w14:textId="77777777" w:rsidTr="00A74732">
        <w:tc>
          <w:tcPr>
            <w:tcW w:w="427" w:type="pct"/>
          </w:tcPr>
          <w:p w14:paraId="66994D24" w14:textId="77777777" w:rsidR="00F314B5" w:rsidRPr="00514E1D" w:rsidRDefault="00F314B5" w:rsidP="008F0007">
            <w:pPr>
              <w:jc w:val="both"/>
              <w:rPr>
                <w:szCs w:val="22"/>
              </w:rPr>
            </w:pPr>
          </w:p>
        </w:tc>
        <w:tc>
          <w:tcPr>
            <w:tcW w:w="1021" w:type="pct"/>
          </w:tcPr>
          <w:p w14:paraId="22314D59" w14:textId="77777777" w:rsidR="00F314B5" w:rsidRPr="00514E1D" w:rsidRDefault="00F314B5" w:rsidP="008F0007">
            <w:pPr>
              <w:jc w:val="both"/>
              <w:rPr>
                <w:szCs w:val="22"/>
              </w:rPr>
            </w:pPr>
          </w:p>
        </w:tc>
        <w:tc>
          <w:tcPr>
            <w:tcW w:w="1021" w:type="pct"/>
            <w:gridSpan w:val="2"/>
          </w:tcPr>
          <w:p w14:paraId="58711F0E" w14:textId="77777777" w:rsidR="00F314B5" w:rsidRPr="00514E1D" w:rsidRDefault="00F314B5" w:rsidP="008F0007">
            <w:pPr>
              <w:jc w:val="both"/>
              <w:rPr>
                <w:szCs w:val="22"/>
              </w:rPr>
            </w:pPr>
          </w:p>
        </w:tc>
        <w:tc>
          <w:tcPr>
            <w:tcW w:w="1020" w:type="pct"/>
          </w:tcPr>
          <w:p w14:paraId="06C1401E" w14:textId="77777777" w:rsidR="00F314B5" w:rsidRPr="00514E1D" w:rsidRDefault="00F314B5" w:rsidP="008F0007">
            <w:pPr>
              <w:jc w:val="both"/>
              <w:rPr>
                <w:szCs w:val="22"/>
              </w:rPr>
            </w:pPr>
          </w:p>
        </w:tc>
        <w:tc>
          <w:tcPr>
            <w:tcW w:w="1021" w:type="pct"/>
          </w:tcPr>
          <w:p w14:paraId="3EC5852E" w14:textId="77777777" w:rsidR="00F314B5" w:rsidRPr="00514E1D" w:rsidRDefault="00F314B5" w:rsidP="008F0007">
            <w:pPr>
              <w:jc w:val="both"/>
              <w:rPr>
                <w:szCs w:val="22"/>
              </w:rPr>
            </w:pPr>
          </w:p>
        </w:tc>
        <w:tc>
          <w:tcPr>
            <w:tcW w:w="490" w:type="pct"/>
          </w:tcPr>
          <w:p w14:paraId="3A931E16" w14:textId="77777777" w:rsidR="00F314B5" w:rsidRPr="00514E1D" w:rsidRDefault="00F314B5" w:rsidP="008F0007">
            <w:pPr>
              <w:jc w:val="both"/>
              <w:rPr>
                <w:szCs w:val="22"/>
              </w:rPr>
            </w:pPr>
          </w:p>
        </w:tc>
      </w:tr>
    </w:tbl>
    <w:p w14:paraId="53419A63" w14:textId="77777777" w:rsidR="00F314B5" w:rsidRPr="00514E1D" w:rsidRDefault="00F314B5" w:rsidP="008F0007">
      <w:pPr>
        <w:jc w:val="both"/>
        <w:rPr>
          <w:szCs w:val="22"/>
          <w:highlight w:val="green"/>
        </w:rPr>
      </w:pPr>
    </w:p>
    <w:p w14:paraId="02E5D9EC" w14:textId="77777777" w:rsidR="007044AA" w:rsidRPr="00514E1D" w:rsidRDefault="007044AA" w:rsidP="00FF5C87">
      <w:pPr>
        <w:numPr>
          <w:ilvl w:val="0"/>
          <w:numId w:val="2"/>
        </w:numPr>
        <w:jc w:val="both"/>
        <w:rPr>
          <w:b/>
          <w:bCs/>
          <w:szCs w:val="22"/>
        </w:rPr>
      </w:pPr>
      <w:r w:rsidRPr="00514E1D">
        <w:rPr>
          <w:b/>
          <w:szCs w:val="22"/>
        </w:rPr>
        <w:t xml:space="preserve">LATE </w:t>
      </w:r>
      <w:r w:rsidR="00FE0558" w:rsidRPr="00514E1D">
        <w:rPr>
          <w:b/>
          <w:szCs w:val="22"/>
        </w:rPr>
        <w:t>BIDS</w:t>
      </w:r>
    </w:p>
    <w:p w14:paraId="46E5E3AA" w14:textId="77777777" w:rsidR="00126F8C" w:rsidRPr="00514E1D" w:rsidRDefault="00126F8C" w:rsidP="008F0007">
      <w:pPr>
        <w:jc w:val="both"/>
        <w:rPr>
          <w:b/>
          <w:szCs w:val="22"/>
        </w:rPr>
      </w:pPr>
    </w:p>
    <w:p w14:paraId="7C5BBBAF" w14:textId="496C1C71" w:rsidR="00126F8C" w:rsidRPr="00514E1D" w:rsidRDefault="00FE0558" w:rsidP="00FF5C87">
      <w:pPr>
        <w:numPr>
          <w:ilvl w:val="1"/>
          <w:numId w:val="2"/>
        </w:numPr>
        <w:jc w:val="both"/>
        <w:rPr>
          <w:bCs/>
          <w:szCs w:val="22"/>
        </w:rPr>
      </w:pPr>
      <w:r w:rsidRPr="00514E1D">
        <w:rPr>
          <w:bCs/>
          <w:szCs w:val="22"/>
        </w:rPr>
        <w:t>B</w:t>
      </w:r>
      <w:r w:rsidR="003A41A4" w:rsidRPr="00514E1D">
        <w:rPr>
          <w:bCs/>
          <w:szCs w:val="22"/>
        </w:rPr>
        <w:t>id</w:t>
      </w:r>
      <w:r w:rsidR="00126F8C" w:rsidRPr="00514E1D">
        <w:rPr>
          <w:bCs/>
          <w:szCs w:val="22"/>
        </w:rPr>
        <w:t xml:space="preserve">s </w:t>
      </w:r>
      <w:r w:rsidR="00126F8C" w:rsidRPr="00514E1D">
        <w:rPr>
          <w:szCs w:val="22"/>
        </w:rPr>
        <w:t xml:space="preserve">received late shall not be considered.  A </w:t>
      </w:r>
      <w:r w:rsidR="003A41A4" w:rsidRPr="00514E1D">
        <w:rPr>
          <w:szCs w:val="22"/>
        </w:rPr>
        <w:t>bid</w:t>
      </w:r>
      <w:r w:rsidR="00126F8C" w:rsidRPr="00514E1D">
        <w:rPr>
          <w:szCs w:val="22"/>
        </w:rPr>
        <w:t xml:space="preserve"> will be considered late if it </w:t>
      </w:r>
      <w:r w:rsidR="0053508C">
        <w:rPr>
          <w:szCs w:val="22"/>
        </w:rPr>
        <w:t>arrives</w:t>
      </w:r>
      <w:r w:rsidR="00126F8C" w:rsidRPr="00514E1D">
        <w:rPr>
          <w:szCs w:val="22"/>
        </w:rPr>
        <w:t xml:space="preserve"> </w:t>
      </w:r>
      <w:r w:rsidR="00467594" w:rsidRPr="00514E1D">
        <w:rPr>
          <w:szCs w:val="22"/>
        </w:rPr>
        <w:t xml:space="preserve">even </w:t>
      </w:r>
      <w:r w:rsidR="00126F8C" w:rsidRPr="00514E1D">
        <w:rPr>
          <w:szCs w:val="22"/>
        </w:rPr>
        <w:t xml:space="preserve">one second after 11:00 or any time thereafter.  </w:t>
      </w:r>
    </w:p>
    <w:p w14:paraId="663C31FE" w14:textId="77777777" w:rsidR="00C16382" w:rsidRPr="00514E1D" w:rsidRDefault="00C16382" w:rsidP="008F0007">
      <w:pPr>
        <w:ind w:left="964"/>
        <w:jc w:val="both"/>
        <w:rPr>
          <w:bCs/>
          <w:szCs w:val="22"/>
        </w:rPr>
      </w:pPr>
    </w:p>
    <w:p w14:paraId="2E56BC36" w14:textId="77777777" w:rsidR="00C16382" w:rsidRPr="00514E1D" w:rsidRDefault="00C16382" w:rsidP="00FF5C87">
      <w:pPr>
        <w:numPr>
          <w:ilvl w:val="1"/>
          <w:numId w:val="2"/>
        </w:numPr>
        <w:jc w:val="both"/>
        <w:rPr>
          <w:bCs/>
          <w:szCs w:val="22"/>
        </w:rPr>
      </w:pPr>
      <w:r w:rsidRPr="00514E1D">
        <w:rPr>
          <w:bCs/>
          <w:szCs w:val="22"/>
        </w:rPr>
        <w:t>The official Telkom time, which can be observed by dialling 1026 from any phone, will be used to verify the exact closing time.</w:t>
      </w:r>
    </w:p>
    <w:p w14:paraId="5AEB73AA" w14:textId="77777777" w:rsidR="007C4D34" w:rsidRPr="00514E1D" w:rsidRDefault="007C4D34" w:rsidP="00F537E7">
      <w:pPr>
        <w:jc w:val="both"/>
        <w:rPr>
          <w:b/>
          <w:bCs/>
          <w:szCs w:val="22"/>
        </w:rPr>
      </w:pPr>
    </w:p>
    <w:p w14:paraId="45A5AD77" w14:textId="77777777" w:rsidR="000073E1" w:rsidRPr="00514E1D" w:rsidRDefault="007044AA" w:rsidP="00FF5C87">
      <w:pPr>
        <w:numPr>
          <w:ilvl w:val="0"/>
          <w:numId w:val="4"/>
        </w:numPr>
        <w:jc w:val="both"/>
        <w:rPr>
          <w:b/>
          <w:bCs/>
          <w:szCs w:val="22"/>
        </w:rPr>
      </w:pPr>
      <w:r w:rsidRPr="00514E1D">
        <w:rPr>
          <w:b/>
          <w:bCs/>
          <w:szCs w:val="22"/>
        </w:rPr>
        <w:t>PAYMENTS</w:t>
      </w:r>
    </w:p>
    <w:p w14:paraId="7FFC8C7D" w14:textId="77777777" w:rsidR="000073E1" w:rsidRPr="00514E1D" w:rsidRDefault="000073E1" w:rsidP="008F0007">
      <w:pPr>
        <w:jc w:val="both"/>
        <w:rPr>
          <w:bCs/>
          <w:szCs w:val="22"/>
        </w:rPr>
      </w:pPr>
      <w:r w:rsidRPr="00514E1D">
        <w:rPr>
          <w:bCs/>
          <w:szCs w:val="22"/>
        </w:rPr>
        <w:t xml:space="preserve"> </w:t>
      </w:r>
    </w:p>
    <w:p w14:paraId="16A68495" w14:textId="77777777" w:rsidR="005F2D87" w:rsidRPr="00514E1D" w:rsidRDefault="001A00BF" w:rsidP="00FF5C87">
      <w:pPr>
        <w:numPr>
          <w:ilvl w:val="1"/>
          <w:numId w:val="4"/>
        </w:numPr>
        <w:jc w:val="both"/>
        <w:rPr>
          <w:szCs w:val="22"/>
        </w:rPr>
      </w:pPr>
      <w:r w:rsidRPr="00514E1D">
        <w:rPr>
          <w:szCs w:val="22"/>
        </w:rPr>
        <w:t>NEMISA</w:t>
      </w:r>
      <w:r w:rsidR="005F2D87" w:rsidRPr="00514E1D">
        <w:rPr>
          <w:szCs w:val="22"/>
        </w:rPr>
        <w:t xml:space="preserve"> will pay the Contractor the fees set out in the final contract according to the table of deliverables.  No additional amounts will be payable by the </w:t>
      </w:r>
      <w:r w:rsidRPr="00514E1D">
        <w:rPr>
          <w:szCs w:val="22"/>
        </w:rPr>
        <w:t>NEMISA</w:t>
      </w:r>
      <w:r w:rsidR="005F2D87" w:rsidRPr="00514E1D">
        <w:rPr>
          <w:szCs w:val="22"/>
        </w:rPr>
        <w:t xml:space="preserve"> to the Contractor.</w:t>
      </w:r>
    </w:p>
    <w:p w14:paraId="0D3914A2" w14:textId="77777777" w:rsidR="005F2D87" w:rsidRPr="00514E1D" w:rsidRDefault="005F2D87" w:rsidP="008F0007">
      <w:pPr>
        <w:jc w:val="both"/>
        <w:rPr>
          <w:szCs w:val="22"/>
        </w:rPr>
      </w:pPr>
      <w:r w:rsidRPr="00514E1D">
        <w:rPr>
          <w:szCs w:val="22"/>
        </w:rPr>
        <w:t xml:space="preserve"> </w:t>
      </w:r>
    </w:p>
    <w:p w14:paraId="61D94FC9" w14:textId="77777777" w:rsidR="005F2D87" w:rsidRPr="00514E1D" w:rsidRDefault="005F2D87" w:rsidP="00FF5C87">
      <w:pPr>
        <w:numPr>
          <w:ilvl w:val="2"/>
          <w:numId w:val="4"/>
        </w:numPr>
        <w:jc w:val="both"/>
        <w:rPr>
          <w:szCs w:val="22"/>
        </w:rPr>
      </w:pPr>
      <w:r w:rsidRPr="00514E1D">
        <w:rPr>
          <w:szCs w:val="22"/>
        </w:rPr>
        <w:t xml:space="preserve">The Contractor shall from time to time during the </w:t>
      </w:r>
      <w:r w:rsidR="00833916" w:rsidRPr="00514E1D">
        <w:rPr>
          <w:szCs w:val="22"/>
        </w:rPr>
        <w:t>duration</w:t>
      </w:r>
      <w:r w:rsidRPr="00514E1D">
        <w:rPr>
          <w:szCs w:val="22"/>
        </w:rPr>
        <w:t xml:space="preserve"> of the contract, invoice </w:t>
      </w:r>
      <w:r w:rsidR="001A00BF" w:rsidRPr="00514E1D">
        <w:rPr>
          <w:szCs w:val="22"/>
        </w:rPr>
        <w:t>NEMISA</w:t>
      </w:r>
      <w:r w:rsidRPr="00514E1D">
        <w:rPr>
          <w:szCs w:val="22"/>
        </w:rPr>
        <w:t xml:space="preserve"> for the services rendered.</w:t>
      </w:r>
    </w:p>
    <w:p w14:paraId="68D6B00D" w14:textId="77777777" w:rsidR="005F2D87" w:rsidRPr="00514E1D" w:rsidRDefault="005F2D87" w:rsidP="008F0007">
      <w:pPr>
        <w:jc w:val="both"/>
        <w:rPr>
          <w:szCs w:val="22"/>
        </w:rPr>
      </w:pPr>
    </w:p>
    <w:p w14:paraId="0F2CE15B" w14:textId="77777777" w:rsidR="005F2D87" w:rsidRPr="00514E1D" w:rsidRDefault="005F2D87" w:rsidP="00FF5C87">
      <w:pPr>
        <w:numPr>
          <w:ilvl w:val="2"/>
          <w:numId w:val="4"/>
        </w:numPr>
        <w:jc w:val="both"/>
        <w:rPr>
          <w:szCs w:val="22"/>
        </w:rPr>
      </w:pPr>
      <w:r w:rsidRPr="00514E1D">
        <w:rPr>
          <w:szCs w:val="22"/>
        </w:rPr>
        <w:t xml:space="preserve">The invoice must be accompanied by supporting source document(s) containing detailed information, as </w:t>
      </w:r>
      <w:r w:rsidR="001A00BF" w:rsidRPr="00514E1D">
        <w:rPr>
          <w:szCs w:val="22"/>
        </w:rPr>
        <w:t>NEMISA</w:t>
      </w:r>
      <w:r w:rsidRPr="00514E1D">
        <w:rPr>
          <w:szCs w:val="22"/>
        </w:rPr>
        <w:t xml:space="preserve"> may reasonably require, for the purposes of establishing the specific nature, extent and quality of the services which were undertaken by the Contractor.</w:t>
      </w:r>
    </w:p>
    <w:p w14:paraId="47CE127C" w14:textId="77777777" w:rsidR="005F2D87" w:rsidRPr="00514E1D" w:rsidRDefault="005F2D87" w:rsidP="008F0007">
      <w:pPr>
        <w:jc w:val="both"/>
        <w:rPr>
          <w:szCs w:val="22"/>
        </w:rPr>
      </w:pPr>
      <w:r w:rsidRPr="00514E1D">
        <w:rPr>
          <w:szCs w:val="22"/>
        </w:rPr>
        <w:t xml:space="preserve"> </w:t>
      </w:r>
    </w:p>
    <w:p w14:paraId="47A80240" w14:textId="77777777" w:rsidR="005F2D87" w:rsidRPr="00514E1D" w:rsidRDefault="005F2D87" w:rsidP="00FF5C87">
      <w:pPr>
        <w:numPr>
          <w:ilvl w:val="2"/>
          <w:numId w:val="4"/>
        </w:numPr>
        <w:jc w:val="both"/>
        <w:rPr>
          <w:szCs w:val="22"/>
        </w:rPr>
      </w:pPr>
      <w:r w:rsidRPr="00514E1D">
        <w:rPr>
          <w:szCs w:val="22"/>
        </w:rPr>
        <w:lastRenderedPageBreak/>
        <w:t xml:space="preserve">No payment will be made to the Contractor unless an original tax invoice complying with section 20 of the VAT Act No 89 of 1991, as </w:t>
      </w:r>
      <w:r w:rsidR="00833916" w:rsidRPr="00514E1D">
        <w:rPr>
          <w:szCs w:val="22"/>
        </w:rPr>
        <w:t>amended, has been submitted to</w:t>
      </w:r>
      <w:r w:rsidRPr="00514E1D">
        <w:rPr>
          <w:szCs w:val="22"/>
        </w:rPr>
        <w:t xml:space="preserve"> </w:t>
      </w:r>
      <w:r w:rsidR="001A00BF" w:rsidRPr="00514E1D">
        <w:rPr>
          <w:szCs w:val="22"/>
        </w:rPr>
        <w:t>NEMISA</w:t>
      </w:r>
      <w:r w:rsidRPr="00514E1D">
        <w:rPr>
          <w:szCs w:val="22"/>
        </w:rPr>
        <w:t>.</w:t>
      </w:r>
    </w:p>
    <w:p w14:paraId="136B3DF9" w14:textId="77777777" w:rsidR="005F2D87" w:rsidRPr="00514E1D" w:rsidRDefault="005F2D87" w:rsidP="008F0007">
      <w:pPr>
        <w:jc w:val="both"/>
        <w:rPr>
          <w:szCs w:val="22"/>
        </w:rPr>
      </w:pPr>
    </w:p>
    <w:p w14:paraId="14354271" w14:textId="77777777" w:rsidR="005F2D87" w:rsidRPr="00514E1D" w:rsidRDefault="006106C3" w:rsidP="00FF5C87">
      <w:pPr>
        <w:numPr>
          <w:ilvl w:val="2"/>
          <w:numId w:val="4"/>
        </w:numPr>
        <w:jc w:val="both"/>
        <w:rPr>
          <w:szCs w:val="22"/>
        </w:rPr>
      </w:pPr>
      <w:r w:rsidRPr="00514E1D">
        <w:rPr>
          <w:szCs w:val="22"/>
        </w:rPr>
        <w:t xml:space="preserve">Payment shall be made by bank transfer into the Contractor’s back account normally 30 days after receipt of an acceptable, original, valid tax invoice.  Money will only be transferred into a South African bank account.  (Banking details must be submitted as soon as the bid is awarded). </w:t>
      </w:r>
      <w:r w:rsidR="005F2D87" w:rsidRPr="00514E1D">
        <w:rPr>
          <w:szCs w:val="22"/>
        </w:rPr>
        <w:t xml:space="preserve"> </w:t>
      </w:r>
    </w:p>
    <w:p w14:paraId="5A429961" w14:textId="77777777" w:rsidR="005F2D87" w:rsidRPr="00514E1D" w:rsidRDefault="005F2D87" w:rsidP="008F0007">
      <w:pPr>
        <w:jc w:val="both"/>
        <w:rPr>
          <w:szCs w:val="22"/>
        </w:rPr>
      </w:pPr>
    </w:p>
    <w:p w14:paraId="4802FE25" w14:textId="77777777" w:rsidR="005F2D87" w:rsidRPr="00514E1D" w:rsidRDefault="005F2D87" w:rsidP="00FF5C87">
      <w:pPr>
        <w:numPr>
          <w:ilvl w:val="1"/>
          <w:numId w:val="4"/>
        </w:numPr>
        <w:jc w:val="both"/>
        <w:rPr>
          <w:szCs w:val="22"/>
        </w:rPr>
      </w:pPr>
      <w:r w:rsidRPr="00514E1D">
        <w:rPr>
          <w:szCs w:val="22"/>
        </w:rPr>
        <w:t>The Contractor shall be responsible for accounting to the appropriate authorities for its income tax, VAT or other moneys required to be paid in terms of the applicable law.</w:t>
      </w:r>
    </w:p>
    <w:p w14:paraId="35DCBE77" w14:textId="77777777" w:rsidR="007044AA" w:rsidRPr="00514E1D" w:rsidRDefault="007044AA" w:rsidP="008F0007">
      <w:pPr>
        <w:jc w:val="both"/>
        <w:rPr>
          <w:szCs w:val="22"/>
        </w:rPr>
      </w:pPr>
    </w:p>
    <w:p w14:paraId="708399B8" w14:textId="77777777" w:rsidR="007044AA" w:rsidRPr="00514E1D" w:rsidRDefault="007044AA" w:rsidP="00FF5C87">
      <w:pPr>
        <w:numPr>
          <w:ilvl w:val="0"/>
          <w:numId w:val="4"/>
        </w:numPr>
        <w:jc w:val="both"/>
        <w:rPr>
          <w:b/>
          <w:bCs/>
          <w:szCs w:val="22"/>
        </w:rPr>
      </w:pPr>
      <w:r w:rsidRPr="00514E1D">
        <w:rPr>
          <w:b/>
          <w:bCs/>
          <w:szCs w:val="22"/>
        </w:rPr>
        <w:t>GENERAL CONDITIONS OF CONTRACT</w:t>
      </w:r>
    </w:p>
    <w:p w14:paraId="03AD146B" w14:textId="77777777" w:rsidR="007044AA" w:rsidRPr="00514E1D" w:rsidRDefault="007044AA" w:rsidP="008F0007">
      <w:pPr>
        <w:jc w:val="both"/>
        <w:rPr>
          <w:szCs w:val="22"/>
        </w:rPr>
      </w:pPr>
    </w:p>
    <w:p w14:paraId="21F507FE" w14:textId="77777777" w:rsidR="004741D1" w:rsidRPr="00514E1D" w:rsidRDefault="004741D1" w:rsidP="00FF5C87">
      <w:pPr>
        <w:numPr>
          <w:ilvl w:val="1"/>
          <w:numId w:val="4"/>
        </w:numPr>
        <w:jc w:val="both"/>
        <w:rPr>
          <w:szCs w:val="22"/>
        </w:rPr>
      </w:pPr>
      <w:r w:rsidRPr="00514E1D">
        <w:rPr>
          <w:szCs w:val="22"/>
        </w:rPr>
        <w:t xml:space="preserve">The General Conditions of Contract </w:t>
      </w:r>
      <w:r w:rsidR="008D169B" w:rsidRPr="00514E1D">
        <w:rPr>
          <w:szCs w:val="22"/>
        </w:rPr>
        <w:t xml:space="preserve">must be accepted.  The GCC can be downloaded from the </w:t>
      </w:r>
      <w:r w:rsidR="00833916" w:rsidRPr="00514E1D">
        <w:rPr>
          <w:szCs w:val="22"/>
        </w:rPr>
        <w:t>Treasury</w:t>
      </w:r>
      <w:r w:rsidR="008D169B" w:rsidRPr="00514E1D">
        <w:rPr>
          <w:szCs w:val="22"/>
        </w:rPr>
        <w:t xml:space="preserve"> Website</w:t>
      </w:r>
      <w:r w:rsidRPr="00514E1D">
        <w:rPr>
          <w:szCs w:val="22"/>
        </w:rPr>
        <w:t>.</w:t>
      </w:r>
      <w:r w:rsidR="00D9498E" w:rsidRPr="00514E1D">
        <w:rPr>
          <w:szCs w:val="22"/>
        </w:rPr>
        <w:t xml:space="preserve">  Please refer to the link below:</w:t>
      </w:r>
    </w:p>
    <w:p w14:paraId="50405AD0" w14:textId="77777777" w:rsidR="00F765ED" w:rsidRPr="00514E1D" w:rsidRDefault="00F765ED" w:rsidP="008F0007">
      <w:pPr>
        <w:pStyle w:val="ListParagraph"/>
        <w:ind w:left="964"/>
        <w:jc w:val="both"/>
        <w:rPr>
          <w:szCs w:val="22"/>
        </w:rPr>
      </w:pPr>
    </w:p>
    <w:p w14:paraId="4FE8B89A" w14:textId="77777777" w:rsidR="00F765ED" w:rsidRPr="00514E1D" w:rsidRDefault="00F765ED" w:rsidP="008F0007">
      <w:pPr>
        <w:pStyle w:val="ListParagraph"/>
        <w:ind w:left="964"/>
        <w:jc w:val="both"/>
        <w:rPr>
          <w:szCs w:val="22"/>
        </w:rPr>
      </w:pPr>
      <w:hyperlink r:id="rId19" w:history="1">
        <w:r w:rsidRPr="00514E1D">
          <w:rPr>
            <w:rStyle w:val="Hyperlink"/>
            <w:szCs w:val="22"/>
          </w:rPr>
          <w:t>http://www.treasury.gov.za/divisions/ocpo/sc/GeneralConditions/General%20Conditions%20of%20Contract.pdf</w:t>
        </w:r>
      </w:hyperlink>
      <w:r w:rsidRPr="00514E1D">
        <w:rPr>
          <w:szCs w:val="22"/>
        </w:rPr>
        <w:t xml:space="preserve"> </w:t>
      </w:r>
    </w:p>
    <w:p w14:paraId="2DFEBA06" w14:textId="77777777" w:rsidR="008F3ADE" w:rsidRPr="00514E1D" w:rsidRDefault="008F3ADE" w:rsidP="008F0007">
      <w:pPr>
        <w:jc w:val="both"/>
        <w:rPr>
          <w:szCs w:val="22"/>
        </w:rPr>
      </w:pPr>
    </w:p>
    <w:p w14:paraId="203335FF" w14:textId="77777777" w:rsidR="008F3ADE" w:rsidRPr="00514E1D" w:rsidRDefault="008F3ADE" w:rsidP="008F0007">
      <w:pPr>
        <w:jc w:val="both"/>
        <w:rPr>
          <w:szCs w:val="22"/>
        </w:rPr>
      </w:pPr>
    </w:p>
    <w:p w14:paraId="551DCB93" w14:textId="77777777" w:rsidR="008F3ADE" w:rsidRPr="00514E1D" w:rsidRDefault="008F3ADE" w:rsidP="008F0007">
      <w:pPr>
        <w:jc w:val="both"/>
        <w:rPr>
          <w:szCs w:val="22"/>
        </w:rPr>
        <w:sectPr w:rsidR="008F3ADE" w:rsidRPr="00514E1D" w:rsidSect="002A0143">
          <w:headerReference w:type="default" r:id="rId20"/>
          <w:pgSz w:w="11906" w:h="16838" w:code="9"/>
          <w:pgMar w:top="1440" w:right="1080" w:bottom="1440" w:left="1080" w:header="709" w:footer="193" w:gutter="0"/>
          <w:cols w:space="708"/>
          <w:docGrid w:linePitch="360"/>
        </w:sectPr>
      </w:pPr>
    </w:p>
    <w:p w14:paraId="61435EEB" w14:textId="77777777" w:rsidR="00586757" w:rsidRPr="00586757" w:rsidRDefault="00586757" w:rsidP="00586757">
      <w:pPr>
        <w:spacing w:line="0" w:lineRule="atLeast"/>
        <w:ind w:left="1134" w:right="-13" w:hanging="567"/>
        <w:jc w:val="center"/>
        <w:rPr>
          <w:rFonts w:eastAsia="Arial" w:cs="Times New Roman"/>
          <w:b/>
          <w:bCs/>
          <w:sz w:val="28"/>
          <w:lang w:val="en-ZA"/>
        </w:rPr>
      </w:pPr>
      <w:r w:rsidRPr="00586757">
        <w:rPr>
          <w:rFonts w:eastAsia="Arial" w:cs="Times New Roman"/>
          <w:b/>
          <w:bCs/>
          <w:sz w:val="28"/>
          <w:lang w:val="en-ZA"/>
        </w:rPr>
        <w:lastRenderedPageBreak/>
        <w:t>TERMS OF REFERENCE (TOR)</w:t>
      </w:r>
    </w:p>
    <w:p w14:paraId="709D424D" w14:textId="77777777" w:rsidR="00586757" w:rsidRPr="00586757" w:rsidRDefault="00586757" w:rsidP="00586757">
      <w:pPr>
        <w:spacing w:line="0" w:lineRule="atLeast"/>
        <w:ind w:left="1134" w:right="-13" w:hanging="567"/>
        <w:jc w:val="center"/>
        <w:rPr>
          <w:rFonts w:eastAsia="Arial" w:cs="Times New Roman"/>
          <w:b/>
          <w:bCs/>
          <w:sz w:val="28"/>
          <w:lang w:val="en-ZA"/>
        </w:rPr>
      </w:pPr>
    </w:p>
    <w:p w14:paraId="5C056827" w14:textId="77777777" w:rsidR="00586757" w:rsidRPr="00586757" w:rsidRDefault="00586757" w:rsidP="00586757">
      <w:pPr>
        <w:spacing w:line="0" w:lineRule="atLeast"/>
        <w:ind w:left="1134" w:right="-13" w:hanging="567"/>
        <w:jc w:val="center"/>
        <w:rPr>
          <w:rFonts w:eastAsia="Arial" w:cs="Times New Roman"/>
          <w:b/>
          <w:bCs/>
          <w:sz w:val="24"/>
          <w:lang w:val="en-ZA"/>
        </w:rPr>
      </w:pPr>
      <w:r w:rsidRPr="00586757">
        <w:rPr>
          <w:rFonts w:eastAsia="Arial" w:cs="Times New Roman"/>
          <w:b/>
          <w:bCs/>
          <w:sz w:val="24"/>
          <w:lang w:val="en-ZA"/>
        </w:rPr>
        <w:t>APPOINTMENT OF A MANAGED SECURITY SERVICES PROVIDER (MSSP) FOR A PERIOD OF TWENTY-FOUR (24) MONTHS</w:t>
      </w:r>
    </w:p>
    <w:p w14:paraId="56797476" w14:textId="77777777" w:rsidR="00586757" w:rsidRPr="00586757" w:rsidRDefault="00586757" w:rsidP="00586757">
      <w:pPr>
        <w:spacing w:line="0" w:lineRule="atLeast"/>
        <w:ind w:left="1134" w:right="-13" w:hanging="567"/>
        <w:jc w:val="center"/>
        <w:rPr>
          <w:rFonts w:eastAsia="Arial" w:cs="Times New Roman"/>
          <w:b/>
          <w:sz w:val="24"/>
          <w:lang w:val="en-ZA"/>
        </w:rPr>
      </w:pPr>
      <w:r w:rsidRPr="00586757">
        <w:rPr>
          <w:rFonts w:eastAsia="Arial" w:cs="Times New Roman"/>
          <w:b/>
          <w:sz w:val="24"/>
          <w:lang w:val="en-ZA"/>
        </w:rPr>
        <w:t>_________________________________________________________</w:t>
      </w:r>
    </w:p>
    <w:p w14:paraId="0C75B9F9" w14:textId="77777777" w:rsidR="00586757" w:rsidRPr="00586757" w:rsidRDefault="00586757" w:rsidP="00D01075">
      <w:pPr>
        <w:spacing w:line="0" w:lineRule="atLeast"/>
        <w:ind w:left="1134" w:right="-13" w:hanging="567"/>
        <w:rPr>
          <w:rFonts w:eastAsia="Arial" w:cs="Times New Roman"/>
          <w:b/>
          <w:sz w:val="28"/>
          <w:lang w:val="en-ZA"/>
        </w:rPr>
      </w:pPr>
    </w:p>
    <w:p w14:paraId="1B6C368A" w14:textId="7B1B602A" w:rsidR="00586757" w:rsidRPr="00153A55" w:rsidRDefault="00586757" w:rsidP="00153A55">
      <w:pPr>
        <w:pStyle w:val="ListParagraph"/>
        <w:numPr>
          <w:ilvl w:val="0"/>
          <w:numId w:val="52"/>
        </w:numPr>
        <w:spacing w:line="0" w:lineRule="atLeast"/>
        <w:ind w:right="-13"/>
        <w:rPr>
          <w:rFonts w:eastAsia="Arial" w:cs="Times New Roman"/>
          <w:b/>
          <w:sz w:val="24"/>
          <w:lang w:val="en-ZA"/>
        </w:rPr>
      </w:pPr>
      <w:r w:rsidRPr="00153A55">
        <w:rPr>
          <w:rFonts w:eastAsia="Arial" w:cs="Times New Roman"/>
          <w:b/>
          <w:sz w:val="24"/>
          <w:lang w:val="en-ZA"/>
        </w:rPr>
        <w:t>BACKGROUND</w:t>
      </w:r>
    </w:p>
    <w:p w14:paraId="20597707" w14:textId="77777777" w:rsidR="00586757" w:rsidRPr="00586757" w:rsidRDefault="00586757" w:rsidP="00823E4D">
      <w:pPr>
        <w:spacing w:line="0" w:lineRule="atLeast"/>
        <w:ind w:left="567" w:right="-13"/>
        <w:rPr>
          <w:rFonts w:eastAsia="Arial" w:cs="Times New Roman"/>
          <w:bCs/>
          <w:sz w:val="24"/>
          <w:lang w:val="en-ZA"/>
        </w:rPr>
      </w:pPr>
      <w:r w:rsidRPr="00586757">
        <w:rPr>
          <w:rFonts w:eastAsia="Arial" w:cs="Times New Roman"/>
          <w:bCs/>
          <w:sz w:val="24"/>
          <w:lang w:val="en-ZA"/>
        </w:rPr>
        <w:t>The National Electronic Media Institute of South Africa (NEMISA) is a non-profit institute for education established in terms of the Companies Act (1973) and listed as a Schedule 3A public entity in terms of the Public Finance Management Act (PFMA) (1999). NEMISA derives its mandate from the Department of Communications and Digital Technologies (DCDT).</w:t>
      </w:r>
    </w:p>
    <w:p w14:paraId="233809C8" w14:textId="77777777" w:rsidR="00586757" w:rsidRPr="00586757" w:rsidRDefault="00586757" w:rsidP="00D01075">
      <w:pPr>
        <w:spacing w:line="0" w:lineRule="atLeast"/>
        <w:ind w:left="1134" w:right="-13" w:hanging="567"/>
        <w:rPr>
          <w:rFonts w:eastAsia="Arial" w:cs="Times New Roman"/>
          <w:bCs/>
          <w:sz w:val="24"/>
          <w:lang w:val="en-ZA"/>
        </w:rPr>
      </w:pPr>
    </w:p>
    <w:p w14:paraId="37DC0703" w14:textId="77777777" w:rsidR="00586757" w:rsidRPr="00586757" w:rsidRDefault="00586757" w:rsidP="00B64968">
      <w:pPr>
        <w:spacing w:line="0" w:lineRule="atLeast"/>
        <w:ind w:left="567" w:right="-13"/>
        <w:rPr>
          <w:rFonts w:eastAsia="Arial" w:cs="Times New Roman"/>
          <w:bCs/>
          <w:sz w:val="24"/>
          <w:lang w:val="en-ZA"/>
        </w:rPr>
      </w:pPr>
      <w:r w:rsidRPr="00586757">
        <w:rPr>
          <w:rFonts w:eastAsia="Arial" w:cs="Times New Roman"/>
          <w:bCs/>
          <w:sz w:val="24"/>
          <w:lang w:val="en-ZA"/>
        </w:rPr>
        <w:t>NEMISA is committed to maintaining a resilient ICT digital strategy aligned with its organisational goals. To support its mandate, NEMISA requires a robust security posture to safeguard its information assets against internal and external threats.</w:t>
      </w:r>
    </w:p>
    <w:p w14:paraId="6D39C2A4" w14:textId="77777777" w:rsidR="00586757" w:rsidRPr="00586757" w:rsidRDefault="00586757" w:rsidP="00B64968">
      <w:pPr>
        <w:spacing w:line="0" w:lineRule="atLeast"/>
        <w:ind w:right="-13"/>
        <w:rPr>
          <w:rFonts w:eastAsia="Arial" w:cs="Times New Roman"/>
          <w:bCs/>
          <w:sz w:val="28"/>
          <w:lang w:val="en-ZA"/>
        </w:rPr>
      </w:pPr>
    </w:p>
    <w:p w14:paraId="5BECFC78" w14:textId="7CF15D79" w:rsidR="00586757" w:rsidRPr="00153A55" w:rsidRDefault="00586757" w:rsidP="00153A55">
      <w:pPr>
        <w:pStyle w:val="ListParagraph"/>
        <w:numPr>
          <w:ilvl w:val="0"/>
          <w:numId w:val="52"/>
        </w:numPr>
        <w:spacing w:line="0" w:lineRule="atLeast"/>
        <w:ind w:right="-13"/>
        <w:rPr>
          <w:rFonts w:eastAsia="Arial" w:cs="Times New Roman"/>
          <w:b/>
          <w:sz w:val="24"/>
          <w:lang w:val="en-ZA"/>
        </w:rPr>
      </w:pPr>
      <w:r w:rsidRPr="00153A55">
        <w:rPr>
          <w:rFonts w:eastAsia="Arial" w:cs="Times New Roman"/>
          <w:b/>
          <w:sz w:val="24"/>
          <w:lang w:val="en-ZA"/>
        </w:rPr>
        <w:t>PURPOSE</w:t>
      </w:r>
    </w:p>
    <w:p w14:paraId="2D9E8134" w14:textId="77777777" w:rsidR="00586757" w:rsidRPr="00586757" w:rsidRDefault="00586757" w:rsidP="00D01075">
      <w:pPr>
        <w:spacing w:line="0" w:lineRule="atLeast"/>
        <w:ind w:left="1134" w:right="-13" w:hanging="567"/>
        <w:rPr>
          <w:rFonts w:eastAsia="Arial" w:cs="Times New Roman"/>
          <w:bCs/>
          <w:sz w:val="28"/>
          <w:lang w:val="en-ZA"/>
        </w:rPr>
      </w:pPr>
    </w:p>
    <w:p w14:paraId="34CF7A2A" w14:textId="77777777" w:rsidR="00586757" w:rsidRPr="00586757" w:rsidRDefault="00586757" w:rsidP="006B202C">
      <w:pPr>
        <w:spacing w:line="0" w:lineRule="atLeast"/>
        <w:ind w:left="567" w:right="-13"/>
        <w:rPr>
          <w:rFonts w:eastAsia="Arial" w:cs="Times New Roman"/>
          <w:bCs/>
          <w:sz w:val="24"/>
          <w:lang w:val="en-ZA"/>
        </w:rPr>
      </w:pPr>
      <w:r w:rsidRPr="00586757">
        <w:rPr>
          <w:rFonts w:eastAsia="Arial" w:cs="Times New Roman"/>
          <w:bCs/>
          <w:sz w:val="24"/>
          <w:lang w:val="en-ZA"/>
        </w:rPr>
        <w:t>NEMISA invites proposals from suitably qualified bidders to be appointed as the Managed Security Services Provider (MSSP) for a period of 24 months (2 years).</w:t>
      </w:r>
    </w:p>
    <w:p w14:paraId="168E61AC" w14:textId="77777777" w:rsidR="00586757" w:rsidRPr="00586757" w:rsidRDefault="00586757" w:rsidP="00D01075">
      <w:pPr>
        <w:spacing w:line="0" w:lineRule="atLeast"/>
        <w:ind w:left="1134" w:right="-13" w:hanging="567"/>
        <w:rPr>
          <w:rFonts w:eastAsia="Arial" w:cs="Times New Roman"/>
          <w:bCs/>
          <w:sz w:val="24"/>
          <w:lang w:val="en-ZA"/>
        </w:rPr>
      </w:pPr>
    </w:p>
    <w:p w14:paraId="6F45B0BD" w14:textId="77777777" w:rsidR="00586757" w:rsidRPr="00586757" w:rsidRDefault="00586757" w:rsidP="006B202C">
      <w:pPr>
        <w:spacing w:line="0" w:lineRule="atLeast"/>
        <w:ind w:left="567" w:right="-13"/>
        <w:rPr>
          <w:rFonts w:eastAsia="Arial" w:cs="Times New Roman"/>
          <w:bCs/>
          <w:sz w:val="24"/>
          <w:lang w:val="en-ZA"/>
        </w:rPr>
      </w:pPr>
      <w:r w:rsidRPr="00586757">
        <w:rPr>
          <w:rFonts w:eastAsia="Arial" w:cs="Times New Roman"/>
          <w:bCs/>
          <w:sz w:val="24"/>
          <w:lang w:val="en-ZA"/>
        </w:rPr>
        <w:t>The objective of this appointment is to secure a partner capable of delivering continuous security monitoring, management, and strategic guidance. The MSSP will be responsible for the implementation of the ICT cybersecurity strategy, ensuring the integrity of NEMISA's technology assets whilst fostering a culture of security awareness amongst both staff and students.</w:t>
      </w:r>
    </w:p>
    <w:p w14:paraId="5F9A37C5" w14:textId="77777777" w:rsidR="00586757" w:rsidRPr="00586757" w:rsidRDefault="00586757" w:rsidP="00D01075">
      <w:pPr>
        <w:spacing w:line="0" w:lineRule="atLeast"/>
        <w:ind w:left="1134" w:right="-13" w:hanging="567"/>
        <w:rPr>
          <w:rFonts w:eastAsia="Arial" w:cs="Times New Roman"/>
          <w:bCs/>
          <w:sz w:val="28"/>
          <w:lang w:val="en-ZA"/>
        </w:rPr>
      </w:pPr>
    </w:p>
    <w:p w14:paraId="3A5A7D2C" w14:textId="77777777" w:rsidR="00586757" w:rsidRPr="00586757" w:rsidRDefault="00586757" w:rsidP="00D01075">
      <w:pPr>
        <w:spacing w:line="0" w:lineRule="atLeast"/>
        <w:ind w:left="1134" w:right="-13" w:hanging="567"/>
        <w:rPr>
          <w:rFonts w:eastAsia="Arial" w:cs="Times New Roman"/>
          <w:b/>
          <w:sz w:val="28"/>
          <w:lang w:val="en-ZA"/>
        </w:rPr>
      </w:pPr>
    </w:p>
    <w:p w14:paraId="3C80DD72" w14:textId="2DF0B4BC" w:rsidR="00586757" w:rsidRPr="00153A55" w:rsidRDefault="00586757" w:rsidP="00153A55">
      <w:pPr>
        <w:pStyle w:val="ListParagraph"/>
        <w:numPr>
          <w:ilvl w:val="0"/>
          <w:numId w:val="52"/>
        </w:numPr>
        <w:spacing w:line="0" w:lineRule="atLeast"/>
        <w:ind w:right="-13"/>
        <w:rPr>
          <w:rFonts w:eastAsia="Arial" w:cs="Times New Roman"/>
          <w:b/>
          <w:sz w:val="24"/>
          <w:lang w:val="en-ZA"/>
        </w:rPr>
      </w:pPr>
      <w:r w:rsidRPr="00153A55">
        <w:rPr>
          <w:rFonts w:eastAsia="Arial" w:cs="Times New Roman"/>
          <w:b/>
          <w:sz w:val="24"/>
          <w:lang w:val="en-ZA"/>
        </w:rPr>
        <w:t>SCOPE OF WORK</w:t>
      </w:r>
    </w:p>
    <w:p w14:paraId="36BC3DCC" w14:textId="77777777" w:rsidR="00586757" w:rsidRPr="00586757" w:rsidRDefault="00586757" w:rsidP="00D01075">
      <w:pPr>
        <w:spacing w:line="0" w:lineRule="atLeast"/>
        <w:ind w:left="1134" w:right="-13" w:hanging="567"/>
        <w:rPr>
          <w:rFonts w:eastAsia="Arial" w:cs="Times New Roman"/>
          <w:bCs/>
          <w:sz w:val="28"/>
          <w:lang w:val="en-ZA"/>
        </w:rPr>
      </w:pPr>
    </w:p>
    <w:p w14:paraId="6E9B9DB6" w14:textId="77777777" w:rsidR="00586757" w:rsidRPr="00586757" w:rsidRDefault="00586757" w:rsidP="00D01075">
      <w:pPr>
        <w:spacing w:line="0" w:lineRule="atLeast"/>
        <w:ind w:left="1134" w:right="-13" w:hanging="567"/>
        <w:rPr>
          <w:rFonts w:eastAsia="Arial" w:cs="Times New Roman"/>
          <w:bCs/>
          <w:sz w:val="24"/>
          <w:lang w:val="en-ZA"/>
        </w:rPr>
      </w:pPr>
      <w:r w:rsidRPr="00586757">
        <w:rPr>
          <w:rFonts w:eastAsia="Arial" w:cs="Times New Roman"/>
          <w:bCs/>
          <w:sz w:val="24"/>
          <w:lang w:val="en-ZA"/>
        </w:rPr>
        <w:t>The appointed MSSP shall be responsible for the following key performance areas over the 24-month term:</w:t>
      </w:r>
    </w:p>
    <w:p w14:paraId="62FE50D1" w14:textId="7DEF122F" w:rsidR="00586757" w:rsidRPr="00586757" w:rsidRDefault="00153A55" w:rsidP="00D01075">
      <w:pPr>
        <w:spacing w:line="0" w:lineRule="atLeast"/>
        <w:ind w:left="1134" w:right="-13" w:hanging="567"/>
        <w:rPr>
          <w:rFonts w:eastAsia="Arial" w:cs="Times New Roman"/>
          <w:b/>
          <w:sz w:val="24"/>
          <w:lang w:val="en-ZA"/>
        </w:rPr>
      </w:pPr>
      <w:r w:rsidRPr="002631F0">
        <w:rPr>
          <w:rFonts w:eastAsia="Arial" w:cs="Times New Roman"/>
          <w:b/>
          <w:sz w:val="24"/>
          <w:lang w:val="en-ZA"/>
        </w:rPr>
        <w:t>3.1</w:t>
      </w:r>
      <w:r w:rsidRPr="002631F0">
        <w:rPr>
          <w:rFonts w:eastAsia="Arial" w:cs="Times New Roman"/>
          <w:b/>
          <w:sz w:val="24"/>
          <w:lang w:val="en-ZA"/>
        </w:rPr>
        <w:tab/>
      </w:r>
      <w:r w:rsidR="00586757" w:rsidRPr="00586757">
        <w:rPr>
          <w:rFonts w:eastAsia="Arial" w:cs="Times New Roman"/>
          <w:b/>
          <w:sz w:val="24"/>
          <w:lang w:val="en-ZA"/>
        </w:rPr>
        <w:t>Strategy, Governance, and Risk Management</w:t>
      </w:r>
    </w:p>
    <w:p w14:paraId="516F4BF3" w14:textId="77777777" w:rsidR="00586757" w:rsidRPr="00586757" w:rsidRDefault="00586757" w:rsidP="00D01075">
      <w:pPr>
        <w:spacing w:line="0" w:lineRule="atLeast"/>
        <w:ind w:left="1134" w:right="-13" w:hanging="567"/>
        <w:rPr>
          <w:rFonts w:eastAsia="Arial" w:cs="Times New Roman"/>
          <w:bCs/>
          <w:sz w:val="24"/>
          <w:lang w:val="en-ZA"/>
        </w:rPr>
      </w:pPr>
    </w:p>
    <w:p w14:paraId="35C183F1" w14:textId="77777777" w:rsidR="00586757" w:rsidRPr="00586757" w:rsidRDefault="00586757" w:rsidP="00D01075">
      <w:pPr>
        <w:numPr>
          <w:ilvl w:val="0"/>
          <w:numId w:val="47"/>
        </w:numPr>
        <w:spacing w:line="0" w:lineRule="atLeast"/>
        <w:ind w:right="-13"/>
        <w:rPr>
          <w:rFonts w:eastAsia="Arial" w:cs="Times New Roman"/>
          <w:bCs/>
          <w:sz w:val="24"/>
          <w:lang w:val="en-ZA"/>
        </w:rPr>
      </w:pPr>
      <w:r w:rsidRPr="00586757">
        <w:rPr>
          <w:rFonts w:eastAsia="Arial" w:cs="Times New Roman"/>
          <w:b/>
          <w:sz w:val="24"/>
          <w:lang w:val="en-ZA"/>
        </w:rPr>
        <w:t>Strategic Roadmap:</w:t>
      </w:r>
      <w:r w:rsidRPr="00586757">
        <w:rPr>
          <w:rFonts w:eastAsia="Arial" w:cs="Times New Roman"/>
          <w:bCs/>
          <w:sz w:val="24"/>
          <w:lang w:val="en-ZA"/>
        </w:rPr>
        <w:t xml:space="preserve"> Develop and execute a comprehensive ICT cybersecurity strategy and roadmap for the two-year engagement.</w:t>
      </w:r>
    </w:p>
    <w:p w14:paraId="5BEF8625" w14:textId="77777777" w:rsidR="00586757" w:rsidRPr="00586757" w:rsidRDefault="00586757" w:rsidP="00D01075">
      <w:pPr>
        <w:numPr>
          <w:ilvl w:val="0"/>
          <w:numId w:val="47"/>
        </w:numPr>
        <w:spacing w:line="0" w:lineRule="atLeast"/>
        <w:ind w:right="-13"/>
        <w:rPr>
          <w:rFonts w:eastAsia="Arial" w:cs="Times New Roman"/>
          <w:bCs/>
          <w:sz w:val="24"/>
          <w:lang w:val="en-ZA"/>
        </w:rPr>
      </w:pPr>
      <w:r w:rsidRPr="00586757">
        <w:rPr>
          <w:rFonts w:eastAsia="Arial" w:cs="Times New Roman"/>
          <w:b/>
          <w:sz w:val="24"/>
          <w:lang w:val="en-ZA"/>
        </w:rPr>
        <w:t>ICT Architecture Review:</w:t>
      </w:r>
      <w:r w:rsidRPr="00586757">
        <w:rPr>
          <w:rFonts w:eastAsia="Arial" w:cs="Times New Roman"/>
          <w:bCs/>
          <w:sz w:val="24"/>
          <w:lang w:val="en-ZA"/>
        </w:rPr>
        <w:t xml:space="preserve"> Conduct a thorough review of the current ICT environment to establish clear security priorities.</w:t>
      </w:r>
    </w:p>
    <w:p w14:paraId="0EFA323B" w14:textId="5799A1B7" w:rsidR="00586757" w:rsidRPr="00586757" w:rsidRDefault="00586757" w:rsidP="00D01075">
      <w:pPr>
        <w:numPr>
          <w:ilvl w:val="0"/>
          <w:numId w:val="47"/>
        </w:numPr>
        <w:spacing w:line="0" w:lineRule="atLeast"/>
        <w:ind w:right="-13"/>
        <w:rPr>
          <w:rFonts w:eastAsia="Arial" w:cs="Times New Roman"/>
          <w:bCs/>
          <w:sz w:val="24"/>
          <w:lang w:val="en-ZA"/>
        </w:rPr>
      </w:pPr>
      <w:r w:rsidRPr="00586757">
        <w:rPr>
          <w:rFonts w:eastAsia="Arial" w:cs="Times New Roman"/>
          <w:b/>
          <w:sz w:val="24"/>
          <w:lang w:val="en-ZA"/>
        </w:rPr>
        <w:t>Policy Review (Annual):</w:t>
      </w:r>
      <w:r w:rsidRPr="00586757">
        <w:rPr>
          <w:rFonts w:eastAsia="Arial" w:cs="Times New Roman"/>
          <w:bCs/>
          <w:sz w:val="24"/>
          <w:lang w:val="en-ZA"/>
        </w:rPr>
        <w:t xml:space="preserve"> Conduct a mandatory annual review of all ICT policies, procedures, and processes to ensure alignment with best-practice governance standards (e.g., ISO 27001, NIST) and regulatory frameworks (e.g., POPIA).</w:t>
      </w:r>
    </w:p>
    <w:p w14:paraId="2F65AD6B" w14:textId="77777777" w:rsidR="00586757" w:rsidRPr="00586757" w:rsidRDefault="00586757" w:rsidP="00D01075">
      <w:pPr>
        <w:numPr>
          <w:ilvl w:val="0"/>
          <w:numId w:val="47"/>
        </w:numPr>
        <w:spacing w:line="0" w:lineRule="atLeast"/>
        <w:ind w:right="-13"/>
        <w:rPr>
          <w:rFonts w:eastAsia="Arial" w:cs="Times New Roman"/>
          <w:bCs/>
          <w:sz w:val="24"/>
          <w:lang w:val="en-ZA"/>
        </w:rPr>
      </w:pPr>
      <w:r w:rsidRPr="00586757">
        <w:rPr>
          <w:rFonts w:eastAsia="Arial" w:cs="Times New Roman"/>
          <w:b/>
          <w:sz w:val="24"/>
          <w:lang w:val="en-ZA"/>
        </w:rPr>
        <w:t>Gap Analysis:</w:t>
      </w:r>
      <w:r w:rsidRPr="00586757">
        <w:rPr>
          <w:rFonts w:eastAsia="Arial" w:cs="Times New Roman"/>
          <w:bCs/>
          <w:sz w:val="24"/>
          <w:lang w:val="en-ZA"/>
        </w:rPr>
        <w:t xml:space="preserve"> Perform continuous gap analyses to assess technological infrastructure and identify areas for improvement.</w:t>
      </w:r>
    </w:p>
    <w:p w14:paraId="6ABAAD3F" w14:textId="77777777" w:rsidR="00586757" w:rsidRPr="00586757" w:rsidRDefault="00586757" w:rsidP="00D01075">
      <w:pPr>
        <w:spacing w:line="0" w:lineRule="atLeast"/>
        <w:ind w:left="1134" w:right="-13" w:hanging="567"/>
        <w:rPr>
          <w:rFonts w:eastAsia="Arial" w:cs="Times New Roman"/>
          <w:bCs/>
          <w:sz w:val="24"/>
          <w:lang w:val="en-ZA"/>
        </w:rPr>
      </w:pPr>
    </w:p>
    <w:p w14:paraId="16953FC0" w14:textId="77777777" w:rsidR="00586757" w:rsidRPr="00586757" w:rsidRDefault="00586757" w:rsidP="00D01075">
      <w:pPr>
        <w:spacing w:line="0" w:lineRule="atLeast"/>
        <w:ind w:left="1134" w:right="-13" w:hanging="567"/>
        <w:rPr>
          <w:rFonts w:eastAsia="Arial" w:cs="Times New Roman"/>
          <w:bCs/>
          <w:sz w:val="24"/>
          <w:lang w:val="en-ZA"/>
        </w:rPr>
      </w:pPr>
    </w:p>
    <w:p w14:paraId="76BB77DF" w14:textId="2F018B62" w:rsidR="00586757" w:rsidRDefault="002631F0" w:rsidP="00D01075">
      <w:pPr>
        <w:spacing w:line="0" w:lineRule="atLeast"/>
        <w:ind w:left="1134" w:right="-13" w:hanging="567"/>
        <w:rPr>
          <w:rFonts w:eastAsia="Arial" w:cs="Times New Roman"/>
          <w:b/>
          <w:sz w:val="24"/>
          <w:lang w:val="en-ZA"/>
        </w:rPr>
      </w:pPr>
      <w:r>
        <w:rPr>
          <w:rFonts w:eastAsia="Arial" w:cs="Times New Roman"/>
          <w:b/>
          <w:sz w:val="24"/>
          <w:lang w:val="en-ZA"/>
        </w:rPr>
        <w:lastRenderedPageBreak/>
        <w:t>3.2</w:t>
      </w:r>
      <w:r>
        <w:rPr>
          <w:rFonts w:eastAsia="Arial" w:cs="Times New Roman"/>
          <w:b/>
          <w:sz w:val="24"/>
          <w:lang w:val="en-ZA"/>
        </w:rPr>
        <w:tab/>
      </w:r>
      <w:r w:rsidR="00586757" w:rsidRPr="00586757">
        <w:rPr>
          <w:rFonts w:eastAsia="Arial" w:cs="Times New Roman"/>
          <w:b/>
          <w:sz w:val="24"/>
          <w:lang w:val="en-ZA"/>
        </w:rPr>
        <w:t>Managed Security Operations and Technology</w:t>
      </w:r>
      <w:r w:rsidR="005B4A05">
        <w:rPr>
          <w:rFonts w:eastAsia="Arial" w:cs="Times New Roman"/>
          <w:b/>
          <w:sz w:val="24"/>
          <w:lang w:val="en-ZA"/>
        </w:rPr>
        <w:t>.</w:t>
      </w:r>
    </w:p>
    <w:p w14:paraId="0D823FBD" w14:textId="77777777" w:rsidR="005B4A05" w:rsidRPr="00586757" w:rsidRDefault="005B4A05" w:rsidP="00D01075">
      <w:pPr>
        <w:spacing w:line="0" w:lineRule="atLeast"/>
        <w:ind w:left="1134" w:right="-13" w:hanging="567"/>
        <w:rPr>
          <w:rFonts w:eastAsia="Arial" w:cs="Times New Roman"/>
          <w:b/>
          <w:sz w:val="24"/>
          <w:lang w:val="en-ZA"/>
        </w:rPr>
      </w:pPr>
    </w:p>
    <w:p w14:paraId="10F29F06" w14:textId="77777777" w:rsidR="00586757" w:rsidRPr="00586757" w:rsidRDefault="00586757" w:rsidP="00D01075">
      <w:pPr>
        <w:numPr>
          <w:ilvl w:val="0"/>
          <w:numId w:val="48"/>
        </w:numPr>
        <w:spacing w:line="0" w:lineRule="atLeast"/>
        <w:ind w:right="-13"/>
        <w:rPr>
          <w:rFonts w:eastAsia="Arial" w:cs="Times New Roman"/>
          <w:bCs/>
          <w:sz w:val="24"/>
          <w:lang w:val="en-ZA"/>
        </w:rPr>
      </w:pPr>
      <w:r w:rsidRPr="00586757">
        <w:rPr>
          <w:rFonts w:eastAsia="Arial" w:cs="Times New Roman"/>
          <w:b/>
          <w:sz w:val="24"/>
          <w:lang w:val="en-ZA"/>
        </w:rPr>
        <w:t>Continuous Monitoring:</w:t>
      </w:r>
      <w:r w:rsidRPr="00586757">
        <w:rPr>
          <w:rFonts w:eastAsia="Arial" w:cs="Times New Roman"/>
          <w:bCs/>
          <w:sz w:val="24"/>
          <w:lang w:val="en-ZA"/>
        </w:rPr>
        <w:t xml:space="preserve"> Provide ongoing monitoring of the security environment to detect and respond to threats in real-time.</w:t>
      </w:r>
    </w:p>
    <w:p w14:paraId="46CB6A24" w14:textId="77777777" w:rsidR="00586757" w:rsidRPr="00586757" w:rsidRDefault="00586757" w:rsidP="00D01075">
      <w:pPr>
        <w:numPr>
          <w:ilvl w:val="0"/>
          <w:numId w:val="48"/>
        </w:numPr>
        <w:spacing w:line="0" w:lineRule="atLeast"/>
        <w:ind w:right="-13"/>
        <w:rPr>
          <w:rFonts w:eastAsia="Arial" w:cs="Times New Roman"/>
          <w:bCs/>
          <w:sz w:val="24"/>
          <w:lang w:val="en-ZA"/>
        </w:rPr>
      </w:pPr>
      <w:r w:rsidRPr="00586757">
        <w:rPr>
          <w:rFonts w:eastAsia="Arial" w:cs="Times New Roman"/>
          <w:b/>
          <w:sz w:val="24"/>
          <w:lang w:val="en-ZA"/>
        </w:rPr>
        <w:t>Vulnerability Management:</w:t>
      </w:r>
      <w:r w:rsidRPr="00586757">
        <w:rPr>
          <w:rFonts w:eastAsia="Arial" w:cs="Times New Roman"/>
          <w:bCs/>
          <w:sz w:val="24"/>
          <w:lang w:val="en-ZA"/>
        </w:rPr>
        <w:t xml:space="preserve"> Conduct regular penetration testing and vulnerability assessments to evaluate system susceptibility to cyber-attacks.</w:t>
      </w:r>
    </w:p>
    <w:p w14:paraId="04B3D36E" w14:textId="4804A0B0" w:rsidR="00586757" w:rsidRPr="00586757" w:rsidRDefault="00586757" w:rsidP="00D01075">
      <w:pPr>
        <w:numPr>
          <w:ilvl w:val="0"/>
          <w:numId w:val="48"/>
        </w:numPr>
        <w:spacing w:line="0" w:lineRule="atLeast"/>
        <w:ind w:right="-13"/>
        <w:rPr>
          <w:rFonts w:eastAsia="Arial" w:cs="Times New Roman"/>
          <w:bCs/>
          <w:sz w:val="24"/>
          <w:lang w:val="en-ZA"/>
        </w:rPr>
      </w:pPr>
      <w:r w:rsidRPr="00586757">
        <w:rPr>
          <w:rFonts w:eastAsia="Arial" w:cs="Times New Roman"/>
          <w:b/>
          <w:sz w:val="24"/>
          <w:lang w:val="en-ZA"/>
        </w:rPr>
        <w:t>Technology Optimisation:</w:t>
      </w:r>
      <w:r w:rsidRPr="00586757">
        <w:rPr>
          <w:rFonts w:eastAsia="Arial" w:cs="Times New Roman"/>
          <w:bCs/>
          <w:sz w:val="24"/>
          <w:lang w:val="en-ZA"/>
        </w:rPr>
        <w:t xml:space="preserve"> Leverage and optimise existing technologies currently deployed at NEMISA, such as Microsoft 365, With</w:t>
      </w:r>
      <w:r w:rsidR="00546393">
        <w:rPr>
          <w:rFonts w:eastAsia="Arial" w:cs="Times New Roman"/>
          <w:bCs/>
          <w:sz w:val="24"/>
          <w:lang w:val="en-ZA"/>
        </w:rPr>
        <w:t xml:space="preserve"> </w:t>
      </w:r>
      <w:r w:rsidRPr="00586757">
        <w:rPr>
          <w:rFonts w:eastAsia="Arial" w:cs="Times New Roman"/>
          <w:bCs/>
          <w:sz w:val="24"/>
          <w:lang w:val="en-ZA"/>
        </w:rPr>
        <w:t>Secure EDP/EDR, etc.</w:t>
      </w:r>
    </w:p>
    <w:p w14:paraId="01C2C91B" w14:textId="77777777" w:rsidR="00586757" w:rsidRPr="00586757" w:rsidRDefault="00586757" w:rsidP="00D01075">
      <w:pPr>
        <w:spacing w:line="0" w:lineRule="atLeast"/>
        <w:ind w:left="1134" w:right="-13" w:hanging="567"/>
        <w:rPr>
          <w:rFonts w:eastAsia="Arial" w:cs="Times New Roman"/>
          <w:bCs/>
          <w:sz w:val="24"/>
          <w:lang w:val="en-ZA"/>
        </w:rPr>
      </w:pPr>
      <w:r w:rsidRPr="00586757">
        <w:rPr>
          <w:rFonts w:eastAsia="Arial" w:cs="Times New Roman"/>
          <w:bCs/>
          <w:sz w:val="24"/>
          <w:lang w:val="en-ZA"/>
        </w:rPr>
        <w:t xml:space="preserve"> </w:t>
      </w:r>
    </w:p>
    <w:p w14:paraId="28A9AF62" w14:textId="2D264E64" w:rsidR="00586757" w:rsidRPr="00586757" w:rsidRDefault="002631F0" w:rsidP="00D01075">
      <w:pPr>
        <w:spacing w:line="0" w:lineRule="atLeast"/>
        <w:ind w:left="1134" w:right="-13" w:hanging="567"/>
        <w:rPr>
          <w:rFonts w:eastAsia="Arial" w:cs="Times New Roman"/>
          <w:b/>
          <w:sz w:val="24"/>
          <w:lang w:val="en-ZA"/>
        </w:rPr>
      </w:pPr>
      <w:r w:rsidRPr="002631F0">
        <w:rPr>
          <w:rFonts w:eastAsia="Arial" w:cs="Times New Roman"/>
          <w:b/>
          <w:sz w:val="24"/>
          <w:lang w:val="en-ZA"/>
        </w:rPr>
        <w:t>3.3</w:t>
      </w:r>
      <w:r w:rsidRPr="002631F0">
        <w:rPr>
          <w:rFonts w:eastAsia="Arial" w:cs="Times New Roman"/>
          <w:b/>
          <w:sz w:val="24"/>
          <w:lang w:val="en-ZA"/>
        </w:rPr>
        <w:tab/>
      </w:r>
      <w:r w:rsidR="00586757" w:rsidRPr="00586757">
        <w:rPr>
          <w:rFonts w:eastAsia="Arial" w:cs="Times New Roman"/>
          <w:b/>
          <w:sz w:val="24"/>
          <w:lang w:val="en-ZA"/>
        </w:rPr>
        <w:t>Cybersecurity Awareness and Training</w:t>
      </w:r>
      <w:r w:rsidR="000620D7">
        <w:rPr>
          <w:rFonts w:eastAsia="Arial" w:cs="Times New Roman"/>
          <w:b/>
          <w:sz w:val="24"/>
          <w:lang w:val="en-ZA"/>
        </w:rPr>
        <w:t>.</w:t>
      </w:r>
    </w:p>
    <w:p w14:paraId="10B9FA47" w14:textId="77777777" w:rsidR="00586757" w:rsidRPr="00586757" w:rsidRDefault="00586757" w:rsidP="00D01075">
      <w:pPr>
        <w:spacing w:line="0" w:lineRule="atLeast"/>
        <w:ind w:left="1134" w:right="-13" w:hanging="567"/>
        <w:rPr>
          <w:rFonts w:eastAsia="Arial" w:cs="Times New Roman"/>
          <w:bCs/>
          <w:sz w:val="24"/>
          <w:lang w:val="en-ZA"/>
        </w:rPr>
      </w:pPr>
    </w:p>
    <w:p w14:paraId="49C33EB3" w14:textId="77777777" w:rsidR="00586757" w:rsidRPr="00586757" w:rsidRDefault="00586757" w:rsidP="00D01075">
      <w:pPr>
        <w:spacing w:line="0" w:lineRule="atLeast"/>
        <w:ind w:left="1134" w:right="-13" w:hanging="567"/>
        <w:rPr>
          <w:rFonts w:eastAsia="Arial" w:cs="Times New Roman"/>
          <w:bCs/>
          <w:sz w:val="24"/>
          <w:lang w:val="en-ZA"/>
        </w:rPr>
      </w:pPr>
      <w:r w:rsidRPr="00586757">
        <w:rPr>
          <w:rFonts w:eastAsia="Arial" w:cs="Times New Roman"/>
          <w:bCs/>
          <w:sz w:val="24"/>
          <w:lang w:val="en-ZA"/>
        </w:rPr>
        <w:t>To cultivate a resilient "human firewall," the MSSP must deliver:</w:t>
      </w:r>
    </w:p>
    <w:p w14:paraId="624928C0" w14:textId="77777777" w:rsidR="00586757" w:rsidRPr="00586757" w:rsidRDefault="00586757" w:rsidP="00D01075">
      <w:pPr>
        <w:spacing w:line="0" w:lineRule="atLeast"/>
        <w:ind w:left="1134" w:right="-13" w:hanging="567"/>
        <w:rPr>
          <w:rFonts w:eastAsia="Arial" w:cs="Times New Roman"/>
          <w:bCs/>
          <w:sz w:val="24"/>
          <w:lang w:val="en-ZA"/>
        </w:rPr>
      </w:pPr>
    </w:p>
    <w:p w14:paraId="2BAD31C8" w14:textId="77777777" w:rsidR="00586757" w:rsidRPr="00586757" w:rsidRDefault="00586757" w:rsidP="00D01075">
      <w:pPr>
        <w:numPr>
          <w:ilvl w:val="0"/>
          <w:numId w:val="49"/>
        </w:numPr>
        <w:spacing w:line="0" w:lineRule="atLeast"/>
        <w:ind w:right="-13"/>
        <w:rPr>
          <w:rFonts w:eastAsia="Arial" w:cs="Times New Roman"/>
          <w:bCs/>
          <w:sz w:val="24"/>
          <w:lang w:val="en-ZA"/>
        </w:rPr>
      </w:pPr>
      <w:r w:rsidRPr="00586757">
        <w:rPr>
          <w:rFonts w:eastAsia="Arial" w:cs="Times New Roman"/>
          <w:b/>
          <w:sz w:val="24"/>
          <w:lang w:val="en-ZA"/>
        </w:rPr>
        <w:t>Quarterly Awareness Training:</w:t>
      </w:r>
      <w:r w:rsidRPr="00586757">
        <w:rPr>
          <w:rFonts w:eastAsia="Arial" w:cs="Times New Roman"/>
          <w:bCs/>
          <w:sz w:val="24"/>
          <w:lang w:val="en-ZA"/>
        </w:rPr>
        <w:t xml:space="preserve"> Design and facilitate interactive cybersecurity awareness training sessions on a quarterly basis, targeting both staff and students.</w:t>
      </w:r>
    </w:p>
    <w:p w14:paraId="2E5B8BF1" w14:textId="77777777" w:rsidR="00586757" w:rsidRPr="00586757" w:rsidRDefault="00586757" w:rsidP="00D01075">
      <w:pPr>
        <w:numPr>
          <w:ilvl w:val="0"/>
          <w:numId w:val="49"/>
        </w:numPr>
        <w:spacing w:line="0" w:lineRule="atLeast"/>
        <w:ind w:right="-13"/>
        <w:rPr>
          <w:rFonts w:eastAsia="Arial" w:cs="Times New Roman"/>
          <w:bCs/>
          <w:sz w:val="24"/>
          <w:lang w:val="en-ZA"/>
        </w:rPr>
      </w:pPr>
      <w:r w:rsidRPr="00586757">
        <w:rPr>
          <w:rFonts w:eastAsia="Arial" w:cs="Times New Roman"/>
          <w:b/>
          <w:sz w:val="24"/>
          <w:lang w:val="en-ZA"/>
        </w:rPr>
        <w:t>Curriculu</w:t>
      </w:r>
      <w:r w:rsidRPr="00586757">
        <w:rPr>
          <w:rFonts w:eastAsia="Arial" w:cs="Times New Roman"/>
          <w:bCs/>
          <w:sz w:val="24"/>
          <w:lang w:val="en-ZA"/>
        </w:rPr>
        <w:t>m: Training must cover critical topics, including, but not limited to, phishing, social engineering, password hygiene, data protection, and ethical alignment.</w:t>
      </w:r>
    </w:p>
    <w:p w14:paraId="09145E91" w14:textId="77777777" w:rsidR="00586757" w:rsidRPr="00586757" w:rsidRDefault="00586757" w:rsidP="00D01075">
      <w:pPr>
        <w:numPr>
          <w:ilvl w:val="0"/>
          <w:numId w:val="49"/>
        </w:numPr>
        <w:spacing w:line="0" w:lineRule="atLeast"/>
        <w:ind w:right="-13"/>
        <w:rPr>
          <w:rFonts w:eastAsia="Arial" w:cs="Times New Roman"/>
          <w:bCs/>
          <w:sz w:val="24"/>
          <w:lang w:val="en-ZA"/>
        </w:rPr>
      </w:pPr>
      <w:r w:rsidRPr="00586757">
        <w:rPr>
          <w:rFonts w:eastAsia="Arial" w:cs="Times New Roman"/>
          <w:b/>
          <w:sz w:val="24"/>
          <w:lang w:val="en-ZA"/>
        </w:rPr>
        <w:t>Reporting:</w:t>
      </w:r>
      <w:r w:rsidRPr="00586757">
        <w:rPr>
          <w:rFonts w:eastAsia="Arial" w:cs="Times New Roman"/>
          <w:bCs/>
          <w:sz w:val="24"/>
          <w:lang w:val="en-ZA"/>
        </w:rPr>
        <w:t xml:space="preserve"> Provide detailed attendance registers and competence reports following each training intervention.</w:t>
      </w:r>
    </w:p>
    <w:p w14:paraId="6D7C9520" w14:textId="77777777" w:rsidR="00586757" w:rsidRPr="00586757" w:rsidRDefault="00586757" w:rsidP="00D01075">
      <w:pPr>
        <w:spacing w:line="0" w:lineRule="atLeast"/>
        <w:ind w:left="1134" w:right="-13" w:hanging="567"/>
        <w:rPr>
          <w:rFonts w:eastAsia="Arial" w:cs="Times New Roman"/>
          <w:bCs/>
          <w:sz w:val="24"/>
          <w:lang w:val="en-ZA"/>
        </w:rPr>
      </w:pPr>
    </w:p>
    <w:p w14:paraId="5F71CC28" w14:textId="2FA6CD7F" w:rsidR="00586757" w:rsidRPr="00586757" w:rsidRDefault="000620D7" w:rsidP="00D01075">
      <w:pPr>
        <w:spacing w:line="0" w:lineRule="atLeast"/>
        <w:ind w:left="1134" w:right="-13" w:hanging="567"/>
        <w:rPr>
          <w:rFonts w:eastAsia="Arial" w:cs="Times New Roman"/>
          <w:b/>
          <w:sz w:val="24"/>
          <w:lang w:val="en-ZA"/>
        </w:rPr>
      </w:pPr>
      <w:r w:rsidRPr="000620D7">
        <w:rPr>
          <w:rFonts w:eastAsia="Arial" w:cs="Times New Roman"/>
          <w:b/>
          <w:sz w:val="24"/>
          <w:lang w:val="en-ZA"/>
        </w:rPr>
        <w:t>3.4</w:t>
      </w:r>
      <w:r w:rsidRPr="000620D7">
        <w:rPr>
          <w:rFonts w:eastAsia="Arial" w:cs="Times New Roman"/>
          <w:b/>
          <w:sz w:val="24"/>
          <w:lang w:val="en-ZA"/>
        </w:rPr>
        <w:tab/>
      </w:r>
      <w:r w:rsidR="00586757" w:rsidRPr="00586757">
        <w:rPr>
          <w:rFonts w:eastAsia="Arial" w:cs="Times New Roman"/>
          <w:b/>
          <w:sz w:val="24"/>
          <w:lang w:val="en-ZA"/>
        </w:rPr>
        <w:t>Incident Management and Simulations</w:t>
      </w:r>
      <w:r>
        <w:rPr>
          <w:rFonts w:eastAsia="Arial" w:cs="Times New Roman"/>
          <w:b/>
          <w:sz w:val="24"/>
          <w:lang w:val="en-ZA"/>
        </w:rPr>
        <w:t>.</w:t>
      </w:r>
    </w:p>
    <w:p w14:paraId="2BB20B26" w14:textId="77777777" w:rsidR="00586757" w:rsidRPr="00586757" w:rsidRDefault="00586757" w:rsidP="00D01075">
      <w:pPr>
        <w:spacing w:line="0" w:lineRule="atLeast"/>
        <w:ind w:left="1134" w:right="-13" w:hanging="567"/>
        <w:rPr>
          <w:rFonts w:eastAsia="Arial" w:cs="Times New Roman"/>
          <w:bCs/>
          <w:sz w:val="24"/>
          <w:lang w:val="en-ZA"/>
        </w:rPr>
      </w:pPr>
    </w:p>
    <w:p w14:paraId="68628ADE" w14:textId="77777777" w:rsidR="00586757" w:rsidRPr="00586757" w:rsidRDefault="00586757" w:rsidP="00D01075">
      <w:pPr>
        <w:numPr>
          <w:ilvl w:val="0"/>
          <w:numId w:val="50"/>
        </w:numPr>
        <w:spacing w:line="0" w:lineRule="atLeast"/>
        <w:ind w:right="-13"/>
        <w:rPr>
          <w:rFonts w:eastAsia="Arial" w:cs="Times New Roman"/>
          <w:bCs/>
          <w:sz w:val="24"/>
          <w:lang w:val="en-ZA"/>
        </w:rPr>
      </w:pPr>
      <w:r w:rsidRPr="00586757">
        <w:rPr>
          <w:rFonts w:eastAsia="Arial" w:cs="Times New Roman"/>
          <w:bCs/>
          <w:sz w:val="24"/>
          <w:lang w:val="en-ZA"/>
        </w:rPr>
        <w:t>Incident Management System: Establish and maintain an effective cybersecurity threat and incident management system.</w:t>
      </w:r>
    </w:p>
    <w:p w14:paraId="27764D3A" w14:textId="77777777" w:rsidR="00586757" w:rsidRPr="00586757" w:rsidRDefault="00586757" w:rsidP="00D01075">
      <w:pPr>
        <w:numPr>
          <w:ilvl w:val="0"/>
          <w:numId w:val="50"/>
        </w:numPr>
        <w:spacing w:line="0" w:lineRule="atLeast"/>
        <w:ind w:right="-13"/>
        <w:rPr>
          <w:rFonts w:eastAsia="Arial" w:cs="Times New Roman"/>
          <w:bCs/>
          <w:sz w:val="24"/>
          <w:lang w:val="en-ZA"/>
        </w:rPr>
      </w:pPr>
      <w:r w:rsidRPr="00586757">
        <w:rPr>
          <w:rFonts w:eastAsia="Arial" w:cs="Times New Roman"/>
          <w:bCs/>
          <w:sz w:val="24"/>
          <w:lang w:val="en-ZA"/>
        </w:rPr>
        <w:t>Cyber Incident Response Plan (CIRP): Develop and maintain a robust CIRP.</w:t>
      </w:r>
    </w:p>
    <w:p w14:paraId="007D771A" w14:textId="77777777" w:rsidR="00586757" w:rsidRPr="00586757" w:rsidRDefault="00586757" w:rsidP="00D01075">
      <w:pPr>
        <w:numPr>
          <w:ilvl w:val="0"/>
          <w:numId w:val="50"/>
        </w:numPr>
        <w:spacing w:line="0" w:lineRule="atLeast"/>
        <w:ind w:right="-13"/>
        <w:rPr>
          <w:rFonts w:eastAsia="Arial" w:cs="Times New Roman"/>
          <w:bCs/>
          <w:sz w:val="24"/>
          <w:lang w:val="en-ZA"/>
        </w:rPr>
      </w:pPr>
      <w:r w:rsidRPr="00586757">
        <w:rPr>
          <w:rFonts w:eastAsia="Arial" w:cs="Times New Roman"/>
          <w:bCs/>
          <w:sz w:val="24"/>
          <w:lang w:val="en-ZA"/>
        </w:rPr>
        <w:t>Simulations: Plan and execute Cyber Incident Response Simulations (e.g., Tabletop Exercises) at least annually. These simulations must test the effectiveness of the CIRP and the readiness of the Crisis Management Team.</w:t>
      </w:r>
    </w:p>
    <w:p w14:paraId="684EC96E" w14:textId="77777777" w:rsidR="00586757" w:rsidRPr="00586757" w:rsidRDefault="00586757" w:rsidP="00D01075">
      <w:pPr>
        <w:numPr>
          <w:ilvl w:val="0"/>
          <w:numId w:val="50"/>
        </w:numPr>
        <w:spacing w:line="0" w:lineRule="atLeast"/>
        <w:ind w:right="-13"/>
        <w:rPr>
          <w:rFonts w:eastAsia="Arial" w:cs="Times New Roman"/>
          <w:bCs/>
          <w:sz w:val="24"/>
          <w:lang w:val="en-ZA"/>
        </w:rPr>
      </w:pPr>
      <w:r w:rsidRPr="00586757">
        <w:rPr>
          <w:rFonts w:eastAsia="Arial" w:cs="Times New Roman"/>
          <w:bCs/>
          <w:sz w:val="24"/>
          <w:lang w:val="en-ZA"/>
        </w:rPr>
        <w:t>Capacity Building: Ensure NEMISA has the internal capacity to sustain the strategy by training ICT staff accordingly.</w:t>
      </w:r>
    </w:p>
    <w:p w14:paraId="31926884" w14:textId="77777777" w:rsidR="00586757" w:rsidRPr="00586757" w:rsidRDefault="00586757" w:rsidP="00D01075">
      <w:pPr>
        <w:spacing w:line="0" w:lineRule="atLeast"/>
        <w:ind w:left="1134" w:right="-13" w:hanging="567"/>
        <w:rPr>
          <w:rFonts w:eastAsia="Arial" w:cs="Times New Roman"/>
          <w:bCs/>
          <w:sz w:val="24"/>
          <w:lang w:val="en-ZA"/>
        </w:rPr>
      </w:pPr>
    </w:p>
    <w:p w14:paraId="58C04FF1" w14:textId="77777777" w:rsidR="00586757" w:rsidRPr="00586757" w:rsidRDefault="00586757" w:rsidP="00D01075">
      <w:pPr>
        <w:spacing w:line="0" w:lineRule="atLeast"/>
        <w:ind w:left="1134" w:right="-13" w:hanging="567"/>
        <w:rPr>
          <w:rFonts w:eastAsia="Arial" w:cs="Times New Roman"/>
          <w:b/>
          <w:sz w:val="24"/>
          <w:lang w:val="en-ZA"/>
        </w:rPr>
      </w:pPr>
    </w:p>
    <w:p w14:paraId="64C7AF09" w14:textId="44E7C862" w:rsidR="00586757" w:rsidRPr="000620D7" w:rsidRDefault="00586757" w:rsidP="00C54FE1">
      <w:pPr>
        <w:pStyle w:val="ListParagraph"/>
        <w:numPr>
          <w:ilvl w:val="0"/>
          <w:numId w:val="52"/>
        </w:numPr>
        <w:spacing w:line="0" w:lineRule="atLeast"/>
        <w:ind w:right="-13"/>
        <w:rPr>
          <w:rFonts w:eastAsia="Arial" w:cs="Times New Roman"/>
          <w:b/>
          <w:sz w:val="24"/>
          <w:lang w:val="en-ZA"/>
        </w:rPr>
      </w:pPr>
      <w:r w:rsidRPr="000620D7">
        <w:rPr>
          <w:rFonts w:eastAsia="Arial" w:cs="Times New Roman"/>
          <w:b/>
          <w:sz w:val="24"/>
          <w:lang w:val="en-ZA"/>
        </w:rPr>
        <w:t xml:space="preserve">EXPECTED OUTCOMES / DELIVERABLES </w:t>
      </w:r>
    </w:p>
    <w:p w14:paraId="5B92C7FB" w14:textId="77777777" w:rsidR="00586757" w:rsidRPr="00586757" w:rsidRDefault="00586757" w:rsidP="00D01075">
      <w:pPr>
        <w:spacing w:line="0" w:lineRule="atLeast"/>
        <w:ind w:left="1134" w:right="-13" w:hanging="567"/>
        <w:rPr>
          <w:rFonts w:eastAsia="Arial" w:cs="Times New Roman"/>
          <w:bCs/>
          <w:sz w:val="24"/>
          <w:lang w:val="en-ZA"/>
        </w:rPr>
      </w:pPr>
    </w:p>
    <w:p w14:paraId="290ECE9D" w14:textId="77777777" w:rsidR="00586757" w:rsidRPr="00586757" w:rsidRDefault="00586757" w:rsidP="00D01075">
      <w:pPr>
        <w:spacing w:line="0" w:lineRule="atLeast"/>
        <w:ind w:left="1134" w:right="-13" w:hanging="567"/>
        <w:rPr>
          <w:rFonts w:eastAsia="Arial" w:cs="Times New Roman"/>
          <w:bCs/>
          <w:sz w:val="24"/>
          <w:lang w:val="en-ZA"/>
        </w:rPr>
      </w:pPr>
      <w:r w:rsidRPr="00586757">
        <w:rPr>
          <w:rFonts w:eastAsia="Arial" w:cs="Times New Roman"/>
          <w:bCs/>
          <w:sz w:val="24"/>
          <w:lang w:val="en-ZA"/>
        </w:rPr>
        <w:t>The MSSP will be expected to produce the following deliverables:</w:t>
      </w:r>
    </w:p>
    <w:p w14:paraId="38191C20" w14:textId="77777777" w:rsidR="00586757" w:rsidRPr="00586757" w:rsidRDefault="00586757" w:rsidP="00D01075">
      <w:pPr>
        <w:spacing w:line="0" w:lineRule="atLeast"/>
        <w:ind w:left="1134" w:right="-13" w:hanging="567"/>
        <w:rPr>
          <w:rFonts w:eastAsia="Arial" w:cs="Times New Roman"/>
          <w:bCs/>
          <w:sz w:val="24"/>
          <w:lang w:val="en-ZA"/>
        </w:rPr>
      </w:pPr>
    </w:p>
    <w:p w14:paraId="3658CF38" w14:textId="77777777" w:rsidR="00586757" w:rsidRPr="00586757" w:rsidRDefault="00586757" w:rsidP="00D01075">
      <w:pPr>
        <w:numPr>
          <w:ilvl w:val="0"/>
          <w:numId w:val="51"/>
        </w:numPr>
        <w:spacing w:line="0" w:lineRule="atLeast"/>
        <w:ind w:right="-13"/>
        <w:rPr>
          <w:rFonts w:eastAsia="Arial" w:cs="Times New Roman"/>
          <w:bCs/>
          <w:sz w:val="24"/>
          <w:lang w:val="en-ZA"/>
        </w:rPr>
      </w:pPr>
      <w:r w:rsidRPr="00586757">
        <w:rPr>
          <w:rFonts w:eastAsia="Arial" w:cs="Times New Roman"/>
          <w:b/>
          <w:sz w:val="24"/>
          <w:lang w:val="en-ZA"/>
        </w:rPr>
        <w:t>Inception Report:</w:t>
      </w:r>
      <w:r w:rsidRPr="00586757">
        <w:rPr>
          <w:rFonts w:eastAsia="Arial" w:cs="Times New Roman"/>
          <w:bCs/>
          <w:sz w:val="24"/>
          <w:lang w:val="en-ZA"/>
        </w:rPr>
        <w:t xml:space="preserve"> A detailed project plan including timelines and resource allocation.</w:t>
      </w:r>
    </w:p>
    <w:p w14:paraId="081257C9" w14:textId="77777777" w:rsidR="00586757" w:rsidRPr="00586757" w:rsidRDefault="00586757" w:rsidP="00D01075">
      <w:pPr>
        <w:spacing w:line="0" w:lineRule="atLeast"/>
        <w:ind w:left="1134" w:right="-13" w:hanging="567"/>
        <w:rPr>
          <w:rFonts w:eastAsia="Arial" w:cs="Times New Roman"/>
          <w:bCs/>
          <w:sz w:val="24"/>
          <w:lang w:val="en-ZA"/>
        </w:rPr>
      </w:pPr>
    </w:p>
    <w:p w14:paraId="42BE7596" w14:textId="77777777" w:rsidR="00586757" w:rsidRPr="00586757" w:rsidRDefault="00586757" w:rsidP="00D01075">
      <w:pPr>
        <w:numPr>
          <w:ilvl w:val="0"/>
          <w:numId w:val="51"/>
        </w:numPr>
        <w:spacing w:line="0" w:lineRule="atLeast"/>
        <w:ind w:right="-13"/>
        <w:rPr>
          <w:rFonts w:eastAsia="Arial" w:cs="Times New Roman"/>
          <w:bCs/>
          <w:sz w:val="24"/>
          <w:lang w:val="en-ZA"/>
        </w:rPr>
      </w:pPr>
      <w:r w:rsidRPr="00586757">
        <w:rPr>
          <w:rFonts w:eastAsia="Arial" w:cs="Times New Roman"/>
          <w:b/>
          <w:sz w:val="24"/>
          <w:lang w:val="en-ZA"/>
        </w:rPr>
        <w:t>Strategy Document:</w:t>
      </w:r>
      <w:r w:rsidRPr="00586757">
        <w:rPr>
          <w:rFonts w:eastAsia="Arial" w:cs="Times New Roman"/>
          <w:bCs/>
          <w:sz w:val="24"/>
          <w:lang w:val="en-ZA"/>
        </w:rPr>
        <w:t xml:space="preserve"> A two-year ICT Cybersecurity Strategy and Implementation Roadmap.</w:t>
      </w:r>
    </w:p>
    <w:p w14:paraId="1FB1E4D8" w14:textId="77777777" w:rsidR="00586757" w:rsidRPr="00586757" w:rsidRDefault="00586757" w:rsidP="00D01075">
      <w:pPr>
        <w:spacing w:line="0" w:lineRule="atLeast"/>
        <w:ind w:left="1134" w:right="-13" w:hanging="567"/>
        <w:rPr>
          <w:rFonts w:eastAsia="Arial" w:cs="Times New Roman"/>
          <w:bCs/>
          <w:sz w:val="24"/>
          <w:lang w:val="en-ZA"/>
        </w:rPr>
      </w:pPr>
    </w:p>
    <w:p w14:paraId="06A4F4C9" w14:textId="77777777" w:rsidR="00586757" w:rsidRPr="00586757" w:rsidRDefault="00586757" w:rsidP="00D01075">
      <w:pPr>
        <w:numPr>
          <w:ilvl w:val="0"/>
          <w:numId w:val="51"/>
        </w:numPr>
        <w:spacing w:line="0" w:lineRule="atLeast"/>
        <w:ind w:right="-13"/>
        <w:rPr>
          <w:rFonts w:eastAsia="Arial" w:cs="Times New Roman"/>
          <w:bCs/>
          <w:sz w:val="24"/>
          <w:lang w:val="en-ZA"/>
        </w:rPr>
      </w:pPr>
      <w:r w:rsidRPr="00586757">
        <w:rPr>
          <w:rFonts w:eastAsia="Arial" w:cs="Times New Roman"/>
          <w:b/>
          <w:sz w:val="24"/>
          <w:lang w:val="en-ZA"/>
        </w:rPr>
        <w:t>Governance Reports:</w:t>
      </w:r>
      <w:r w:rsidRPr="00586757">
        <w:rPr>
          <w:rFonts w:eastAsia="Arial" w:cs="Times New Roman"/>
          <w:bCs/>
          <w:sz w:val="24"/>
          <w:lang w:val="en-ZA"/>
        </w:rPr>
        <w:t xml:space="preserve"> Annual reports on the review and update of ICT policies and procedures.</w:t>
      </w:r>
    </w:p>
    <w:p w14:paraId="014F6CFC" w14:textId="77777777" w:rsidR="00586757" w:rsidRPr="00586757" w:rsidRDefault="00586757" w:rsidP="00D01075">
      <w:pPr>
        <w:spacing w:line="0" w:lineRule="atLeast"/>
        <w:ind w:left="1134" w:right="-13" w:hanging="567"/>
        <w:rPr>
          <w:rFonts w:eastAsia="Arial" w:cs="Times New Roman"/>
          <w:bCs/>
          <w:sz w:val="24"/>
          <w:lang w:val="en-ZA"/>
        </w:rPr>
      </w:pPr>
    </w:p>
    <w:p w14:paraId="5F14A83B" w14:textId="77777777" w:rsidR="00586757" w:rsidRPr="00586757" w:rsidRDefault="00586757" w:rsidP="00D01075">
      <w:pPr>
        <w:numPr>
          <w:ilvl w:val="0"/>
          <w:numId w:val="51"/>
        </w:numPr>
        <w:spacing w:line="0" w:lineRule="atLeast"/>
        <w:ind w:right="-13"/>
        <w:rPr>
          <w:rFonts w:eastAsia="Arial" w:cs="Times New Roman"/>
          <w:bCs/>
          <w:sz w:val="24"/>
          <w:lang w:val="en-ZA"/>
        </w:rPr>
      </w:pPr>
      <w:r w:rsidRPr="00586757">
        <w:rPr>
          <w:rFonts w:eastAsia="Arial" w:cs="Times New Roman"/>
          <w:b/>
          <w:sz w:val="24"/>
          <w:lang w:val="en-ZA"/>
        </w:rPr>
        <w:lastRenderedPageBreak/>
        <w:t>Assessment Reports:</w:t>
      </w:r>
      <w:r w:rsidRPr="00586757">
        <w:rPr>
          <w:rFonts w:eastAsia="Arial" w:cs="Times New Roman"/>
          <w:bCs/>
          <w:sz w:val="24"/>
          <w:lang w:val="en-ZA"/>
        </w:rPr>
        <w:t xml:space="preserve"> Quarterly Vulnerability Assessment reports, and Annual Penetration Testing reports.</w:t>
      </w:r>
    </w:p>
    <w:p w14:paraId="3686D17A" w14:textId="77777777" w:rsidR="00586757" w:rsidRPr="00586757" w:rsidRDefault="00586757" w:rsidP="00D01075">
      <w:pPr>
        <w:spacing w:line="0" w:lineRule="atLeast"/>
        <w:ind w:left="1134" w:right="-13" w:hanging="567"/>
        <w:rPr>
          <w:rFonts w:eastAsia="Arial" w:cs="Times New Roman"/>
          <w:bCs/>
          <w:sz w:val="24"/>
          <w:lang w:val="en-ZA"/>
        </w:rPr>
      </w:pPr>
    </w:p>
    <w:p w14:paraId="6D1F05CA" w14:textId="77777777" w:rsidR="00586757" w:rsidRPr="00586757" w:rsidRDefault="00586757" w:rsidP="00D01075">
      <w:pPr>
        <w:numPr>
          <w:ilvl w:val="0"/>
          <w:numId w:val="51"/>
        </w:numPr>
        <w:spacing w:line="0" w:lineRule="atLeast"/>
        <w:ind w:right="-13"/>
        <w:rPr>
          <w:rFonts w:eastAsia="Arial" w:cs="Times New Roman"/>
          <w:bCs/>
          <w:sz w:val="24"/>
          <w:lang w:val="en-ZA"/>
        </w:rPr>
      </w:pPr>
      <w:r w:rsidRPr="00586757">
        <w:rPr>
          <w:rFonts w:eastAsia="Arial" w:cs="Times New Roman"/>
          <w:b/>
          <w:sz w:val="24"/>
          <w:lang w:val="en-ZA"/>
        </w:rPr>
        <w:t>Training Reports:</w:t>
      </w:r>
      <w:r w:rsidRPr="00586757">
        <w:rPr>
          <w:rFonts w:eastAsia="Arial" w:cs="Times New Roman"/>
          <w:bCs/>
          <w:sz w:val="24"/>
          <w:lang w:val="en-ZA"/>
        </w:rPr>
        <w:t xml:space="preserve"> Quarterly reports detailing the execution and outcomes of staff and student awareness training.</w:t>
      </w:r>
    </w:p>
    <w:p w14:paraId="5A2E19BB" w14:textId="77777777" w:rsidR="00586757" w:rsidRPr="00586757" w:rsidRDefault="00586757" w:rsidP="00D01075">
      <w:pPr>
        <w:spacing w:line="0" w:lineRule="atLeast"/>
        <w:ind w:left="1134" w:right="-13" w:hanging="567"/>
        <w:rPr>
          <w:rFonts w:eastAsia="Arial" w:cs="Times New Roman"/>
          <w:bCs/>
          <w:sz w:val="24"/>
          <w:lang w:val="en-ZA"/>
        </w:rPr>
      </w:pPr>
    </w:p>
    <w:p w14:paraId="359E04CF" w14:textId="77777777" w:rsidR="00586757" w:rsidRDefault="00586757" w:rsidP="00D01075">
      <w:pPr>
        <w:numPr>
          <w:ilvl w:val="0"/>
          <w:numId w:val="51"/>
        </w:numPr>
        <w:spacing w:line="0" w:lineRule="atLeast"/>
        <w:ind w:right="-13"/>
        <w:rPr>
          <w:rFonts w:eastAsia="Arial" w:cs="Times New Roman"/>
          <w:bCs/>
          <w:sz w:val="24"/>
          <w:lang w:val="en-ZA"/>
        </w:rPr>
      </w:pPr>
      <w:r w:rsidRPr="00586757">
        <w:rPr>
          <w:rFonts w:eastAsia="Arial" w:cs="Times New Roman"/>
          <w:b/>
          <w:sz w:val="24"/>
          <w:lang w:val="en-ZA"/>
        </w:rPr>
        <w:t>Simulation Reports:</w:t>
      </w:r>
      <w:r w:rsidRPr="00586757">
        <w:rPr>
          <w:rFonts w:eastAsia="Arial" w:cs="Times New Roman"/>
          <w:bCs/>
          <w:sz w:val="24"/>
          <w:lang w:val="en-ZA"/>
        </w:rPr>
        <w:t xml:space="preserve"> Annual reports on Cyber Incident Response simulations, including lessons learned and remediation recommendations. </w:t>
      </w:r>
    </w:p>
    <w:p w14:paraId="179783D4" w14:textId="77777777" w:rsidR="0048154A" w:rsidRDefault="0048154A" w:rsidP="0048154A">
      <w:pPr>
        <w:pStyle w:val="ListParagraph"/>
        <w:rPr>
          <w:rFonts w:eastAsia="Arial" w:cs="Times New Roman"/>
          <w:bCs/>
          <w:sz w:val="24"/>
          <w:lang w:val="en-ZA"/>
        </w:rPr>
      </w:pPr>
    </w:p>
    <w:p w14:paraId="694BBF98" w14:textId="348E1357" w:rsidR="0048154A" w:rsidRPr="0048154A" w:rsidRDefault="0048154A" w:rsidP="0048154A">
      <w:pPr>
        <w:pStyle w:val="ListParagraph"/>
        <w:numPr>
          <w:ilvl w:val="0"/>
          <w:numId w:val="52"/>
        </w:numPr>
        <w:spacing w:line="0" w:lineRule="atLeast"/>
        <w:ind w:right="-13"/>
        <w:rPr>
          <w:rFonts w:eastAsia="Arial" w:cs="Times New Roman"/>
          <w:b/>
          <w:bCs/>
          <w:sz w:val="24"/>
          <w:lang w:val="en-ZA"/>
        </w:rPr>
      </w:pPr>
      <w:r w:rsidRPr="0048154A">
        <w:rPr>
          <w:rFonts w:eastAsia="Arial" w:cs="Times New Roman"/>
          <w:b/>
          <w:bCs/>
          <w:sz w:val="24"/>
          <w:lang w:val="en-ZA"/>
        </w:rPr>
        <w:t>EVALUATION CRITERIA</w:t>
      </w:r>
    </w:p>
    <w:p w14:paraId="1A020675" w14:textId="77777777" w:rsidR="0048154A" w:rsidRPr="0048154A" w:rsidRDefault="0048154A" w:rsidP="0048154A">
      <w:pPr>
        <w:spacing w:line="0" w:lineRule="atLeast"/>
        <w:ind w:right="-13"/>
        <w:rPr>
          <w:rFonts w:eastAsia="Arial" w:cs="Times New Roman"/>
          <w:bCs/>
          <w:sz w:val="24"/>
          <w:lang w:val="en-ZA"/>
        </w:rPr>
      </w:pPr>
    </w:p>
    <w:p w14:paraId="5ABE80FB" w14:textId="77777777" w:rsidR="0048154A" w:rsidRPr="0048154A" w:rsidRDefault="0048154A" w:rsidP="0048154A">
      <w:pPr>
        <w:spacing w:line="0" w:lineRule="atLeast"/>
        <w:ind w:left="567" w:right="-13"/>
        <w:rPr>
          <w:rFonts w:eastAsia="Arial" w:cs="Times New Roman"/>
          <w:bCs/>
          <w:sz w:val="24"/>
          <w:lang w:val="en-ZA"/>
        </w:rPr>
      </w:pPr>
      <w:r w:rsidRPr="0048154A">
        <w:rPr>
          <w:rFonts w:eastAsia="Arial" w:cs="Times New Roman"/>
          <w:bCs/>
          <w:sz w:val="24"/>
          <w:lang w:val="en-ZA"/>
        </w:rPr>
        <w:t>Bidders must achieve a minimum score of 70 out of 100 points for functionality to be considered for the next phase of evaluation.</w:t>
      </w:r>
    </w:p>
    <w:p w14:paraId="0B24A340" w14:textId="77777777" w:rsidR="0048154A" w:rsidRPr="00586757" w:rsidRDefault="0048154A" w:rsidP="0048154A">
      <w:pPr>
        <w:spacing w:line="0" w:lineRule="atLeast"/>
        <w:ind w:right="-13"/>
        <w:rPr>
          <w:rFonts w:eastAsia="Arial" w:cs="Times New Roman"/>
          <w:bCs/>
          <w:sz w:val="24"/>
          <w:lang w:val="en-ZA"/>
        </w:rPr>
      </w:pPr>
    </w:p>
    <w:p w14:paraId="3F6CA70E" w14:textId="77777777" w:rsidR="00EF2908" w:rsidRPr="00D73C53" w:rsidRDefault="00EF2908" w:rsidP="008F4B3B">
      <w:pPr>
        <w:spacing w:line="0" w:lineRule="atLeast"/>
        <w:ind w:left="1134" w:right="-13" w:hanging="567"/>
        <w:jc w:val="center"/>
        <w:rPr>
          <w:rFonts w:eastAsia="Arial" w:cs="Times New Roman"/>
          <w:b/>
          <w:sz w:val="24"/>
        </w:rPr>
      </w:pPr>
    </w:p>
    <w:p w14:paraId="38779E95" w14:textId="77777777" w:rsidR="001B39CA" w:rsidRPr="00D73C53" w:rsidRDefault="001B39CA" w:rsidP="008F4B3B">
      <w:pPr>
        <w:spacing w:line="0" w:lineRule="atLeast"/>
        <w:ind w:left="1134" w:right="-13" w:hanging="567"/>
        <w:jc w:val="center"/>
        <w:rPr>
          <w:rFonts w:eastAsia="Arial" w:cs="Times New Roman"/>
          <w:b/>
          <w:sz w:val="24"/>
        </w:rPr>
      </w:pPr>
    </w:p>
    <w:p w14:paraId="37917EC2" w14:textId="77777777" w:rsidR="001B39CA" w:rsidRPr="00D73C53" w:rsidRDefault="001B39CA" w:rsidP="008F4B3B">
      <w:pPr>
        <w:spacing w:line="0" w:lineRule="atLeast"/>
        <w:ind w:left="1134" w:right="-13" w:hanging="567"/>
        <w:jc w:val="center"/>
        <w:rPr>
          <w:rFonts w:eastAsia="Arial" w:cs="Times New Roman"/>
          <w:b/>
          <w:sz w:val="24"/>
        </w:rPr>
      </w:pPr>
    </w:p>
    <w:p w14:paraId="3DA695BB" w14:textId="77777777" w:rsidR="001B39CA" w:rsidRPr="00D73C53" w:rsidRDefault="001B39CA" w:rsidP="008F4B3B">
      <w:pPr>
        <w:spacing w:line="0" w:lineRule="atLeast"/>
        <w:ind w:left="1134" w:right="-13" w:hanging="567"/>
        <w:jc w:val="center"/>
        <w:rPr>
          <w:rFonts w:eastAsia="Arial" w:cs="Times New Roman"/>
          <w:b/>
          <w:sz w:val="24"/>
        </w:rPr>
      </w:pPr>
    </w:p>
    <w:p w14:paraId="17B02BB3" w14:textId="1EB98896" w:rsidR="007A1B57" w:rsidRDefault="007A1B57">
      <w:pPr>
        <w:rPr>
          <w:rFonts w:eastAsia="Arial" w:cs="Times New Roman"/>
          <w:b/>
          <w:sz w:val="24"/>
        </w:rPr>
      </w:pPr>
      <w:r>
        <w:rPr>
          <w:rFonts w:eastAsia="Arial" w:cs="Times New Roman"/>
          <w:b/>
          <w:sz w:val="24"/>
        </w:rPr>
        <w:br w:type="page"/>
      </w:r>
    </w:p>
    <w:p w14:paraId="3001C738" w14:textId="59BBE6DD" w:rsidR="00675D4B" w:rsidRPr="00AF2EC2" w:rsidRDefault="00675D4B" w:rsidP="00AF2EC2">
      <w:pPr>
        <w:pStyle w:val="ListParagraph"/>
        <w:numPr>
          <w:ilvl w:val="0"/>
          <w:numId w:val="52"/>
        </w:numPr>
        <w:spacing w:before="240" w:after="120" w:line="276" w:lineRule="auto"/>
        <w:jc w:val="both"/>
        <w:rPr>
          <w:b/>
          <w:sz w:val="24"/>
        </w:rPr>
      </w:pPr>
      <w:r w:rsidRPr="00AF2EC2">
        <w:rPr>
          <w:b/>
          <w:sz w:val="24"/>
        </w:rPr>
        <w:lastRenderedPageBreak/>
        <w:t>DETERMINATION OF SCORE FOR FUNCTIONALITY</w:t>
      </w:r>
    </w:p>
    <w:p w14:paraId="1083E1F4" w14:textId="58CDD99D" w:rsidR="00675D4B" w:rsidRPr="007E31C6" w:rsidRDefault="00675D4B" w:rsidP="00125430">
      <w:pPr>
        <w:spacing w:before="240" w:after="120" w:line="276" w:lineRule="auto"/>
        <w:ind w:left="567"/>
        <w:jc w:val="both"/>
        <w:rPr>
          <w:sz w:val="24"/>
        </w:rPr>
      </w:pPr>
      <w:bookmarkStart w:id="1" w:name="_Ref325607455"/>
      <w:r w:rsidRPr="00D73C53">
        <w:rPr>
          <w:sz w:val="24"/>
        </w:rPr>
        <w:t xml:space="preserve">The functionality for this </w:t>
      </w:r>
      <w:proofErr w:type="spellStart"/>
      <w:r w:rsidRPr="00D73C53">
        <w:rPr>
          <w:sz w:val="24"/>
        </w:rPr>
        <w:t>ToR</w:t>
      </w:r>
      <w:proofErr w:type="spellEnd"/>
      <w:r w:rsidRPr="00D73C53">
        <w:rPr>
          <w:sz w:val="24"/>
        </w:rPr>
        <w:t xml:space="preserve"> is </w:t>
      </w:r>
      <w:r w:rsidR="007E47D1" w:rsidRPr="00D73616">
        <w:rPr>
          <w:b/>
          <w:bCs/>
          <w:color w:val="000000" w:themeColor="text1"/>
          <w:sz w:val="24"/>
          <w:u w:val="single"/>
        </w:rPr>
        <w:t>70</w:t>
      </w:r>
      <w:r w:rsidR="001B39CA" w:rsidRPr="00D73616">
        <w:rPr>
          <w:b/>
          <w:bCs/>
          <w:color w:val="000000" w:themeColor="text1"/>
          <w:sz w:val="24"/>
          <w:u w:val="single"/>
        </w:rPr>
        <w:t>%</w:t>
      </w:r>
      <w:r w:rsidRPr="00D73616">
        <w:rPr>
          <w:color w:val="000000" w:themeColor="text1"/>
          <w:sz w:val="24"/>
        </w:rPr>
        <w:t xml:space="preserve">, </w:t>
      </w:r>
      <w:r w:rsidRPr="00D73C53">
        <w:rPr>
          <w:sz w:val="24"/>
        </w:rPr>
        <w:t xml:space="preserve">and the evaluation criteria and weights for functionality as </w:t>
      </w:r>
      <w:bookmarkEnd w:id="1"/>
      <w:r w:rsidRPr="00D73C53">
        <w:rPr>
          <w:sz w:val="24"/>
        </w:rPr>
        <w:t>indicated in the table below will apply.</w:t>
      </w:r>
    </w:p>
    <w:tbl>
      <w:tblPr>
        <w:tblStyle w:val="TableGrid"/>
        <w:tblW w:w="8930" w:type="dxa"/>
        <w:tblInd w:w="704" w:type="dxa"/>
        <w:tblLook w:val="04A0" w:firstRow="1" w:lastRow="0" w:firstColumn="1" w:lastColumn="0" w:noHBand="0" w:noVBand="1"/>
      </w:tblPr>
      <w:tblGrid>
        <w:gridCol w:w="7655"/>
        <w:gridCol w:w="1275"/>
      </w:tblGrid>
      <w:tr w:rsidR="00CA3E9D" w:rsidRPr="00CA3E9D" w14:paraId="71B7DC50" w14:textId="77777777" w:rsidTr="00125430">
        <w:trPr>
          <w:tblHeader/>
        </w:trPr>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D0FA25" w14:textId="77777777"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FUNCTIONAL CRITERIA</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1946A3" w14:textId="77777777"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MAXIMUM TO BE AWARDED</w:t>
            </w:r>
          </w:p>
        </w:tc>
      </w:tr>
      <w:tr w:rsidR="00CA3E9D" w:rsidRPr="00CA3E9D" w14:paraId="3A088CDA" w14:textId="77777777" w:rsidTr="00125430">
        <w:trPr>
          <w:trHeight w:val="2555"/>
        </w:trPr>
        <w:tc>
          <w:tcPr>
            <w:tcW w:w="7655" w:type="dxa"/>
            <w:tcBorders>
              <w:top w:val="single" w:sz="4" w:space="0" w:color="auto"/>
              <w:left w:val="single" w:sz="4" w:space="0" w:color="auto"/>
              <w:bottom w:val="single" w:sz="4" w:space="0" w:color="auto"/>
              <w:right w:val="single" w:sz="4" w:space="0" w:color="auto"/>
            </w:tcBorders>
          </w:tcPr>
          <w:p w14:paraId="5352A985" w14:textId="062831C8"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THE BIDDER EXPERIENCE</w:t>
            </w:r>
          </w:p>
          <w:p w14:paraId="5CB35093" w14:textId="6D56C158" w:rsidR="00CA3E9D" w:rsidRPr="00CA3E9D" w:rsidRDefault="00CA3E9D" w:rsidP="00CA3E9D">
            <w:pPr>
              <w:spacing w:before="240" w:after="120" w:line="276" w:lineRule="auto"/>
              <w:jc w:val="both"/>
              <w:rPr>
                <w:sz w:val="20"/>
                <w:szCs w:val="20"/>
                <w:lang w:val="en-ZA"/>
              </w:rPr>
            </w:pPr>
            <w:r w:rsidRPr="00CA3E9D">
              <w:rPr>
                <w:sz w:val="20"/>
                <w:szCs w:val="20"/>
                <w:lang w:val="en-ZA"/>
              </w:rPr>
              <w:t>Company Experience: The bidder must demonstrate at least 5 years of relevant experience acting as an MSSP or similar.</w:t>
            </w:r>
          </w:p>
          <w:p w14:paraId="6626F583" w14:textId="77777777"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The bidder’s years of experience:</w:t>
            </w:r>
          </w:p>
          <w:p w14:paraId="7FA581D2" w14:textId="77777777" w:rsidR="00CA3E9D" w:rsidRPr="00CA3E9D" w:rsidRDefault="00CA3E9D" w:rsidP="00CA3E9D">
            <w:pPr>
              <w:numPr>
                <w:ilvl w:val="0"/>
                <w:numId w:val="53"/>
              </w:numPr>
              <w:spacing w:before="240" w:after="120" w:line="276" w:lineRule="auto"/>
              <w:jc w:val="both"/>
              <w:rPr>
                <w:sz w:val="20"/>
                <w:szCs w:val="20"/>
                <w:lang w:val="en-ZA"/>
              </w:rPr>
            </w:pPr>
            <w:r w:rsidRPr="00CA3E9D">
              <w:rPr>
                <w:sz w:val="20"/>
                <w:szCs w:val="20"/>
                <w:lang w:val="en-ZA"/>
              </w:rPr>
              <w:t>0 to 4 years – 0 points</w:t>
            </w:r>
          </w:p>
          <w:p w14:paraId="0B725053" w14:textId="77777777" w:rsidR="00CA3E9D" w:rsidRPr="00CA3E9D" w:rsidRDefault="00CA3E9D" w:rsidP="00CA3E9D">
            <w:pPr>
              <w:numPr>
                <w:ilvl w:val="0"/>
                <w:numId w:val="53"/>
              </w:numPr>
              <w:spacing w:before="240" w:after="120" w:line="276" w:lineRule="auto"/>
              <w:jc w:val="both"/>
              <w:rPr>
                <w:sz w:val="20"/>
                <w:szCs w:val="20"/>
                <w:lang w:val="en-ZA"/>
              </w:rPr>
            </w:pPr>
            <w:r w:rsidRPr="00CA3E9D">
              <w:rPr>
                <w:sz w:val="20"/>
                <w:szCs w:val="20"/>
                <w:lang w:val="en-ZA"/>
              </w:rPr>
              <w:t>5 to 9 years – 5 points</w:t>
            </w:r>
          </w:p>
          <w:p w14:paraId="3B803D85" w14:textId="77777777" w:rsidR="00CA3E9D" w:rsidRPr="00CA3E9D" w:rsidRDefault="00CA3E9D" w:rsidP="00CA3E9D">
            <w:pPr>
              <w:numPr>
                <w:ilvl w:val="0"/>
                <w:numId w:val="53"/>
              </w:numPr>
              <w:spacing w:before="240" w:after="120" w:line="276" w:lineRule="auto"/>
              <w:jc w:val="both"/>
              <w:rPr>
                <w:sz w:val="20"/>
                <w:szCs w:val="20"/>
                <w:lang w:val="en-ZA"/>
              </w:rPr>
            </w:pPr>
            <w:r w:rsidRPr="00CA3E9D">
              <w:rPr>
                <w:sz w:val="20"/>
                <w:szCs w:val="20"/>
                <w:lang w:val="en-ZA"/>
              </w:rPr>
              <w:t>10 years and more – 10 points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C4E817" w14:textId="77777777"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10</w:t>
            </w:r>
          </w:p>
        </w:tc>
      </w:tr>
      <w:tr w:rsidR="00CA3E9D" w:rsidRPr="00CA3E9D" w14:paraId="53EB23AA" w14:textId="77777777" w:rsidTr="00125430">
        <w:tc>
          <w:tcPr>
            <w:tcW w:w="7655" w:type="dxa"/>
            <w:tcBorders>
              <w:top w:val="single" w:sz="4" w:space="0" w:color="auto"/>
              <w:left w:val="single" w:sz="4" w:space="0" w:color="auto"/>
              <w:bottom w:val="single" w:sz="4" w:space="0" w:color="auto"/>
              <w:right w:val="single" w:sz="4" w:space="0" w:color="auto"/>
            </w:tcBorders>
          </w:tcPr>
          <w:p w14:paraId="105348DA" w14:textId="20BC01CD"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REFERENCE LETTERS</w:t>
            </w:r>
          </w:p>
          <w:p w14:paraId="3AA5D73A" w14:textId="53FE7FE1" w:rsidR="00CA3E9D" w:rsidRPr="00CA3E9D" w:rsidRDefault="00CA3E9D" w:rsidP="00CA3E9D">
            <w:pPr>
              <w:spacing w:before="240" w:after="120" w:line="276" w:lineRule="auto"/>
              <w:jc w:val="both"/>
              <w:rPr>
                <w:sz w:val="20"/>
                <w:szCs w:val="20"/>
                <w:lang w:val="en-ZA"/>
              </w:rPr>
            </w:pPr>
            <w:r w:rsidRPr="00CA3E9D">
              <w:rPr>
                <w:sz w:val="20"/>
                <w:szCs w:val="20"/>
                <w:lang w:val="en-ZA"/>
              </w:rPr>
              <w:t xml:space="preserve">Contactable reference letters for </w:t>
            </w:r>
            <w:r w:rsidRPr="00CA3E9D">
              <w:rPr>
                <w:b/>
                <w:bCs/>
                <w:sz w:val="20"/>
                <w:szCs w:val="20"/>
                <w:lang w:val="en-ZA"/>
              </w:rPr>
              <w:t>similar managed service projects</w:t>
            </w:r>
            <w:r w:rsidRPr="00CA3E9D">
              <w:rPr>
                <w:sz w:val="20"/>
                <w:szCs w:val="20"/>
                <w:lang w:val="en-ZA"/>
              </w:rPr>
              <w:t>:</w:t>
            </w:r>
          </w:p>
          <w:p w14:paraId="073EAC5B" w14:textId="77777777" w:rsidR="00CA3E9D" w:rsidRPr="00CA3E9D" w:rsidRDefault="00CA3E9D" w:rsidP="00CA3E9D">
            <w:pPr>
              <w:numPr>
                <w:ilvl w:val="0"/>
                <w:numId w:val="54"/>
              </w:numPr>
              <w:spacing w:before="240" w:after="120" w:line="276" w:lineRule="auto"/>
              <w:jc w:val="both"/>
              <w:rPr>
                <w:b/>
                <w:bCs/>
                <w:sz w:val="20"/>
                <w:szCs w:val="20"/>
                <w:lang w:val="en-ZA"/>
              </w:rPr>
            </w:pPr>
            <w:r w:rsidRPr="00CA3E9D">
              <w:rPr>
                <w:sz w:val="20"/>
                <w:szCs w:val="20"/>
                <w:lang w:val="en-ZA"/>
              </w:rPr>
              <w:t>1 to 2 reference letters –</w:t>
            </w:r>
            <w:r w:rsidRPr="00CA3E9D">
              <w:rPr>
                <w:b/>
                <w:bCs/>
                <w:sz w:val="20"/>
                <w:szCs w:val="20"/>
                <w:lang w:val="en-ZA"/>
              </w:rPr>
              <w:t xml:space="preserve"> 5 points</w:t>
            </w:r>
          </w:p>
          <w:p w14:paraId="0A66E233" w14:textId="77777777" w:rsidR="00CA3E9D" w:rsidRPr="00CA3E9D" w:rsidRDefault="00CA3E9D" w:rsidP="00CA3E9D">
            <w:pPr>
              <w:numPr>
                <w:ilvl w:val="0"/>
                <w:numId w:val="54"/>
              </w:numPr>
              <w:spacing w:before="240" w:after="120" w:line="276" w:lineRule="auto"/>
              <w:jc w:val="both"/>
              <w:rPr>
                <w:sz w:val="20"/>
                <w:szCs w:val="20"/>
                <w:lang w:val="en-ZA"/>
              </w:rPr>
            </w:pPr>
            <w:r w:rsidRPr="00CA3E9D">
              <w:rPr>
                <w:sz w:val="20"/>
                <w:szCs w:val="20"/>
                <w:lang w:val="en-ZA"/>
              </w:rPr>
              <w:t xml:space="preserve">3 to 4 reference letters – </w:t>
            </w:r>
            <w:r w:rsidRPr="00CA3E9D">
              <w:rPr>
                <w:b/>
                <w:bCs/>
                <w:sz w:val="20"/>
                <w:szCs w:val="20"/>
                <w:lang w:val="en-ZA"/>
              </w:rPr>
              <w:t>10 points</w:t>
            </w:r>
          </w:p>
          <w:p w14:paraId="32B27297" w14:textId="7AEFF803" w:rsidR="00CA3E9D" w:rsidRPr="00CA3E9D" w:rsidRDefault="00CA3E9D" w:rsidP="00CA3E9D">
            <w:pPr>
              <w:numPr>
                <w:ilvl w:val="0"/>
                <w:numId w:val="54"/>
              </w:numPr>
              <w:spacing w:before="240" w:after="120" w:line="276" w:lineRule="auto"/>
              <w:jc w:val="both"/>
              <w:rPr>
                <w:sz w:val="20"/>
                <w:szCs w:val="20"/>
                <w:lang w:val="en-ZA"/>
              </w:rPr>
            </w:pPr>
            <w:r w:rsidRPr="00CA3E9D">
              <w:rPr>
                <w:sz w:val="20"/>
                <w:szCs w:val="20"/>
                <w:lang w:val="en-ZA"/>
              </w:rPr>
              <w:t xml:space="preserve">5 and more reference letters – </w:t>
            </w:r>
            <w:r w:rsidRPr="00CA3E9D">
              <w:rPr>
                <w:b/>
                <w:bCs/>
                <w:sz w:val="20"/>
                <w:szCs w:val="20"/>
                <w:lang w:val="en-ZA"/>
              </w:rPr>
              <w:t>15 points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E2DAA8" w14:textId="77777777"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15</w:t>
            </w:r>
          </w:p>
        </w:tc>
      </w:tr>
      <w:tr w:rsidR="00CA3E9D" w:rsidRPr="00CA3E9D" w14:paraId="433177E6" w14:textId="77777777" w:rsidTr="00125430">
        <w:tc>
          <w:tcPr>
            <w:tcW w:w="7655" w:type="dxa"/>
            <w:tcBorders>
              <w:top w:val="single" w:sz="4" w:space="0" w:color="auto"/>
              <w:left w:val="single" w:sz="4" w:space="0" w:color="auto"/>
              <w:bottom w:val="single" w:sz="4" w:space="0" w:color="auto"/>
              <w:right w:val="single" w:sz="4" w:space="0" w:color="auto"/>
            </w:tcBorders>
          </w:tcPr>
          <w:p w14:paraId="440ADEE9" w14:textId="4F0E0326"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PROJECT TEAM</w:t>
            </w:r>
          </w:p>
          <w:p w14:paraId="25453CA3" w14:textId="5ADB33B5" w:rsidR="00CA3E9D" w:rsidRPr="00CA3E9D" w:rsidRDefault="00CA3E9D" w:rsidP="00CA3E9D">
            <w:pPr>
              <w:spacing w:before="240" w:after="120" w:line="276" w:lineRule="auto"/>
              <w:jc w:val="both"/>
              <w:rPr>
                <w:sz w:val="20"/>
                <w:szCs w:val="20"/>
                <w:lang w:val="en-ZA"/>
              </w:rPr>
            </w:pPr>
            <w:r w:rsidRPr="00CA3E9D">
              <w:rPr>
                <w:sz w:val="20"/>
                <w:szCs w:val="20"/>
                <w:lang w:val="en-ZA"/>
              </w:rPr>
              <w:t>Personnel with relevant experience (CVs and Qualifications) in managed security services and strategy:</w:t>
            </w:r>
          </w:p>
          <w:p w14:paraId="6C340112" w14:textId="77777777" w:rsidR="00CA3E9D" w:rsidRPr="00CA3E9D" w:rsidRDefault="00CA3E9D" w:rsidP="00CA3E9D">
            <w:pPr>
              <w:spacing w:before="240" w:after="120" w:line="276" w:lineRule="auto"/>
              <w:jc w:val="both"/>
              <w:rPr>
                <w:sz w:val="20"/>
                <w:szCs w:val="20"/>
                <w:lang w:val="en-ZA"/>
              </w:rPr>
            </w:pPr>
            <w:r w:rsidRPr="00CA3E9D">
              <w:rPr>
                <w:sz w:val="20"/>
                <w:szCs w:val="20"/>
                <w:lang w:val="en-ZA"/>
              </w:rPr>
              <w:t>Combined team experience:</w:t>
            </w:r>
          </w:p>
          <w:p w14:paraId="2219F0CC" w14:textId="3E1AC6FC" w:rsidR="00CA3E9D" w:rsidRPr="00CA3E9D" w:rsidRDefault="00CA3E9D" w:rsidP="00CA3E9D">
            <w:pPr>
              <w:numPr>
                <w:ilvl w:val="0"/>
                <w:numId w:val="55"/>
              </w:numPr>
              <w:spacing w:before="240" w:after="120" w:line="276" w:lineRule="auto"/>
              <w:jc w:val="both"/>
              <w:rPr>
                <w:sz w:val="20"/>
                <w:szCs w:val="20"/>
                <w:lang w:val="en-ZA"/>
              </w:rPr>
            </w:pPr>
            <w:r w:rsidRPr="00CA3E9D">
              <w:rPr>
                <w:sz w:val="20"/>
                <w:szCs w:val="20"/>
                <w:lang w:val="en-ZA"/>
              </w:rPr>
              <w:t xml:space="preserve">0 to 4 </w:t>
            </w:r>
            <w:r w:rsidR="001F5997" w:rsidRPr="00CA3E9D">
              <w:rPr>
                <w:sz w:val="20"/>
                <w:szCs w:val="20"/>
                <w:lang w:val="en-ZA"/>
              </w:rPr>
              <w:t>years’ experience</w:t>
            </w:r>
            <w:r w:rsidRPr="00CA3E9D">
              <w:rPr>
                <w:sz w:val="20"/>
                <w:szCs w:val="20"/>
                <w:lang w:val="en-ZA"/>
              </w:rPr>
              <w:t xml:space="preserve"> – </w:t>
            </w:r>
            <w:r w:rsidRPr="00CA3E9D">
              <w:rPr>
                <w:b/>
                <w:bCs/>
                <w:sz w:val="20"/>
                <w:szCs w:val="20"/>
                <w:lang w:val="en-ZA"/>
              </w:rPr>
              <w:t>0 points</w:t>
            </w:r>
          </w:p>
          <w:p w14:paraId="58379341" w14:textId="73804B5B" w:rsidR="00CA3E9D" w:rsidRPr="00CA3E9D" w:rsidRDefault="00CA3E9D" w:rsidP="00CA3E9D">
            <w:pPr>
              <w:numPr>
                <w:ilvl w:val="0"/>
                <w:numId w:val="55"/>
              </w:numPr>
              <w:spacing w:before="240" w:after="120" w:line="276" w:lineRule="auto"/>
              <w:jc w:val="both"/>
              <w:rPr>
                <w:sz w:val="20"/>
                <w:szCs w:val="20"/>
                <w:lang w:val="en-ZA"/>
              </w:rPr>
            </w:pPr>
            <w:r w:rsidRPr="00CA3E9D">
              <w:rPr>
                <w:sz w:val="20"/>
                <w:szCs w:val="20"/>
                <w:lang w:val="en-ZA"/>
              </w:rPr>
              <w:t xml:space="preserve">5 to 9 </w:t>
            </w:r>
            <w:r w:rsidR="001F5997" w:rsidRPr="00CA3E9D">
              <w:rPr>
                <w:sz w:val="20"/>
                <w:szCs w:val="20"/>
                <w:lang w:val="en-ZA"/>
              </w:rPr>
              <w:t>years’ experience</w:t>
            </w:r>
            <w:r w:rsidRPr="00CA3E9D">
              <w:rPr>
                <w:sz w:val="20"/>
                <w:szCs w:val="20"/>
                <w:lang w:val="en-ZA"/>
              </w:rPr>
              <w:t xml:space="preserve">   – </w:t>
            </w:r>
            <w:r w:rsidRPr="00CA3E9D">
              <w:rPr>
                <w:b/>
                <w:bCs/>
                <w:sz w:val="20"/>
                <w:szCs w:val="20"/>
                <w:lang w:val="en-ZA"/>
              </w:rPr>
              <w:t>10   points</w:t>
            </w:r>
          </w:p>
          <w:p w14:paraId="671919F3" w14:textId="2187D723" w:rsidR="00CA3E9D" w:rsidRPr="00CA3E9D" w:rsidRDefault="00CA3E9D" w:rsidP="00CA3E9D">
            <w:pPr>
              <w:numPr>
                <w:ilvl w:val="0"/>
                <w:numId w:val="55"/>
              </w:numPr>
              <w:spacing w:before="240" w:after="120" w:line="276" w:lineRule="auto"/>
              <w:jc w:val="both"/>
              <w:rPr>
                <w:sz w:val="20"/>
                <w:szCs w:val="20"/>
                <w:lang w:val="en-ZA"/>
              </w:rPr>
            </w:pPr>
            <w:r w:rsidRPr="00CA3E9D">
              <w:rPr>
                <w:sz w:val="20"/>
                <w:szCs w:val="20"/>
                <w:lang w:val="en-ZA"/>
              </w:rPr>
              <w:t xml:space="preserve">10 to 14 </w:t>
            </w:r>
            <w:r w:rsidR="001F5997" w:rsidRPr="00CA3E9D">
              <w:rPr>
                <w:sz w:val="20"/>
                <w:szCs w:val="20"/>
                <w:lang w:val="en-ZA"/>
              </w:rPr>
              <w:t>years’ experience</w:t>
            </w:r>
            <w:r w:rsidRPr="00CA3E9D">
              <w:rPr>
                <w:sz w:val="20"/>
                <w:szCs w:val="20"/>
                <w:lang w:val="en-ZA"/>
              </w:rPr>
              <w:t xml:space="preserve"> –</w:t>
            </w:r>
            <w:r w:rsidRPr="00CA3E9D">
              <w:rPr>
                <w:b/>
                <w:bCs/>
                <w:sz w:val="20"/>
                <w:szCs w:val="20"/>
                <w:lang w:val="en-ZA"/>
              </w:rPr>
              <w:t xml:space="preserve"> 15 points</w:t>
            </w:r>
          </w:p>
          <w:p w14:paraId="49056A5A" w14:textId="4FA492C3" w:rsidR="00CA3E9D" w:rsidRPr="00CA3E9D" w:rsidRDefault="00CA3E9D" w:rsidP="00CA3E9D">
            <w:pPr>
              <w:numPr>
                <w:ilvl w:val="0"/>
                <w:numId w:val="55"/>
              </w:numPr>
              <w:spacing w:before="240" w:after="120" w:line="276" w:lineRule="auto"/>
              <w:jc w:val="both"/>
              <w:rPr>
                <w:sz w:val="20"/>
                <w:szCs w:val="20"/>
                <w:lang w:val="en-ZA"/>
              </w:rPr>
            </w:pPr>
            <w:r w:rsidRPr="00CA3E9D">
              <w:rPr>
                <w:sz w:val="20"/>
                <w:szCs w:val="20"/>
                <w:lang w:val="en-ZA"/>
              </w:rPr>
              <w:t xml:space="preserve">15 </w:t>
            </w:r>
            <w:r w:rsidR="001F5997" w:rsidRPr="00CA3E9D">
              <w:rPr>
                <w:sz w:val="20"/>
                <w:szCs w:val="20"/>
                <w:lang w:val="en-ZA"/>
              </w:rPr>
              <w:t>years’ experience</w:t>
            </w:r>
            <w:r w:rsidRPr="00CA3E9D">
              <w:rPr>
                <w:sz w:val="20"/>
                <w:szCs w:val="20"/>
                <w:lang w:val="en-ZA"/>
              </w:rPr>
              <w:t xml:space="preserve"> and above – </w:t>
            </w:r>
            <w:r w:rsidRPr="00CA3E9D">
              <w:rPr>
                <w:b/>
                <w:bCs/>
                <w:sz w:val="20"/>
                <w:szCs w:val="20"/>
                <w:lang w:val="en-ZA"/>
              </w:rPr>
              <w:t>20 points</w:t>
            </w:r>
          </w:p>
          <w:p w14:paraId="6FCDC7D3" w14:textId="77777777" w:rsidR="00CA3E9D" w:rsidRPr="00CA3E9D" w:rsidRDefault="00CA3E9D" w:rsidP="00CA3E9D">
            <w:pPr>
              <w:spacing w:before="240" w:after="120" w:line="276" w:lineRule="auto"/>
              <w:jc w:val="both"/>
              <w:rPr>
                <w:sz w:val="20"/>
                <w:szCs w:val="20"/>
                <w:lang w:val="en-ZA"/>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477CE48" w14:textId="77777777"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20</w:t>
            </w:r>
          </w:p>
        </w:tc>
      </w:tr>
      <w:tr w:rsidR="00CA3E9D" w:rsidRPr="00CA3E9D" w14:paraId="36C3F95B" w14:textId="77777777" w:rsidTr="00125430">
        <w:tc>
          <w:tcPr>
            <w:tcW w:w="7655" w:type="dxa"/>
            <w:tcBorders>
              <w:top w:val="single" w:sz="4" w:space="0" w:color="auto"/>
              <w:left w:val="single" w:sz="4" w:space="0" w:color="auto"/>
              <w:bottom w:val="single" w:sz="4" w:space="0" w:color="auto"/>
              <w:right w:val="single" w:sz="4" w:space="0" w:color="auto"/>
            </w:tcBorders>
          </w:tcPr>
          <w:p w14:paraId="0F4C0427" w14:textId="12298FCF"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lastRenderedPageBreak/>
              <w:t xml:space="preserve">APPROACH AND METHODOLOGY </w:t>
            </w:r>
          </w:p>
          <w:p w14:paraId="5196F28C" w14:textId="15043CBD" w:rsidR="00CA3E9D" w:rsidRPr="00CA3E9D" w:rsidRDefault="00CA3E9D" w:rsidP="00CA3E9D">
            <w:pPr>
              <w:spacing w:before="240" w:after="120" w:line="276" w:lineRule="auto"/>
              <w:jc w:val="both"/>
              <w:rPr>
                <w:sz w:val="20"/>
                <w:szCs w:val="20"/>
                <w:lang w:val="en-ZA"/>
              </w:rPr>
            </w:pPr>
            <w:r w:rsidRPr="00CA3E9D">
              <w:rPr>
                <w:sz w:val="20"/>
                <w:szCs w:val="20"/>
                <w:lang w:val="en-ZA"/>
              </w:rPr>
              <w:t>Demonstrate a detailed approach, methodology, and process for conducting IT security strength investigations and impact assessments.</w:t>
            </w:r>
          </w:p>
          <w:p w14:paraId="0DFFFDB2" w14:textId="7C5F5656" w:rsidR="00CA3E9D" w:rsidRPr="00CA3E9D" w:rsidRDefault="00CA3E9D" w:rsidP="00CA3E9D">
            <w:pPr>
              <w:numPr>
                <w:ilvl w:val="0"/>
                <w:numId w:val="56"/>
              </w:numPr>
              <w:spacing w:before="240" w:after="120" w:line="276" w:lineRule="auto"/>
              <w:jc w:val="both"/>
              <w:rPr>
                <w:sz w:val="20"/>
                <w:szCs w:val="20"/>
                <w:lang w:val="en-ZA"/>
              </w:rPr>
            </w:pPr>
            <w:r w:rsidRPr="00CA3E9D">
              <w:rPr>
                <w:b/>
                <w:bCs/>
                <w:sz w:val="20"/>
                <w:szCs w:val="20"/>
                <w:lang w:val="en-ZA"/>
              </w:rPr>
              <w:t xml:space="preserve">Detailed Project Plan: </w:t>
            </w:r>
            <w:r w:rsidRPr="00CA3E9D">
              <w:rPr>
                <w:sz w:val="20"/>
                <w:szCs w:val="20"/>
                <w:lang w:val="en-ZA"/>
              </w:rPr>
              <w:t xml:space="preserve">Timelines, roles, and payment milestones - </w:t>
            </w:r>
            <w:r w:rsidRPr="00CA3E9D">
              <w:rPr>
                <w:b/>
                <w:bCs/>
                <w:sz w:val="20"/>
                <w:szCs w:val="20"/>
                <w:lang w:val="en-ZA"/>
              </w:rPr>
              <w:t>10 points</w:t>
            </w:r>
          </w:p>
          <w:p w14:paraId="12E1D3A9" w14:textId="348819CC" w:rsidR="00CA3E9D" w:rsidRPr="00CA3E9D" w:rsidRDefault="00CA3E9D" w:rsidP="00CA3E9D">
            <w:pPr>
              <w:numPr>
                <w:ilvl w:val="0"/>
                <w:numId w:val="56"/>
              </w:numPr>
              <w:spacing w:before="240" w:after="120" w:line="276" w:lineRule="auto"/>
              <w:jc w:val="both"/>
              <w:rPr>
                <w:sz w:val="20"/>
                <w:szCs w:val="20"/>
                <w:lang w:val="en-ZA"/>
              </w:rPr>
            </w:pPr>
            <w:r w:rsidRPr="00CA3E9D">
              <w:rPr>
                <w:b/>
                <w:bCs/>
                <w:sz w:val="20"/>
                <w:szCs w:val="20"/>
                <w:lang w:val="en-ZA"/>
              </w:rPr>
              <w:t>Clarity:</w:t>
            </w:r>
            <w:r w:rsidRPr="00CA3E9D">
              <w:rPr>
                <w:sz w:val="20"/>
                <w:szCs w:val="20"/>
                <w:lang w:val="en-ZA"/>
              </w:rPr>
              <w:t xml:space="preserve"> Clear flow and lines of communication - </w:t>
            </w:r>
            <w:r w:rsidRPr="00CA3E9D">
              <w:rPr>
                <w:b/>
                <w:bCs/>
                <w:sz w:val="20"/>
                <w:szCs w:val="20"/>
                <w:lang w:val="en-ZA"/>
              </w:rPr>
              <w:t>5 points</w:t>
            </w:r>
          </w:p>
          <w:p w14:paraId="19EBE82A" w14:textId="44F049AD" w:rsidR="00CA3E9D" w:rsidRPr="00CA3E9D" w:rsidRDefault="00CA3E9D" w:rsidP="00CA3E9D">
            <w:pPr>
              <w:numPr>
                <w:ilvl w:val="0"/>
                <w:numId w:val="56"/>
              </w:numPr>
              <w:spacing w:before="240" w:after="120" w:line="276" w:lineRule="auto"/>
              <w:jc w:val="both"/>
              <w:rPr>
                <w:sz w:val="20"/>
                <w:szCs w:val="20"/>
                <w:lang w:val="en-ZA"/>
              </w:rPr>
            </w:pPr>
            <w:r w:rsidRPr="00CA3E9D">
              <w:rPr>
                <w:b/>
                <w:bCs/>
                <w:sz w:val="20"/>
                <w:szCs w:val="20"/>
                <w:lang w:val="en-ZA"/>
              </w:rPr>
              <w:t>KPIs:</w:t>
            </w:r>
            <w:r w:rsidRPr="00CA3E9D">
              <w:rPr>
                <w:sz w:val="20"/>
                <w:szCs w:val="20"/>
                <w:lang w:val="en-ZA"/>
              </w:rPr>
              <w:t xml:space="preserve"> Metrics to measure the effectiveness of the managed service - </w:t>
            </w:r>
            <w:r w:rsidRPr="00CA3E9D">
              <w:rPr>
                <w:b/>
                <w:bCs/>
                <w:sz w:val="20"/>
                <w:szCs w:val="20"/>
                <w:lang w:val="en-ZA"/>
              </w:rPr>
              <w:t>10 points</w:t>
            </w:r>
            <w:r w:rsidRPr="00CA3E9D">
              <w:rPr>
                <w:sz w:val="20"/>
                <w:szCs w:val="20"/>
                <w:lang w:val="en-ZA"/>
              </w:rPr>
              <w:t>.</w:t>
            </w:r>
          </w:p>
          <w:p w14:paraId="604CE012" w14:textId="35A9645C" w:rsidR="00CA3E9D" w:rsidRPr="00CA3E9D" w:rsidRDefault="00CA3E9D" w:rsidP="00CA3E9D">
            <w:pPr>
              <w:numPr>
                <w:ilvl w:val="0"/>
                <w:numId w:val="56"/>
              </w:numPr>
              <w:spacing w:before="240" w:after="120" w:line="276" w:lineRule="auto"/>
              <w:jc w:val="both"/>
              <w:rPr>
                <w:sz w:val="20"/>
                <w:szCs w:val="20"/>
                <w:lang w:val="en-ZA"/>
              </w:rPr>
            </w:pPr>
            <w:r w:rsidRPr="00CA3E9D">
              <w:rPr>
                <w:b/>
                <w:bCs/>
                <w:sz w:val="20"/>
                <w:szCs w:val="20"/>
                <w:lang w:val="en-ZA"/>
              </w:rPr>
              <w:t>Integration:</w:t>
            </w:r>
            <w:r w:rsidRPr="00CA3E9D">
              <w:rPr>
                <w:sz w:val="20"/>
                <w:szCs w:val="20"/>
                <w:lang w:val="en-ZA"/>
              </w:rPr>
              <w:t xml:space="preserve"> Ability to integrate with existing systems (Microsoft 365, </w:t>
            </w:r>
            <w:proofErr w:type="spellStart"/>
            <w:r w:rsidRPr="00CA3E9D">
              <w:rPr>
                <w:sz w:val="20"/>
                <w:szCs w:val="20"/>
                <w:lang w:val="en-ZA"/>
              </w:rPr>
              <w:t>WithSecure</w:t>
            </w:r>
            <w:proofErr w:type="spellEnd"/>
            <w:r w:rsidRPr="00CA3E9D">
              <w:rPr>
                <w:sz w:val="20"/>
                <w:szCs w:val="20"/>
                <w:lang w:val="en-ZA"/>
              </w:rPr>
              <w:t xml:space="preserve">) - </w:t>
            </w:r>
            <w:r w:rsidRPr="00CA3E9D">
              <w:rPr>
                <w:b/>
                <w:bCs/>
                <w:sz w:val="20"/>
                <w:szCs w:val="20"/>
                <w:lang w:val="en-ZA"/>
              </w:rPr>
              <w:t xml:space="preserve">10 points </w:t>
            </w:r>
          </w:p>
          <w:p w14:paraId="3CE04FED" w14:textId="561DC4CE" w:rsidR="00CA3E9D" w:rsidRPr="00CA3E9D" w:rsidRDefault="00CA3E9D" w:rsidP="00CA3E9D">
            <w:pPr>
              <w:numPr>
                <w:ilvl w:val="0"/>
                <w:numId w:val="56"/>
              </w:numPr>
              <w:spacing w:before="240" w:after="120" w:line="276" w:lineRule="auto"/>
              <w:jc w:val="both"/>
              <w:rPr>
                <w:sz w:val="20"/>
                <w:szCs w:val="20"/>
                <w:lang w:val="en-ZA"/>
              </w:rPr>
            </w:pPr>
            <w:r w:rsidRPr="00CA3E9D">
              <w:rPr>
                <w:b/>
                <w:bCs/>
                <w:sz w:val="20"/>
                <w:szCs w:val="20"/>
                <w:lang w:val="en-ZA"/>
              </w:rPr>
              <w:t>Governance &amp; Compliance:</w:t>
            </w:r>
            <w:r w:rsidRPr="00CA3E9D">
              <w:rPr>
                <w:sz w:val="20"/>
                <w:szCs w:val="20"/>
                <w:lang w:val="en-ZA"/>
              </w:rPr>
              <w:t xml:space="preserve"> Inclusion of best practice frameworks and </w:t>
            </w:r>
            <w:r w:rsidRPr="00CA3E9D">
              <w:rPr>
                <w:b/>
                <w:bCs/>
                <w:sz w:val="20"/>
                <w:szCs w:val="20"/>
                <w:lang w:val="en-ZA"/>
              </w:rPr>
              <w:t xml:space="preserve">annual policy reviews </w:t>
            </w:r>
            <w:r w:rsidRPr="00CA3E9D">
              <w:rPr>
                <w:sz w:val="20"/>
                <w:szCs w:val="20"/>
                <w:lang w:val="en-ZA"/>
              </w:rPr>
              <w:t xml:space="preserve">- </w:t>
            </w:r>
            <w:r w:rsidRPr="00CA3E9D">
              <w:rPr>
                <w:b/>
                <w:bCs/>
                <w:sz w:val="20"/>
                <w:szCs w:val="20"/>
                <w:lang w:val="en-ZA"/>
              </w:rPr>
              <w:t xml:space="preserve">10 points </w:t>
            </w:r>
          </w:p>
          <w:p w14:paraId="02159AD6" w14:textId="5F7EBB69" w:rsidR="00CA3E9D" w:rsidRPr="00CA3E9D" w:rsidRDefault="00CA3E9D" w:rsidP="00CA3E9D">
            <w:pPr>
              <w:numPr>
                <w:ilvl w:val="0"/>
                <w:numId w:val="56"/>
              </w:numPr>
              <w:spacing w:before="240" w:after="120" w:line="276" w:lineRule="auto"/>
              <w:jc w:val="both"/>
              <w:rPr>
                <w:sz w:val="20"/>
                <w:szCs w:val="20"/>
                <w:lang w:val="en-ZA"/>
              </w:rPr>
            </w:pPr>
            <w:r w:rsidRPr="00CA3E9D">
              <w:rPr>
                <w:b/>
                <w:bCs/>
                <w:sz w:val="20"/>
                <w:szCs w:val="20"/>
                <w:lang w:val="en-ZA"/>
              </w:rPr>
              <w:t>Risk Management:</w:t>
            </w:r>
            <w:r w:rsidRPr="00CA3E9D">
              <w:rPr>
                <w:sz w:val="20"/>
                <w:szCs w:val="20"/>
                <w:lang w:val="en-ZA"/>
              </w:rPr>
              <w:t xml:space="preserve"> Methodology for managing risks, including </w:t>
            </w:r>
            <w:r w:rsidRPr="00CA3E9D">
              <w:rPr>
                <w:b/>
                <w:bCs/>
                <w:sz w:val="20"/>
                <w:szCs w:val="20"/>
                <w:lang w:val="en-ZA"/>
              </w:rPr>
              <w:t>quarterly training (staff/students)</w:t>
            </w:r>
            <w:r w:rsidRPr="00CA3E9D">
              <w:rPr>
                <w:sz w:val="20"/>
                <w:szCs w:val="20"/>
                <w:lang w:val="en-ZA"/>
              </w:rPr>
              <w:t xml:space="preserve"> and </w:t>
            </w:r>
            <w:r w:rsidRPr="00CA3E9D">
              <w:rPr>
                <w:b/>
                <w:bCs/>
                <w:sz w:val="20"/>
                <w:szCs w:val="20"/>
                <w:lang w:val="en-ZA"/>
              </w:rPr>
              <w:t xml:space="preserve">incident response simulations </w:t>
            </w:r>
            <w:r w:rsidRPr="00CA3E9D">
              <w:rPr>
                <w:sz w:val="20"/>
                <w:szCs w:val="20"/>
                <w:lang w:val="en-ZA"/>
              </w:rPr>
              <w:t xml:space="preserve">- </w:t>
            </w:r>
            <w:r w:rsidRPr="00CA3E9D">
              <w:rPr>
                <w:b/>
                <w:bCs/>
                <w:sz w:val="20"/>
                <w:szCs w:val="20"/>
                <w:lang w:val="en-ZA"/>
              </w:rPr>
              <w:t xml:space="preserve">10 points </w:t>
            </w:r>
          </w:p>
          <w:p w14:paraId="18A98EC4" w14:textId="09FD428A"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Zero points will be awarded if the approach and methodology do not address the listed items.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D6B3FE" w14:textId="77777777"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55</w:t>
            </w:r>
          </w:p>
        </w:tc>
      </w:tr>
      <w:tr w:rsidR="00CA3E9D" w:rsidRPr="00CA3E9D" w14:paraId="7E110F78" w14:textId="77777777" w:rsidTr="00125430">
        <w:trPr>
          <w:trHeight w:val="667"/>
        </w:trPr>
        <w:tc>
          <w:tcPr>
            <w:tcW w:w="7655" w:type="dxa"/>
            <w:tcBorders>
              <w:top w:val="single" w:sz="4" w:space="0" w:color="auto"/>
              <w:left w:val="single" w:sz="4" w:space="0" w:color="auto"/>
              <w:bottom w:val="single" w:sz="4" w:space="0" w:color="auto"/>
              <w:right w:val="single" w:sz="4" w:space="0" w:color="auto"/>
            </w:tcBorders>
            <w:hideMark/>
          </w:tcPr>
          <w:p w14:paraId="1741E8FC" w14:textId="77777777"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Maximum total for functionality</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93C59E" w14:textId="77777777" w:rsidR="00CA3E9D" w:rsidRPr="00CA3E9D" w:rsidRDefault="00CA3E9D" w:rsidP="00CA3E9D">
            <w:pPr>
              <w:spacing w:before="240" w:after="120" w:line="276" w:lineRule="auto"/>
              <w:jc w:val="both"/>
              <w:rPr>
                <w:b/>
                <w:bCs/>
                <w:sz w:val="20"/>
                <w:szCs w:val="20"/>
                <w:lang w:val="en-ZA"/>
              </w:rPr>
            </w:pPr>
            <w:r w:rsidRPr="00CA3E9D">
              <w:rPr>
                <w:b/>
                <w:bCs/>
                <w:sz w:val="20"/>
                <w:szCs w:val="20"/>
                <w:lang w:val="en-ZA"/>
              </w:rPr>
              <w:t>100</w:t>
            </w:r>
          </w:p>
        </w:tc>
      </w:tr>
      <w:tr w:rsidR="00DF076C" w:rsidRPr="00CA3E9D" w14:paraId="12011B68" w14:textId="77777777" w:rsidTr="00125430">
        <w:trPr>
          <w:trHeight w:val="667"/>
        </w:trPr>
        <w:tc>
          <w:tcPr>
            <w:tcW w:w="7655" w:type="dxa"/>
            <w:tcBorders>
              <w:top w:val="single" w:sz="4" w:space="0" w:color="auto"/>
              <w:left w:val="single" w:sz="4" w:space="0" w:color="auto"/>
              <w:bottom w:val="single" w:sz="4" w:space="0" w:color="auto"/>
              <w:right w:val="single" w:sz="4" w:space="0" w:color="auto"/>
            </w:tcBorders>
          </w:tcPr>
          <w:p w14:paraId="548BEDBC" w14:textId="46DA23FF" w:rsidR="00DF076C" w:rsidRPr="00CA3E9D" w:rsidRDefault="00DF076C" w:rsidP="00CA3E9D">
            <w:pPr>
              <w:spacing w:before="240" w:after="120" w:line="276" w:lineRule="auto"/>
              <w:jc w:val="both"/>
              <w:rPr>
                <w:b/>
                <w:bCs/>
                <w:sz w:val="20"/>
                <w:szCs w:val="20"/>
                <w:lang w:val="en-ZA"/>
              </w:rPr>
            </w:pPr>
            <w:r>
              <w:rPr>
                <w:b/>
                <w:bCs/>
                <w:sz w:val="20"/>
                <w:szCs w:val="20"/>
                <w:lang w:val="en-ZA"/>
              </w:rPr>
              <w:t>Minimum Points required</w:t>
            </w:r>
          </w:p>
        </w:tc>
        <w:tc>
          <w:tcPr>
            <w:tcW w:w="1275" w:type="dxa"/>
            <w:tcBorders>
              <w:top w:val="single" w:sz="4" w:space="0" w:color="auto"/>
              <w:left w:val="single" w:sz="4" w:space="0" w:color="auto"/>
              <w:bottom w:val="single" w:sz="4" w:space="0" w:color="auto"/>
              <w:right w:val="single" w:sz="4" w:space="0" w:color="auto"/>
            </w:tcBorders>
            <w:vAlign w:val="center"/>
          </w:tcPr>
          <w:p w14:paraId="172C1A7E" w14:textId="59D8141F" w:rsidR="00DF076C" w:rsidRPr="00CA3E9D" w:rsidRDefault="00DF076C" w:rsidP="00CA3E9D">
            <w:pPr>
              <w:spacing w:before="240" w:after="120" w:line="276" w:lineRule="auto"/>
              <w:jc w:val="both"/>
              <w:rPr>
                <w:b/>
                <w:bCs/>
                <w:sz w:val="20"/>
                <w:szCs w:val="20"/>
                <w:lang w:val="en-ZA"/>
              </w:rPr>
            </w:pPr>
            <w:r>
              <w:rPr>
                <w:b/>
                <w:bCs/>
                <w:sz w:val="20"/>
                <w:szCs w:val="20"/>
                <w:lang w:val="en-ZA"/>
              </w:rPr>
              <w:t>70</w:t>
            </w:r>
          </w:p>
        </w:tc>
      </w:tr>
    </w:tbl>
    <w:p w14:paraId="02B3F335" w14:textId="1BB32B55" w:rsidR="00BF2DA0" w:rsidRPr="00125430" w:rsidRDefault="002214A6" w:rsidP="00125430">
      <w:pPr>
        <w:tabs>
          <w:tab w:val="left" w:pos="1060"/>
        </w:tabs>
        <w:spacing w:before="240" w:after="120" w:line="276" w:lineRule="auto"/>
        <w:ind w:right="86"/>
        <w:jc w:val="both"/>
        <w:rPr>
          <w:szCs w:val="22"/>
        </w:rPr>
      </w:pPr>
      <w:r w:rsidRPr="001D491A">
        <w:rPr>
          <w:szCs w:val="22"/>
        </w:rPr>
        <w:t xml:space="preserve">Proposals will receive further consideration if they score at least </w:t>
      </w:r>
      <w:r w:rsidR="005C08C1">
        <w:rPr>
          <w:b/>
          <w:bCs/>
          <w:szCs w:val="22"/>
        </w:rPr>
        <w:t>70</w:t>
      </w:r>
      <w:r w:rsidRPr="001D491A">
        <w:rPr>
          <w:color w:val="0078D3"/>
          <w:szCs w:val="22"/>
        </w:rPr>
        <w:t xml:space="preserve"> </w:t>
      </w:r>
      <w:r w:rsidRPr="001D491A">
        <w:rPr>
          <w:szCs w:val="22"/>
        </w:rPr>
        <w:t xml:space="preserve">minimum points out of the </w:t>
      </w:r>
      <w:r w:rsidR="005C08C1">
        <w:rPr>
          <w:b/>
          <w:bCs/>
          <w:szCs w:val="22"/>
        </w:rPr>
        <w:t>100</w:t>
      </w:r>
      <w:r w:rsidR="00DF076C">
        <w:rPr>
          <w:b/>
          <w:bCs/>
          <w:szCs w:val="22"/>
        </w:rPr>
        <w:t xml:space="preserve"> </w:t>
      </w:r>
      <w:r w:rsidRPr="001D491A">
        <w:rPr>
          <w:szCs w:val="22"/>
        </w:rPr>
        <w:t>points on the technical criteria listed above</w:t>
      </w:r>
      <w:bookmarkStart w:id="2" w:name="_Hlk48552633"/>
      <w:r w:rsidR="00BF2DA0" w:rsidRPr="00125430">
        <w:rPr>
          <w:rFonts w:eastAsia="Arial"/>
          <w:szCs w:val="22"/>
        </w:rPr>
        <w:t>.</w:t>
      </w:r>
    </w:p>
    <w:bookmarkEnd w:id="2"/>
    <w:p w14:paraId="4C85EF07" w14:textId="77777777" w:rsidR="00BF2DA0" w:rsidRPr="001D491A" w:rsidRDefault="00BF2DA0" w:rsidP="00BF2DA0">
      <w:pPr>
        <w:numPr>
          <w:ilvl w:val="0"/>
          <w:numId w:val="44"/>
        </w:numPr>
        <w:tabs>
          <w:tab w:val="left" w:pos="1080"/>
        </w:tabs>
        <w:spacing w:before="240" w:after="120" w:line="276" w:lineRule="auto"/>
        <w:jc w:val="both"/>
        <w:rPr>
          <w:rFonts w:eastAsia="Arial"/>
          <w:b/>
          <w:szCs w:val="22"/>
        </w:rPr>
      </w:pPr>
      <w:r w:rsidRPr="001D491A">
        <w:rPr>
          <w:rFonts w:eastAsia="Arial"/>
          <w:b/>
          <w:szCs w:val="22"/>
        </w:rPr>
        <w:t>CONTRACTING</w:t>
      </w:r>
    </w:p>
    <w:p w14:paraId="492FB0EB" w14:textId="77777777" w:rsidR="00BF2DA0" w:rsidRDefault="00BF2DA0" w:rsidP="00BF2DA0">
      <w:pPr>
        <w:tabs>
          <w:tab w:val="left" w:pos="1060"/>
        </w:tabs>
        <w:spacing w:before="240" w:after="120" w:line="276" w:lineRule="auto"/>
        <w:ind w:left="1080" w:right="86" w:hanging="990"/>
        <w:jc w:val="both"/>
        <w:rPr>
          <w:rFonts w:eastAsia="Arial"/>
          <w:szCs w:val="22"/>
        </w:rPr>
      </w:pPr>
      <w:r w:rsidRPr="001D491A">
        <w:rPr>
          <w:szCs w:val="22"/>
        </w:rPr>
        <w:tab/>
      </w:r>
      <w:r w:rsidRPr="001D491A">
        <w:rPr>
          <w:rFonts w:eastAsia="Arial"/>
          <w:szCs w:val="22"/>
        </w:rPr>
        <w:t>NEMISA reserves the right to appoint one or more service provider(s) to perform all or some of the required functions as necessary.</w:t>
      </w:r>
    </w:p>
    <w:p w14:paraId="71210D21" w14:textId="43921BCB" w:rsidR="00960EB8" w:rsidRDefault="00960EB8" w:rsidP="00BF2DA0">
      <w:pPr>
        <w:tabs>
          <w:tab w:val="left" w:pos="1060"/>
        </w:tabs>
        <w:spacing w:before="240" w:after="120" w:line="276" w:lineRule="auto"/>
        <w:ind w:left="1080" w:right="86" w:hanging="990"/>
        <w:jc w:val="both"/>
        <w:rPr>
          <w:rFonts w:eastAsia="Arial"/>
          <w:szCs w:val="22"/>
        </w:rPr>
      </w:pPr>
      <w:r>
        <w:rPr>
          <w:rFonts w:eastAsia="Arial"/>
          <w:szCs w:val="22"/>
        </w:rPr>
        <w:tab/>
      </w:r>
      <w:r w:rsidRPr="001D491A">
        <w:rPr>
          <w:szCs w:val="22"/>
        </w:rPr>
        <w:t xml:space="preserve"> NEMISA reserves the right not to award the assignment to the lowest bid.</w:t>
      </w:r>
    </w:p>
    <w:p w14:paraId="36E12572" w14:textId="59FFECD5" w:rsidR="00644F5D" w:rsidRDefault="00644F5D">
      <w:pPr>
        <w:rPr>
          <w:rFonts w:eastAsia="Arial"/>
          <w:szCs w:val="22"/>
        </w:rPr>
      </w:pPr>
      <w:r>
        <w:rPr>
          <w:rFonts w:eastAsia="Arial"/>
          <w:szCs w:val="22"/>
        </w:rPr>
        <w:br w:type="page"/>
      </w:r>
    </w:p>
    <w:p w14:paraId="7317AB07" w14:textId="0E1F46B7" w:rsidR="008F3ADE" w:rsidRPr="00514E1D" w:rsidRDefault="008F3ADE" w:rsidP="008F0007">
      <w:pPr>
        <w:jc w:val="both"/>
        <w:rPr>
          <w:b/>
          <w:szCs w:val="22"/>
        </w:rPr>
      </w:pPr>
      <w:r w:rsidRPr="00514E1D">
        <w:rPr>
          <w:b/>
          <w:szCs w:val="22"/>
        </w:rPr>
        <w:lastRenderedPageBreak/>
        <w:t xml:space="preserve">ALL </w:t>
      </w:r>
      <w:r w:rsidR="003A41A4" w:rsidRPr="00514E1D">
        <w:rPr>
          <w:b/>
          <w:szCs w:val="22"/>
        </w:rPr>
        <w:t>B</w:t>
      </w:r>
      <w:r w:rsidR="00FE0558" w:rsidRPr="00514E1D">
        <w:rPr>
          <w:b/>
          <w:szCs w:val="22"/>
        </w:rPr>
        <w:t>IDDER</w:t>
      </w:r>
      <w:r w:rsidRPr="00514E1D">
        <w:rPr>
          <w:b/>
          <w:szCs w:val="22"/>
        </w:rPr>
        <w:t>S MUST TAKE NOTE OF THE EVALUATION PROCESS THAT WILL BE FOLLOWED</w:t>
      </w:r>
    </w:p>
    <w:p w14:paraId="708CB3F5" w14:textId="77777777" w:rsidR="008F3ADE" w:rsidRPr="00514E1D" w:rsidRDefault="008F3ADE" w:rsidP="00FF5C87">
      <w:pPr>
        <w:numPr>
          <w:ilvl w:val="0"/>
          <w:numId w:val="5"/>
        </w:numPr>
        <w:jc w:val="both"/>
        <w:rPr>
          <w:b/>
          <w:szCs w:val="22"/>
        </w:rPr>
      </w:pPr>
      <w:r w:rsidRPr="00514E1D">
        <w:rPr>
          <w:b/>
          <w:szCs w:val="22"/>
        </w:rPr>
        <w:t>EVALUATION PROCESS</w:t>
      </w:r>
    </w:p>
    <w:p w14:paraId="60E0A9D3" w14:textId="77777777" w:rsidR="00DB41A3" w:rsidRPr="00514E1D" w:rsidRDefault="00DB41A3" w:rsidP="008F0007">
      <w:pPr>
        <w:jc w:val="both"/>
        <w:rPr>
          <w:szCs w:val="22"/>
        </w:rPr>
      </w:pPr>
    </w:p>
    <w:p w14:paraId="701AB8E3" w14:textId="77777777" w:rsidR="008F3ADE" w:rsidRPr="00514E1D" w:rsidRDefault="008F3ADE" w:rsidP="00FF5C87">
      <w:pPr>
        <w:numPr>
          <w:ilvl w:val="1"/>
          <w:numId w:val="5"/>
        </w:numPr>
        <w:jc w:val="both"/>
        <w:rPr>
          <w:b/>
          <w:szCs w:val="22"/>
        </w:rPr>
      </w:pPr>
      <w:r w:rsidRPr="00514E1D">
        <w:rPr>
          <w:b/>
          <w:szCs w:val="22"/>
        </w:rPr>
        <w:t>COMPLIANCE WITH MINIMUM REQUIREMENTS</w:t>
      </w:r>
    </w:p>
    <w:p w14:paraId="790207C4" w14:textId="77777777" w:rsidR="008F3ADE" w:rsidRPr="00514E1D" w:rsidRDefault="008F3ADE" w:rsidP="00FF5C87">
      <w:pPr>
        <w:numPr>
          <w:ilvl w:val="2"/>
          <w:numId w:val="5"/>
        </w:numPr>
        <w:jc w:val="both"/>
        <w:rPr>
          <w:szCs w:val="22"/>
        </w:rPr>
      </w:pPr>
      <w:r w:rsidRPr="00514E1D">
        <w:rPr>
          <w:szCs w:val="22"/>
        </w:rPr>
        <w:t xml:space="preserve">All </w:t>
      </w:r>
      <w:r w:rsidR="003A41A4" w:rsidRPr="00514E1D">
        <w:rPr>
          <w:szCs w:val="22"/>
        </w:rPr>
        <w:t>bid</w:t>
      </w:r>
      <w:r w:rsidRPr="00514E1D">
        <w:rPr>
          <w:szCs w:val="22"/>
        </w:rPr>
        <w:t xml:space="preserve">s duly lodged </w:t>
      </w:r>
      <w:r w:rsidR="008D169B" w:rsidRPr="00514E1D">
        <w:rPr>
          <w:szCs w:val="22"/>
        </w:rPr>
        <w:t xml:space="preserve">as specified in the Request for </w:t>
      </w:r>
      <w:r w:rsidR="009A3428" w:rsidRPr="00514E1D">
        <w:rPr>
          <w:szCs w:val="22"/>
        </w:rPr>
        <w:t>Bid</w:t>
      </w:r>
      <w:r w:rsidR="008D169B" w:rsidRPr="00514E1D">
        <w:rPr>
          <w:szCs w:val="22"/>
        </w:rPr>
        <w:t xml:space="preserve"> </w:t>
      </w:r>
      <w:r w:rsidRPr="00514E1D">
        <w:rPr>
          <w:szCs w:val="22"/>
        </w:rPr>
        <w:t xml:space="preserve">will be examined to determine compliance with </w:t>
      </w:r>
      <w:r w:rsidR="003A41A4" w:rsidRPr="00514E1D">
        <w:rPr>
          <w:szCs w:val="22"/>
        </w:rPr>
        <w:t>bid</w:t>
      </w:r>
      <w:r w:rsidRPr="00514E1D">
        <w:rPr>
          <w:szCs w:val="22"/>
        </w:rPr>
        <w:t xml:space="preserve"> requirements and conditions.  </w:t>
      </w:r>
      <w:r w:rsidR="00D62158" w:rsidRPr="00514E1D">
        <w:rPr>
          <w:szCs w:val="22"/>
        </w:rPr>
        <w:t>B</w:t>
      </w:r>
      <w:r w:rsidR="003A41A4" w:rsidRPr="00514E1D">
        <w:rPr>
          <w:szCs w:val="22"/>
        </w:rPr>
        <w:t>id</w:t>
      </w:r>
      <w:r w:rsidRPr="00514E1D">
        <w:rPr>
          <w:szCs w:val="22"/>
        </w:rPr>
        <w:t>s with obvious deviations from the requirements/</w:t>
      </w:r>
      <w:r w:rsidR="0078375E" w:rsidRPr="00514E1D">
        <w:rPr>
          <w:szCs w:val="22"/>
        </w:rPr>
        <w:t>conditions</w:t>
      </w:r>
      <w:r w:rsidRPr="00514E1D">
        <w:rPr>
          <w:szCs w:val="22"/>
        </w:rPr>
        <w:t xml:space="preserve"> will be eliminated from further </w:t>
      </w:r>
      <w:r w:rsidR="008D169B" w:rsidRPr="00514E1D">
        <w:rPr>
          <w:szCs w:val="22"/>
        </w:rPr>
        <w:t>consideration.</w:t>
      </w:r>
    </w:p>
    <w:p w14:paraId="5DF0E96E" w14:textId="77777777" w:rsidR="001676E3" w:rsidRPr="00514E1D" w:rsidRDefault="001676E3" w:rsidP="008F0007">
      <w:pPr>
        <w:ind w:left="964"/>
        <w:jc w:val="both"/>
        <w:rPr>
          <w:szCs w:val="22"/>
        </w:rPr>
      </w:pPr>
    </w:p>
    <w:p w14:paraId="7E380B48" w14:textId="1B944DF5" w:rsidR="001676E3" w:rsidRDefault="001676E3" w:rsidP="008F0007">
      <w:pPr>
        <w:ind w:left="964"/>
        <w:jc w:val="both"/>
        <w:rPr>
          <w:szCs w:val="22"/>
        </w:rPr>
      </w:pPr>
      <w:r w:rsidRPr="00514E1D">
        <w:rPr>
          <w:szCs w:val="22"/>
        </w:rPr>
        <w:t xml:space="preserve">Failure to comply with or submit any one of the following items will render a </w:t>
      </w:r>
      <w:r w:rsidR="003A41A4" w:rsidRPr="00514E1D">
        <w:rPr>
          <w:szCs w:val="22"/>
        </w:rPr>
        <w:t>bid</w:t>
      </w:r>
      <w:r w:rsidRPr="00514E1D">
        <w:rPr>
          <w:szCs w:val="22"/>
        </w:rPr>
        <w:t xml:space="preserve"> </w:t>
      </w:r>
      <w:r w:rsidR="00AE3936" w:rsidRPr="00514E1D">
        <w:rPr>
          <w:szCs w:val="22"/>
        </w:rPr>
        <w:t>non-responsive and will not be evaluated further.</w:t>
      </w:r>
    </w:p>
    <w:p w14:paraId="6C0F1536" w14:textId="77777777" w:rsidR="00DD0387" w:rsidRPr="00514E1D" w:rsidRDefault="00DD0387" w:rsidP="008F0007">
      <w:pPr>
        <w:ind w:left="964"/>
        <w:jc w:val="both"/>
        <w:rPr>
          <w:szCs w:val="22"/>
        </w:rPr>
      </w:pPr>
    </w:p>
    <w:tbl>
      <w:tblPr>
        <w:tblStyle w:val="TableGrid"/>
        <w:tblW w:w="5000" w:type="pct"/>
        <w:tblLook w:val="04A0" w:firstRow="1" w:lastRow="0" w:firstColumn="1" w:lastColumn="0" w:noHBand="0" w:noVBand="1"/>
      </w:tblPr>
      <w:tblGrid>
        <w:gridCol w:w="1505"/>
        <w:gridCol w:w="6471"/>
        <w:gridCol w:w="880"/>
        <w:gridCol w:w="880"/>
      </w:tblGrid>
      <w:tr w:rsidR="00EC2E4D" w:rsidRPr="00514E1D" w14:paraId="162DD09D" w14:textId="77777777" w:rsidTr="00111932">
        <w:trPr>
          <w:trHeight w:val="340"/>
        </w:trPr>
        <w:tc>
          <w:tcPr>
            <w:tcW w:w="773" w:type="pct"/>
            <w:vMerge w:val="restart"/>
            <w:vAlign w:val="center"/>
          </w:tcPr>
          <w:p w14:paraId="2867D0EE" w14:textId="77777777" w:rsidR="00EC2E4D" w:rsidRPr="004C7B27" w:rsidRDefault="00EC2E4D" w:rsidP="00B31029">
            <w:pPr>
              <w:rPr>
                <w:b/>
                <w:sz w:val="20"/>
                <w:szCs w:val="20"/>
              </w:rPr>
            </w:pPr>
            <w:r w:rsidRPr="004C7B27">
              <w:rPr>
                <w:b/>
                <w:sz w:val="20"/>
                <w:szCs w:val="20"/>
              </w:rPr>
              <w:t>Reference</w:t>
            </w:r>
          </w:p>
        </w:tc>
        <w:tc>
          <w:tcPr>
            <w:tcW w:w="3323" w:type="pct"/>
            <w:vMerge w:val="restart"/>
            <w:vAlign w:val="center"/>
          </w:tcPr>
          <w:p w14:paraId="31C6F5F5" w14:textId="77777777" w:rsidR="00EC2E4D" w:rsidRPr="004C7B27" w:rsidRDefault="00EC2E4D" w:rsidP="00B31029">
            <w:pPr>
              <w:rPr>
                <w:b/>
                <w:sz w:val="20"/>
                <w:szCs w:val="20"/>
              </w:rPr>
            </w:pPr>
            <w:r w:rsidRPr="004C7B27">
              <w:rPr>
                <w:b/>
                <w:sz w:val="20"/>
                <w:szCs w:val="20"/>
              </w:rPr>
              <w:t>Description</w:t>
            </w:r>
          </w:p>
        </w:tc>
        <w:tc>
          <w:tcPr>
            <w:tcW w:w="904" w:type="pct"/>
            <w:gridSpan w:val="2"/>
            <w:vAlign w:val="center"/>
          </w:tcPr>
          <w:p w14:paraId="38D67406" w14:textId="77777777" w:rsidR="00EC2E4D" w:rsidRPr="004C7B27" w:rsidRDefault="00EC2E4D" w:rsidP="00B31029">
            <w:pPr>
              <w:jc w:val="center"/>
              <w:rPr>
                <w:b/>
                <w:sz w:val="20"/>
                <w:szCs w:val="20"/>
              </w:rPr>
            </w:pPr>
            <w:r w:rsidRPr="004C7B27">
              <w:rPr>
                <w:b/>
                <w:sz w:val="20"/>
                <w:szCs w:val="20"/>
              </w:rPr>
              <w:t>Compliant?</w:t>
            </w:r>
          </w:p>
        </w:tc>
      </w:tr>
      <w:tr w:rsidR="00EC2E4D" w:rsidRPr="00514E1D" w14:paraId="76C8DCCB" w14:textId="77777777" w:rsidTr="00F22436">
        <w:trPr>
          <w:trHeight w:val="106"/>
        </w:trPr>
        <w:tc>
          <w:tcPr>
            <w:tcW w:w="773" w:type="pct"/>
            <w:vMerge/>
            <w:vAlign w:val="center"/>
          </w:tcPr>
          <w:p w14:paraId="76A8E6FB" w14:textId="77777777" w:rsidR="00EC2E4D" w:rsidRPr="004C7B27" w:rsidRDefault="00EC2E4D" w:rsidP="00B31029">
            <w:pPr>
              <w:rPr>
                <w:b/>
                <w:sz w:val="20"/>
                <w:szCs w:val="20"/>
              </w:rPr>
            </w:pPr>
          </w:p>
        </w:tc>
        <w:tc>
          <w:tcPr>
            <w:tcW w:w="3323" w:type="pct"/>
            <w:vMerge/>
            <w:vAlign w:val="center"/>
          </w:tcPr>
          <w:p w14:paraId="48B2241E" w14:textId="77777777" w:rsidR="00EC2E4D" w:rsidRPr="004C7B27" w:rsidRDefault="00EC2E4D" w:rsidP="00B31029">
            <w:pPr>
              <w:rPr>
                <w:b/>
                <w:sz w:val="20"/>
                <w:szCs w:val="20"/>
              </w:rPr>
            </w:pPr>
          </w:p>
        </w:tc>
        <w:tc>
          <w:tcPr>
            <w:tcW w:w="452" w:type="pct"/>
            <w:vAlign w:val="center"/>
          </w:tcPr>
          <w:p w14:paraId="75207354" w14:textId="77777777" w:rsidR="00EC2E4D" w:rsidRPr="004C7B27" w:rsidRDefault="00EC2E4D" w:rsidP="00B31029">
            <w:pPr>
              <w:jc w:val="center"/>
              <w:rPr>
                <w:b/>
                <w:sz w:val="20"/>
                <w:szCs w:val="20"/>
              </w:rPr>
            </w:pPr>
            <w:r w:rsidRPr="004C7B27">
              <w:rPr>
                <w:b/>
                <w:sz w:val="20"/>
                <w:szCs w:val="20"/>
              </w:rPr>
              <w:t>YES</w:t>
            </w:r>
          </w:p>
        </w:tc>
        <w:tc>
          <w:tcPr>
            <w:tcW w:w="452" w:type="pct"/>
            <w:vAlign w:val="center"/>
          </w:tcPr>
          <w:p w14:paraId="78F554F3" w14:textId="77777777" w:rsidR="00EC2E4D" w:rsidRPr="004C7B27" w:rsidRDefault="00EC2E4D" w:rsidP="00B31029">
            <w:pPr>
              <w:jc w:val="center"/>
              <w:rPr>
                <w:b/>
                <w:sz w:val="20"/>
                <w:szCs w:val="20"/>
              </w:rPr>
            </w:pPr>
            <w:r w:rsidRPr="004C7B27">
              <w:rPr>
                <w:b/>
                <w:sz w:val="20"/>
                <w:szCs w:val="20"/>
              </w:rPr>
              <w:t>NO</w:t>
            </w:r>
          </w:p>
        </w:tc>
      </w:tr>
      <w:tr w:rsidR="00DB41A3" w:rsidRPr="00514E1D" w14:paraId="02C48A88" w14:textId="77777777" w:rsidTr="00111932">
        <w:trPr>
          <w:trHeight w:val="340"/>
        </w:trPr>
        <w:tc>
          <w:tcPr>
            <w:tcW w:w="773" w:type="pct"/>
            <w:vAlign w:val="center"/>
          </w:tcPr>
          <w:p w14:paraId="12CB54F4" w14:textId="77777777" w:rsidR="00DB41A3" w:rsidRPr="004C7B27" w:rsidRDefault="00DB41A3" w:rsidP="00B31029">
            <w:pPr>
              <w:rPr>
                <w:sz w:val="20"/>
                <w:szCs w:val="20"/>
              </w:rPr>
            </w:pPr>
            <w:r w:rsidRPr="004C7B27">
              <w:rPr>
                <w:sz w:val="20"/>
                <w:szCs w:val="20"/>
              </w:rPr>
              <w:t>Part 1</w:t>
            </w:r>
          </w:p>
        </w:tc>
        <w:tc>
          <w:tcPr>
            <w:tcW w:w="3323" w:type="pct"/>
            <w:vAlign w:val="center"/>
          </w:tcPr>
          <w:p w14:paraId="1D86DC33" w14:textId="77777777" w:rsidR="00DB41A3" w:rsidRPr="004C7B27" w:rsidRDefault="00DB41A3" w:rsidP="00B31029">
            <w:pPr>
              <w:rPr>
                <w:sz w:val="20"/>
                <w:szCs w:val="20"/>
              </w:rPr>
            </w:pPr>
            <w:r w:rsidRPr="004C7B27">
              <w:rPr>
                <w:bCs/>
                <w:sz w:val="20"/>
                <w:szCs w:val="20"/>
              </w:rPr>
              <w:t xml:space="preserve">Signed Special Conditions of Bid and Contract </w:t>
            </w:r>
          </w:p>
        </w:tc>
        <w:tc>
          <w:tcPr>
            <w:tcW w:w="452" w:type="pct"/>
            <w:vAlign w:val="center"/>
          </w:tcPr>
          <w:p w14:paraId="59BA55E9" w14:textId="77777777" w:rsidR="00DB41A3" w:rsidRPr="004C7B27" w:rsidRDefault="00DB41A3" w:rsidP="00B31029">
            <w:pPr>
              <w:jc w:val="center"/>
              <w:rPr>
                <w:sz w:val="20"/>
                <w:szCs w:val="20"/>
              </w:rPr>
            </w:pPr>
          </w:p>
        </w:tc>
        <w:tc>
          <w:tcPr>
            <w:tcW w:w="452" w:type="pct"/>
            <w:vAlign w:val="center"/>
          </w:tcPr>
          <w:p w14:paraId="5C7EAD20" w14:textId="77777777" w:rsidR="00DB41A3" w:rsidRPr="004C7B27" w:rsidRDefault="00DB41A3" w:rsidP="00B31029">
            <w:pPr>
              <w:jc w:val="center"/>
              <w:rPr>
                <w:sz w:val="20"/>
                <w:szCs w:val="20"/>
              </w:rPr>
            </w:pPr>
          </w:p>
        </w:tc>
      </w:tr>
      <w:tr w:rsidR="00DB41A3" w:rsidRPr="00514E1D" w14:paraId="2CC77D8B" w14:textId="77777777" w:rsidTr="00111932">
        <w:trPr>
          <w:trHeight w:val="340"/>
        </w:trPr>
        <w:tc>
          <w:tcPr>
            <w:tcW w:w="773" w:type="pct"/>
            <w:vAlign w:val="center"/>
          </w:tcPr>
          <w:p w14:paraId="49033815" w14:textId="77777777" w:rsidR="00DB41A3" w:rsidRPr="004C7B27" w:rsidRDefault="00DB41A3" w:rsidP="00B31029">
            <w:pPr>
              <w:rPr>
                <w:sz w:val="20"/>
                <w:szCs w:val="20"/>
              </w:rPr>
            </w:pPr>
            <w:r w:rsidRPr="004C7B27">
              <w:rPr>
                <w:sz w:val="20"/>
                <w:szCs w:val="20"/>
              </w:rPr>
              <w:t>Part 2</w:t>
            </w:r>
          </w:p>
        </w:tc>
        <w:tc>
          <w:tcPr>
            <w:tcW w:w="3323" w:type="pct"/>
            <w:vAlign w:val="center"/>
          </w:tcPr>
          <w:p w14:paraId="1B8B4BB6" w14:textId="77777777" w:rsidR="00DB41A3" w:rsidRPr="004C7B27" w:rsidRDefault="00DB41A3" w:rsidP="00B31029">
            <w:pPr>
              <w:rPr>
                <w:sz w:val="20"/>
                <w:szCs w:val="20"/>
              </w:rPr>
            </w:pPr>
            <w:r w:rsidRPr="004C7B27">
              <w:rPr>
                <w:bCs/>
                <w:sz w:val="20"/>
                <w:szCs w:val="20"/>
              </w:rPr>
              <w:t xml:space="preserve">Tax Compliance Requirements </w:t>
            </w:r>
          </w:p>
        </w:tc>
        <w:tc>
          <w:tcPr>
            <w:tcW w:w="452" w:type="pct"/>
            <w:vAlign w:val="center"/>
          </w:tcPr>
          <w:p w14:paraId="49E43393" w14:textId="77777777" w:rsidR="00DB41A3" w:rsidRPr="004C7B27" w:rsidRDefault="00DB41A3" w:rsidP="00B31029">
            <w:pPr>
              <w:jc w:val="center"/>
              <w:rPr>
                <w:sz w:val="20"/>
                <w:szCs w:val="20"/>
              </w:rPr>
            </w:pPr>
          </w:p>
        </w:tc>
        <w:tc>
          <w:tcPr>
            <w:tcW w:w="452" w:type="pct"/>
            <w:vAlign w:val="center"/>
          </w:tcPr>
          <w:p w14:paraId="529B598E" w14:textId="77777777" w:rsidR="00DB41A3" w:rsidRPr="004C7B27" w:rsidRDefault="00DB41A3" w:rsidP="00B31029">
            <w:pPr>
              <w:jc w:val="center"/>
              <w:rPr>
                <w:sz w:val="20"/>
                <w:szCs w:val="20"/>
              </w:rPr>
            </w:pPr>
          </w:p>
        </w:tc>
      </w:tr>
      <w:tr w:rsidR="00DB41A3" w:rsidRPr="00514E1D" w14:paraId="5605782D" w14:textId="77777777" w:rsidTr="00111932">
        <w:trPr>
          <w:trHeight w:val="340"/>
        </w:trPr>
        <w:tc>
          <w:tcPr>
            <w:tcW w:w="773" w:type="pct"/>
            <w:vAlign w:val="center"/>
          </w:tcPr>
          <w:p w14:paraId="7C2818FB" w14:textId="77777777" w:rsidR="00DB41A3" w:rsidRPr="00210B26" w:rsidRDefault="00DB41A3" w:rsidP="00B31029">
            <w:pPr>
              <w:rPr>
                <w:sz w:val="20"/>
                <w:szCs w:val="20"/>
              </w:rPr>
            </w:pPr>
            <w:r w:rsidRPr="00210B26">
              <w:rPr>
                <w:sz w:val="20"/>
                <w:szCs w:val="20"/>
              </w:rPr>
              <w:t>Part 3</w:t>
            </w:r>
          </w:p>
        </w:tc>
        <w:tc>
          <w:tcPr>
            <w:tcW w:w="3323" w:type="pct"/>
            <w:vAlign w:val="center"/>
          </w:tcPr>
          <w:p w14:paraId="29534D12" w14:textId="77777777" w:rsidR="00DB41A3" w:rsidRPr="00210B26" w:rsidRDefault="00DB41A3" w:rsidP="00B31029">
            <w:pPr>
              <w:rPr>
                <w:sz w:val="20"/>
                <w:szCs w:val="20"/>
              </w:rPr>
            </w:pPr>
            <w:r w:rsidRPr="00210B26">
              <w:rPr>
                <w:bCs/>
                <w:sz w:val="20"/>
                <w:szCs w:val="20"/>
              </w:rPr>
              <w:t xml:space="preserve">Completed and signed Declaration of Interest </w:t>
            </w:r>
          </w:p>
        </w:tc>
        <w:tc>
          <w:tcPr>
            <w:tcW w:w="452" w:type="pct"/>
            <w:vAlign w:val="center"/>
          </w:tcPr>
          <w:p w14:paraId="7BC076FD" w14:textId="77777777" w:rsidR="00DB41A3" w:rsidRPr="004C7B27" w:rsidRDefault="00DB41A3" w:rsidP="00B31029">
            <w:pPr>
              <w:jc w:val="center"/>
              <w:rPr>
                <w:sz w:val="20"/>
                <w:szCs w:val="20"/>
              </w:rPr>
            </w:pPr>
          </w:p>
        </w:tc>
        <w:tc>
          <w:tcPr>
            <w:tcW w:w="452" w:type="pct"/>
            <w:vAlign w:val="center"/>
          </w:tcPr>
          <w:p w14:paraId="21A1C4BE" w14:textId="77777777" w:rsidR="00DB41A3" w:rsidRPr="004C7B27" w:rsidRDefault="00DB41A3" w:rsidP="00B31029">
            <w:pPr>
              <w:jc w:val="center"/>
              <w:rPr>
                <w:sz w:val="20"/>
                <w:szCs w:val="20"/>
              </w:rPr>
            </w:pPr>
          </w:p>
        </w:tc>
      </w:tr>
      <w:tr w:rsidR="00DB41A3" w:rsidRPr="00514E1D" w14:paraId="686EE1F0" w14:textId="77777777" w:rsidTr="00111932">
        <w:trPr>
          <w:trHeight w:val="340"/>
        </w:trPr>
        <w:tc>
          <w:tcPr>
            <w:tcW w:w="773" w:type="pct"/>
            <w:vAlign w:val="center"/>
          </w:tcPr>
          <w:p w14:paraId="2AE0374E" w14:textId="77777777" w:rsidR="00DB41A3" w:rsidRPr="00210B26" w:rsidRDefault="00DB41A3" w:rsidP="00B31029">
            <w:pPr>
              <w:rPr>
                <w:sz w:val="20"/>
                <w:szCs w:val="20"/>
              </w:rPr>
            </w:pPr>
            <w:r w:rsidRPr="00210B26">
              <w:rPr>
                <w:sz w:val="20"/>
                <w:szCs w:val="20"/>
              </w:rPr>
              <w:t>Part 4</w:t>
            </w:r>
          </w:p>
        </w:tc>
        <w:tc>
          <w:tcPr>
            <w:tcW w:w="3323" w:type="pct"/>
            <w:vAlign w:val="center"/>
          </w:tcPr>
          <w:p w14:paraId="76B686D2" w14:textId="77777777" w:rsidR="00DB41A3" w:rsidRPr="00210B26" w:rsidRDefault="00DB41A3" w:rsidP="00B31029">
            <w:pPr>
              <w:rPr>
                <w:sz w:val="20"/>
                <w:szCs w:val="20"/>
              </w:rPr>
            </w:pPr>
            <w:r w:rsidRPr="00210B26">
              <w:rPr>
                <w:sz w:val="20"/>
                <w:szCs w:val="20"/>
              </w:rPr>
              <w:t>Completed and signed Declaration of Bidder’s past Supply Chain Management practices</w:t>
            </w:r>
          </w:p>
        </w:tc>
        <w:tc>
          <w:tcPr>
            <w:tcW w:w="452" w:type="pct"/>
            <w:vAlign w:val="center"/>
          </w:tcPr>
          <w:p w14:paraId="535F1E2C" w14:textId="77777777" w:rsidR="00DB41A3" w:rsidRPr="004C7B27" w:rsidRDefault="00DB41A3" w:rsidP="00B31029">
            <w:pPr>
              <w:jc w:val="center"/>
              <w:rPr>
                <w:sz w:val="20"/>
                <w:szCs w:val="20"/>
              </w:rPr>
            </w:pPr>
          </w:p>
        </w:tc>
        <w:tc>
          <w:tcPr>
            <w:tcW w:w="452" w:type="pct"/>
            <w:vAlign w:val="center"/>
          </w:tcPr>
          <w:p w14:paraId="03156FCE" w14:textId="77777777" w:rsidR="00DB41A3" w:rsidRPr="004C7B27" w:rsidRDefault="00DB41A3" w:rsidP="00B31029">
            <w:pPr>
              <w:jc w:val="center"/>
              <w:rPr>
                <w:sz w:val="20"/>
                <w:szCs w:val="20"/>
              </w:rPr>
            </w:pPr>
          </w:p>
        </w:tc>
      </w:tr>
      <w:tr w:rsidR="00DB41A3" w:rsidRPr="00514E1D" w14:paraId="6512179C" w14:textId="77777777" w:rsidTr="00111932">
        <w:trPr>
          <w:trHeight w:val="340"/>
        </w:trPr>
        <w:tc>
          <w:tcPr>
            <w:tcW w:w="773" w:type="pct"/>
            <w:vAlign w:val="center"/>
          </w:tcPr>
          <w:p w14:paraId="00DEA58F" w14:textId="77777777" w:rsidR="00DB41A3" w:rsidRPr="00210B26" w:rsidRDefault="00DB41A3" w:rsidP="00B31029">
            <w:pPr>
              <w:rPr>
                <w:sz w:val="20"/>
                <w:szCs w:val="20"/>
              </w:rPr>
            </w:pPr>
            <w:r w:rsidRPr="00210B26">
              <w:rPr>
                <w:sz w:val="20"/>
                <w:szCs w:val="20"/>
              </w:rPr>
              <w:t>Part 5</w:t>
            </w:r>
          </w:p>
        </w:tc>
        <w:tc>
          <w:tcPr>
            <w:tcW w:w="3323" w:type="pct"/>
            <w:vAlign w:val="center"/>
          </w:tcPr>
          <w:p w14:paraId="7882229B" w14:textId="77777777" w:rsidR="00DB41A3" w:rsidRPr="00210B26" w:rsidRDefault="00DB41A3" w:rsidP="00B31029">
            <w:pPr>
              <w:rPr>
                <w:sz w:val="20"/>
                <w:szCs w:val="20"/>
              </w:rPr>
            </w:pPr>
            <w:r w:rsidRPr="00210B26">
              <w:rPr>
                <w:bCs/>
                <w:sz w:val="20"/>
                <w:szCs w:val="20"/>
              </w:rPr>
              <w:t>Completed and signed Certificate of Independent Bid Determination</w:t>
            </w:r>
          </w:p>
        </w:tc>
        <w:tc>
          <w:tcPr>
            <w:tcW w:w="452" w:type="pct"/>
            <w:vAlign w:val="center"/>
          </w:tcPr>
          <w:p w14:paraId="33769556" w14:textId="77777777" w:rsidR="00DB41A3" w:rsidRPr="004C7B27" w:rsidRDefault="00DB41A3" w:rsidP="00B31029">
            <w:pPr>
              <w:jc w:val="center"/>
              <w:rPr>
                <w:sz w:val="20"/>
                <w:szCs w:val="20"/>
              </w:rPr>
            </w:pPr>
          </w:p>
        </w:tc>
        <w:tc>
          <w:tcPr>
            <w:tcW w:w="452" w:type="pct"/>
            <w:vAlign w:val="center"/>
          </w:tcPr>
          <w:p w14:paraId="674BE160" w14:textId="77777777" w:rsidR="00DB41A3" w:rsidRPr="004C7B27" w:rsidRDefault="00DB41A3" w:rsidP="00B31029">
            <w:pPr>
              <w:jc w:val="center"/>
              <w:rPr>
                <w:sz w:val="20"/>
                <w:szCs w:val="20"/>
              </w:rPr>
            </w:pPr>
          </w:p>
        </w:tc>
      </w:tr>
      <w:tr w:rsidR="00DB41A3" w:rsidRPr="00514E1D" w14:paraId="2E994764" w14:textId="77777777" w:rsidTr="00111932">
        <w:trPr>
          <w:trHeight w:val="340"/>
        </w:trPr>
        <w:tc>
          <w:tcPr>
            <w:tcW w:w="773" w:type="pct"/>
            <w:vAlign w:val="center"/>
          </w:tcPr>
          <w:p w14:paraId="02209F8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7</w:t>
            </w:r>
          </w:p>
        </w:tc>
        <w:tc>
          <w:tcPr>
            <w:tcW w:w="3323" w:type="pct"/>
            <w:vAlign w:val="center"/>
          </w:tcPr>
          <w:p w14:paraId="3895C2EF" w14:textId="77777777" w:rsidR="00DB41A3" w:rsidRPr="00210B26" w:rsidRDefault="00DB41A3" w:rsidP="00B31029">
            <w:pPr>
              <w:rPr>
                <w:sz w:val="20"/>
                <w:szCs w:val="20"/>
              </w:rPr>
            </w:pPr>
            <w:r w:rsidRPr="00210B26">
              <w:rPr>
                <w:bCs/>
                <w:sz w:val="20"/>
                <w:szCs w:val="20"/>
              </w:rPr>
              <w:t>Completed and signed Invitation to Bid</w:t>
            </w:r>
          </w:p>
        </w:tc>
        <w:tc>
          <w:tcPr>
            <w:tcW w:w="452" w:type="pct"/>
            <w:vAlign w:val="center"/>
          </w:tcPr>
          <w:p w14:paraId="64641514" w14:textId="77777777" w:rsidR="00DB41A3" w:rsidRPr="004C7B27" w:rsidRDefault="00DB41A3" w:rsidP="00B31029">
            <w:pPr>
              <w:jc w:val="center"/>
              <w:rPr>
                <w:sz w:val="20"/>
                <w:szCs w:val="20"/>
              </w:rPr>
            </w:pPr>
          </w:p>
        </w:tc>
        <w:tc>
          <w:tcPr>
            <w:tcW w:w="452" w:type="pct"/>
            <w:vAlign w:val="center"/>
          </w:tcPr>
          <w:p w14:paraId="6E899154" w14:textId="77777777" w:rsidR="00DB41A3" w:rsidRPr="004C7B27" w:rsidRDefault="00DB41A3" w:rsidP="00B31029">
            <w:pPr>
              <w:jc w:val="center"/>
              <w:rPr>
                <w:sz w:val="20"/>
                <w:szCs w:val="20"/>
              </w:rPr>
            </w:pPr>
          </w:p>
        </w:tc>
      </w:tr>
      <w:tr w:rsidR="00DB41A3" w:rsidRPr="00514E1D" w14:paraId="299D94C4" w14:textId="77777777" w:rsidTr="00111932">
        <w:trPr>
          <w:trHeight w:val="340"/>
        </w:trPr>
        <w:tc>
          <w:tcPr>
            <w:tcW w:w="773" w:type="pct"/>
            <w:vAlign w:val="center"/>
          </w:tcPr>
          <w:p w14:paraId="4954952E" w14:textId="77777777" w:rsidR="00DB41A3" w:rsidRPr="00210B26" w:rsidRDefault="00DB41A3" w:rsidP="00B31029">
            <w:pPr>
              <w:rPr>
                <w:sz w:val="20"/>
                <w:szCs w:val="20"/>
              </w:rPr>
            </w:pPr>
            <w:r w:rsidRPr="00210B26">
              <w:rPr>
                <w:sz w:val="20"/>
                <w:szCs w:val="20"/>
              </w:rPr>
              <w:t xml:space="preserve">Part </w:t>
            </w:r>
            <w:r w:rsidR="00936344" w:rsidRPr="00210B26">
              <w:rPr>
                <w:sz w:val="20"/>
                <w:szCs w:val="20"/>
              </w:rPr>
              <w:t>8</w:t>
            </w:r>
          </w:p>
        </w:tc>
        <w:tc>
          <w:tcPr>
            <w:tcW w:w="3323" w:type="pct"/>
            <w:vAlign w:val="center"/>
          </w:tcPr>
          <w:p w14:paraId="4CEBD4FC" w14:textId="77777777" w:rsidR="00DB41A3" w:rsidRPr="00210B26" w:rsidRDefault="00DB41A3" w:rsidP="00B31029">
            <w:pPr>
              <w:rPr>
                <w:bCs/>
                <w:sz w:val="20"/>
                <w:szCs w:val="20"/>
              </w:rPr>
            </w:pPr>
            <w:r w:rsidRPr="00210B26">
              <w:rPr>
                <w:bCs/>
                <w:sz w:val="20"/>
                <w:szCs w:val="20"/>
              </w:rPr>
              <w:t>Completed Pricing Schedule</w:t>
            </w:r>
          </w:p>
        </w:tc>
        <w:tc>
          <w:tcPr>
            <w:tcW w:w="452" w:type="pct"/>
            <w:vAlign w:val="center"/>
          </w:tcPr>
          <w:p w14:paraId="0E56A822" w14:textId="77777777" w:rsidR="00DB41A3" w:rsidRPr="004C7B27" w:rsidRDefault="00DB41A3" w:rsidP="00B31029">
            <w:pPr>
              <w:jc w:val="center"/>
              <w:rPr>
                <w:sz w:val="20"/>
                <w:szCs w:val="20"/>
              </w:rPr>
            </w:pPr>
          </w:p>
        </w:tc>
        <w:tc>
          <w:tcPr>
            <w:tcW w:w="452" w:type="pct"/>
            <w:vAlign w:val="center"/>
          </w:tcPr>
          <w:p w14:paraId="2D7CD900" w14:textId="77777777" w:rsidR="00DB41A3" w:rsidRPr="004C7B27" w:rsidRDefault="00DB41A3" w:rsidP="00B31029">
            <w:pPr>
              <w:jc w:val="center"/>
              <w:rPr>
                <w:sz w:val="20"/>
                <w:szCs w:val="20"/>
              </w:rPr>
            </w:pPr>
          </w:p>
        </w:tc>
      </w:tr>
      <w:tr w:rsidR="00DD3250" w:rsidRPr="00514E1D" w14:paraId="32DBC29B" w14:textId="77777777" w:rsidTr="00111932">
        <w:trPr>
          <w:trHeight w:val="340"/>
        </w:trPr>
        <w:tc>
          <w:tcPr>
            <w:tcW w:w="773" w:type="pct"/>
            <w:vAlign w:val="center"/>
          </w:tcPr>
          <w:p w14:paraId="1D60ECC9" w14:textId="77777777" w:rsidR="00DD3250" w:rsidRPr="00210B26" w:rsidRDefault="00DD3250" w:rsidP="00B31029">
            <w:pPr>
              <w:rPr>
                <w:sz w:val="20"/>
                <w:szCs w:val="20"/>
              </w:rPr>
            </w:pPr>
            <w:r w:rsidRPr="00210B26">
              <w:rPr>
                <w:sz w:val="20"/>
                <w:szCs w:val="20"/>
              </w:rPr>
              <w:t xml:space="preserve">Part </w:t>
            </w:r>
            <w:r w:rsidR="00936344" w:rsidRPr="00210B26">
              <w:rPr>
                <w:sz w:val="20"/>
                <w:szCs w:val="20"/>
              </w:rPr>
              <w:t>9</w:t>
            </w:r>
          </w:p>
        </w:tc>
        <w:tc>
          <w:tcPr>
            <w:tcW w:w="3323" w:type="pct"/>
            <w:vAlign w:val="center"/>
          </w:tcPr>
          <w:p w14:paraId="2A689CBC" w14:textId="77777777" w:rsidR="00DD3250" w:rsidRPr="00210B26" w:rsidRDefault="00DD3250" w:rsidP="00B31029">
            <w:pPr>
              <w:rPr>
                <w:bCs/>
                <w:sz w:val="20"/>
                <w:szCs w:val="20"/>
              </w:rPr>
            </w:pPr>
            <w:r w:rsidRPr="00210B26">
              <w:rPr>
                <w:bCs/>
                <w:sz w:val="20"/>
                <w:szCs w:val="20"/>
              </w:rPr>
              <w:t>Completed Specifications</w:t>
            </w:r>
          </w:p>
        </w:tc>
        <w:tc>
          <w:tcPr>
            <w:tcW w:w="452" w:type="pct"/>
            <w:vAlign w:val="center"/>
          </w:tcPr>
          <w:p w14:paraId="0A51973E" w14:textId="77777777" w:rsidR="00DD3250" w:rsidRPr="004C7B27" w:rsidRDefault="00DD3250" w:rsidP="00B31029">
            <w:pPr>
              <w:jc w:val="center"/>
              <w:rPr>
                <w:sz w:val="20"/>
                <w:szCs w:val="20"/>
              </w:rPr>
            </w:pPr>
          </w:p>
        </w:tc>
        <w:tc>
          <w:tcPr>
            <w:tcW w:w="452" w:type="pct"/>
            <w:vAlign w:val="center"/>
          </w:tcPr>
          <w:p w14:paraId="7723C8D0" w14:textId="77777777" w:rsidR="00DD3250" w:rsidRPr="004C7B27" w:rsidRDefault="00DD3250" w:rsidP="00B31029">
            <w:pPr>
              <w:jc w:val="center"/>
              <w:rPr>
                <w:sz w:val="20"/>
                <w:szCs w:val="20"/>
              </w:rPr>
            </w:pPr>
          </w:p>
        </w:tc>
      </w:tr>
      <w:tr w:rsidR="00DB41A3" w:rsidRPr="00514E1D" w14:paraId="5F62C69F" w14:textId="77777777" w:rsidTr="00111932">
        <w:trPr>
          <w:trHeight w:val="340"/>
        </w:trPr>
        <w:tc>
          <w:tcPr>
            <w:tcW w:w="773" w:type="pct"/>
            <w:vAlign w:val="center"/>
          </w:tcPr>
          <w:p w14:paraId="33C595A4" w14:textId="77777777" w:rsidR="00DB41A3" w:rsidRPr="004C7B27" w:rsidRDefault="00DB41A3" w:rsidP="00B31029">
            <w:pPr>
              <w:rPr>
                <w:sz w:val="20"/>
                <w:szCs w:val="20"/>
              </w:rPr>
            </w:pPr>
            <w:r w:rsidRPr="004C7B27">
              <w:rPr>
                <w:sz w:val="20"/>
                <w:szCs w:val="20"/>
              </w:rPr>
              <w:t>Part 1</w:t>
            </w:r>
            <w:r w:rsidR="00936344" w:rsidRPr="004C7B27">
              <w:rPr>
                <w:sz w:val="20"/>
                <w:szCs w:val="20"/>
              </w:rPr>
              <w:t>0</w:t>
            </w:r>
          </w:p>
        </w:tc>
        <w:tc>
          <w:tcPr>
            <w:tcW w:w="3323" w:type="pct"/>
            <w:vAlign w:val="center"/>
          </w:tcPr>
          <w:p w14:paraId="3E0A8C8B" w14:textId="43551EE3" w:rsidR="00DB41A3" w:rsidRPr="004C7B27" w:rsidRDefault="00DB41A3" w:rsidP="00B31029">
            <w:pPr>
              <w:rPr>
                <w:sz w:val="20"/>
                <w:szCs w:val="20"/>
              </w:rPr>
            </w:pPr>
            <w:r w:rsidRPr="004C7B27">
              <w:rPr>
                <w:sz w:val="20"/>
                <w:szCs w:val="20"/>
              </w:rPr>
              <w:t>Proof of registration on the CSD</w:t>
            </w:r>
            <w:r w:rsidR="000A0DDF">
              <w:rPr>
                <w:sz w:val="20"/>
                <w:szCs w:val="20"/>
              </w:rPr>
              <w:t xml:space="preserve"> (CSD report)</w:t>
            </w:r>
          </w:p>
        </w:tc>
        <w:tc>
          <w:tcPr>
            <w:tcW w:w="452" w:type="pct"/>
            <w:vAlign w:val="center"/>
          </w:tcPr>
          <w:p w14:paraId="35BE93C7" w14:textId="77777777" w:rsidR="00DB41A3" w:rsidRPr="004C7B27" w:rsidRDefault="00DB41A3" w:rsidP="00B31029">
            <w:pPr>
              <w:jc w:val="center"/>
              <w:rPr>
                <w:sz w:val="20"/>
                <w:szCs w:val="20"/>
              </w:rPr>
            </w:pPr>
          </w:p>
        </w:tc>
        <w:tc>
          <w:tcPr>
            <w:tcW w:w="452" w:type="pct"/>
            <w:vAlign w:val="center"/>
          </w:tcPr>
          <w:p w14:paraId="6B38069E" w14:textId="77777777" w:rsidR="00DB41A3" w:rsidRPr="004C7B27" w:rsidRDefault="00DB41A3" w:rsidP="00B31029">
            <w:pPr>
              <w:jc w:val="center"/>
              <w:rPr>
                <w:sz w:val="20"/>
                <w:szCs w:val="20"/>
              </w:rPr>
            </w:pPr>
          </w:p>
        </w:tc>
      </w:tr>
    </w:tbl>
    <w:p w14:paraId="01A43D55" w14:textId="77777777" w:rsidR="00DD0387" w:rsidRDefault="00DD0387" w:rsidP="00DD0387">
      <w:pPr>
        <w:ind w:left="964"/>
        <w:jc w:val="both"/>
        <w:rPr>
          <w:b/>
          <w:szCs w:val="22"/>
        </w:rPr>
      </w:pPr>
    </w:p>
    <w:p w14:paraId="7378B945" w14:textId="14D19576" w:rsidR="00DB41A3" w:rsidRPr="00514E1D" w:rsidRDefault="00DB41A3" w:rsidP="00FF5C87">
      <w:pPr>
        <w:numPr>
          <w:ilvl w:val="1"/>
          <w:numId w:val="5"/>
        </w:numPr>
        <w:jc w:val="both"/>
        <w:rPr>
          <w:b/>
          <w:szCs w:val="22"/>
        </w:rPr>
      </w:pPr>
      <w:r w:rsidRPr="00514E1D">
        <w:rPr>
          <w:b/>
          <w:szCs w:val="22"/>
        </w:rPr>
        <w:t>COMPLIANCE WITH MINIMUM SPECIFICATION REQUIREMENTS</w:t>
      </w:r>
    </w:p>
    <w:p w14:paraId="796886DF" w14:textId="77777777" w:rsidR="00DB41A3" w:rsidRPr="00514E1D" w:rsidRDefault="00DB41A3" w:rsidP="008F0007">
      <w:pPr>
        <w:ind w:left="964"/>
        <w:jc w:val="both"/>
        <w:rPr>
          <w:szCs w:val="22"/>
        </w:rPr>
      </w:pPr>
    </w:p>
    <w:p w14:paraId="3A0B0E20" w14:textId="77777777" w:rsidR="00DB41A3" w:rsidRPr="00514E1D" w:rsidRDefault="00DB41A3" w:rsidP="008F0007">
      <w:pPr>
        <w:ind w:left="964"/>
        <w:jc w:val="both"/>
        <w:rPr>
          <w:szCs w:val="22"/>
        </w:rPr>
      </w:pPr>
      <w:r w:rsidRPr="00514E1D">
        <w:rPr>
          <w:szCs w:val="22"/>
        </w:rPr>
        <w:t xml:space="preserve">All remaining bids will be assessed in terms of compliance with the minimum specification requirements.  </w:t>
      </w:r>
    </w:p>
    <w:p w14:paraId="3C7F9C1C" w14:textId="77777777" w:rsidR="00DB41A3" w:rsidRDefault="00DB41A3" w:rsidP="008F0007">
      <w:pPr>
        <w:ind w:left="964"/>
        <w:jc w:val="both"/>
        <w:rPr>
          <w:szCs w:val="22"/>
        </w:rPr>
      </w:pPr>
      <w:r w:rsidRPr="00514E1D">
        <w:rPr>
          <w:szCs w:val="22"/>
        </w:rPr>
        <w:t>Bids which do not comply with the minimum specification requirements will be eliminated from further consideration.</w:t>
      </w:r>
    </w:p>
    <w:p w14:paraId="231C5E97" w14:textId="77777777" w:rsidR="005F6B9A" w:rsidRPr="00514E1D" w:rsidRDefault="005F6B9A" w:rsidP="008F0007">
      <w:pPr>
        <w:ind w:left="964"/>
        <w:jc w:val="both"/>
        <w:rPr>
          <w:szCs w:val="22"/>
        </w:rPr>
      </w:pPr>
    </w:p>
    <w:p w14:paraId="1338D332" w14:textId="605DA086" w:rsidR="00C454EC" w:rsidRDefault="00C454EC" w:rsidP="00FF5C87">
      <w:pPr>
        <w:numPr>
          <w:ilvl w:val="1"/>
          <w:numId w:val="5"/>
        </w:numPr>
        <w:jc w:val="both"/>
        <w:rPr>
          <w:b/>
          <w:szCs w:val="22"/>
        </w:rPr>
      </w:pPr>
      <w:r w:rsidRPr="00514E1D">
        <w:rPr>
          <w:b/>
          <w:szCs w:val="22"/>
        </w:rPr>
        <w:t xml:space="preserve">PRICE AND </w:t>
      </w:r>
      <w:r w:rsidR="00EF4177">
        <w:rPr>
          <w:b/>
          <w:szCs w:val="22"/>
        </w:rPr>
        <w:t>SCM EVALUATION CRITERIA</w:t>
      </w:r>
    </w:p>
    <w:p w14:paraId="7E4E4404" w14:textId="77777777" w:rsidR="00DD0387" w:rsidRPr="00514E1D" w:rsidRDefault="00DD0387" w:rsidP="00DD0387">
      <w:pPr>
        <w:ind w:left="964"/>
        <w:jc w:val="both"/>
        <w:rPr>
          <w:b/>
          <w:szCs w:val="22"/>
        </w:rPr>
      </w:pPr>
    </w:p>
    <w:p w14:paraId="695F5AA9" w14:textId="77777777" w:rsidR="00C454EC" w:rsidRPr="00514E1D" w:rsidRDefault="00C454EC" w:rsidP="00FF5C87">
      <w:pPr>
        <w:numPr>
          <w:ilvl w:val="2"/>
          <w:numId w:val="5"/>
        </w:numPr>
        <w:jc w:val="both"/>
        <w:rPr>
          <w:szCs w:val="22"/>
        </w:rPr>
      </w:pPr>
      <w:r w:rsidRPr="00514E1D">
        <w:rPr>
          <w:szCs w:val="22"/>
        </w:rPr>
        <w:t xml:space="preserve">All remaining </w:t>
      </w:r>
      <w:r w:rsidR="003A41A4" w:rsidRPr="00514E1D">
        <w:rPr>
          <w:szCs w:val="22"/>
        </w:rPr>
        <w:t>bid</w:t>
      </w:r>
      <w:r w:rsidRPr="00514E1D">
        <w:rPr>
          <w:szCs w:val="22"/>
        </w:rPr>
        <w:t>s will be evaluated as follows:</w:t>
      </w:r>
    </w:p>
    <w:p w14:paraId="0A25FF75" w14:textId="77777777" w:rsidR="00C454EC" w:rsidRPr="00514E1D" w:rsidRDefault="00C454EC" w:rsidP="008F0007">
      <w:pPr>
        <w:jc w:val="both"/>
        <w:rPr>
          <w:szCs w:val="22"/>
        </w:rPr>
      </w:pPr>
    </w:p>
    <w:p w14:paraId="6EC5DADB" w14:textId="4D1ED9BD" w:rsidR="00A02006" w:rsidRPr="00514E1D" w:rsidRDefault="00A02006" w:rsidP="00FF5C87">
      <w:pPr>
        <w:numPr>
          <w:ilvl w:val="2"/>
          <w:numId w:val="5"/>
        </w:numPr>
        <w:jc w:val="both"/>
        <w:rPr>
          <w:szCs w:val="22"/>
        </w:rPr>
      </w:pPr>
      <w:r w:rsidRPr="00514E1D">
        <w:rPr>
          <w:szCs w:val="22"/>
        </w:rPr>
        <w:t>The 80/20</w:t>
      </w:r>
      <w:r w:rsidR="002A434C" w:rsidRPr="00514E1D">
        <w:rPr>
          <w:szCs w:val="22"/>
        </w:rPr>
        <w:t xml:space="preserve"> </w:t>
      </w:r>
      <w:r w:rsidRPr="00514E1D">
        <w:rPr>
          <w:szCs w:val="22"/>
        </w:rPr>
        <w:t>preference point system will be applied.  Points for price a</w:t>
      </w:r>
      <w:r w:rsidR="002F2C64">
        <w:rPr>
          <w:szCs w:val="22"/>
        </w:rPr>
        <w:t xml:space="preserve">nd </w:t>
      </w:r>
      <w:r w:rsidR="00795C39">
        <w:rPr>
          <w:szCs w:val="22"/>
        </w:rPr>
        <w:t xml:space="preserve">SCM evaluation criteria </w:t>
      </w:r>
      <w:r w:rsidRPr="00514E1D">
        <w:rPr>
          <w:szCs w:val="22"/>
        </w:rPr>
        <w:t>will be awarded.</w:t>
      </w:r>
    </w:p>
    <w:p w14:paraId="3769FBF8" w14:textId="77777777" w:rsidR="00A02006" w:rsidRPr="00514E1D" w:rsidRDefault="00A02006" w:rsidP="008F0007">
      <w:pPr>
        <w:pStyle w:val="ListParagraph"/>
        <w:jc w:val="both"/>
        <w:rPr>
          <w:szCs w:val="22"/>
        </w:rPr>
      </w:pPr>
    </w:p>
    <w:p w14:paraId="77F42F09" w14:textId="77777777" w:rsidR="00A02006" w:rsidRPr="00514E1D" w:rsidRDefault="00A02006" w:rsidP="00FF5C87">
      <w:pPr>
        <w:numPr>
          <w:ilvl w:val="2"/>
          <w:numId w:val="5"/>
        </w:numPr>
        <w:jc w:val="both"/>
        <w:rPr>
          <w:szCs w:val="22"/>
        </w:rPr>
      </w:pPr>
      <w:r w:rsidRPr="00514E1D">
        <w:rPr>
          <w:szCs w:val="22"/>
          <w:lang w:val="en-US"/>
        </w:rPr>
        <w:t xml:space="preserve">If appropriate, implied contract price adjustments will be made to the cost proposals </w:t>
      </w:r>
      <w:proofErr w:type="gramStart"/>
      <w:r w:rsidRPr="00514E1D">
        <w:rPr>
          <w:szCs w:val="22"/>
          <w:lang w:val="en-US"/>
        </w:rPr>
        <w:t>of</w:t>
      </w:r>
      <w:proofErr w:type="gramEnd"/>
      <w:r w:rsidRPr="00514E1D">
        <w:rPr>
          <w:szCs w:val="22"/>
          <w:lang w:val="en-US"/>
        </w:rPr>
        <w:t xml:space="preserve"> all remaining </w:t>
      </w:r>
      <w:r w:rsidR="003A41A4" w:rsidRPr="00514E1D">
        <w:rPr>
          <w:szCs w:val="22"/>
          <w:lang w:val="en-US"/>
        </w:rPr>
        <w:t>bid</w:t>
      </w:r>
      <w:r w:rsidRPr="00514E1D">
        <w:rPr>
          <w:szCs w:val="22"/>
          <w:lang w:val="en-US"/>
        </w:rPr>
        <w:t>s.</w:t>
      </w:r>
    </w:p>
    <w:p w14:paraId="6DBD5338" w14:textId="77777777" w:rsidR="00A02006" w:rsidRPr="00514E1D" w:rsidRDefault="00A02006" w:rsidP="008F0007">
      <w:pPr>
        <w:ind w:left="964"/>
        <w:jc w:val="both"/>
        <w:rPr>
          <w:szCs w:val="22"/>
        </w:rPr>
      </w:pPr>
    </w:p>
    <w:p w14:paraId="10740149" w14:textId="50ED72F4" w:rsidR="00A02006" w:rsidRPr="00514E1D" w:rsidRDefault="00A02006" w:rsidP="00FF5C87">
      <w:pPr>
        <w:numPr>
          <w:ilvl w:val="2"/>
          <w:numId w:val="5"/>
        </w:numPr>
        <w:jc w:val="both"/>
        <w:rPr>
          <w:szCs w:val="22"/>
        </w:rPr>
      </w:pPr>
      <w:r w:rsidRPr="00514E1D">
        <w:rPr>
          <w:bCs/>
          <w:szCs w:val="22"/>
          <w:lang w:val="en-US"/>
        </w:rPr>
        <w:t xml:space="preserve">The Evaluation Committee may recommend that the </w:t>
      </w:r>
      <w:r w:rsidRPr="00210B26">
        <w:rPr>
          <w:bCs/>
          <w:szCs w:val="22"/>
          <w:lang w:val="en-US"/>
        </w:rPr>
        <w:t xml:space="preserve">contract be awarded to the </w:t>
      </w:r>
      <w:r w:rsidR="00450790" w:rsidRPr="00210B26">
        <w:rPr>
          <w:bCs/>
          <w:szCs w:val="22"/>
          <w:lang w:val="en-US"/>
        </w:rPr>
        <w:t>b</w:t>
      </w:r>
      <w:r w:rsidR="003A41A4" w:rsidRPr="00210B26">
        <w:rPr>
          <w:bCs/>
          <w:szCs w:val="22"/>
          <w:lang w:val="en-US"/>
        </w:rPr>
        <w:t>idder</w:t>
      </w:r>
      <w:r w:rsidRPr="00210B26">
        <w:rPr>
          <w:bCs/>
          <w:szCs w:val="22"/>
          <w:lang w:val="en-US"/>
        </w:rPr>
        <w:t xml:space="preserve"> obtaining the highest aggregate mark as determined by </w:t>
      </w:r>
      <w:r w:rsidR="00205C30" w:rsidRPr="00210B26">
        <w:rPr>
          <w:bCs/>
          <w:szCs w:val="22"/>
          <w:lang w:val="en-US"/>
        </w:rPr>
        <w:t>1.</w:t>
      </w:r>
      <w:r w:rsidR="00A6480D" w:rsidRPr="00210B26">
        <w:rPr>
          <w:bCs/>
          <w:szCs w:val="22"/>
          <w:lang w:val="en-US"/>
        </w:rPr>
        <w:t>3</w:t>
      </w:r>
      <w:r w:rsidRPr="00210B26">
        <w:rPr>
          <w:bCs/>
          <w:szCs w:val="22"/>
          <w:lang w:val="en-US"/>
        </w:rPr>
        <w:t xml:space="preserve">.4 or to a </w:t>
      </w:r>
      <w:r w:rsidR="00164315">
        <w:rPr>
          <w:bCs/>
          <w:szCs w:val="22"/>
          <w:lang w:val="en-US"/>
        </w:rPr>
        <w:t>lower-scoring</w:t>
      </w:r>
      <w:r w:rsidRPr="00210B26">
        <w:rPr>
          <w:bCs/>
          <w:szCs w:val="22"/>
          <w:lang w:val="en-US"/>
        </w:rPr>
        <w:t xml:space="preserve"> </w:t>
      </w:r>
      <w:r w:rsidR="003A41A4" w:rsidRPr="00210B26">
        <w:rPr>
          <w:bCs/>
          <w:szCs w:val="22"/>
          <w:lang w:val="en-US"/>
        </w:rPr>
        <w:t>bid</w:t>
      </w:r>
      <w:r w:rsidRPr="00210B26">
        <w:rPr>
          <w:bCs/>
          <w:szCs w:val="22"/>
          <w:lang w:val="en-US"/>
        </w:rPr>
        <w:t xml:space="preserve"> on justifiable grounds.</w:t>
      </w:r>
    </w:p>
    <w:p w14:paraId="4D621394" w14:textId="77777777" w:rsidR="00A02006" w:rsidRPr="00514E1D" w:rsidRDefault="00A02006" w:rsidP="008F0007">
      <w:pPr>
        <w:ind w:left="964"/>
        <w:jc w:val="both"/>
        <w:rPr>
          <w:szCs w:val="22"/>
        </w:rPr>
      </w:pPr>
    </w:p>
    <w:p w14:paraId="4695E83C" w14:textId="77777777" w:rsidR="008F3ADE" w:rsidRPr="00514E1D" w:rsidRDefault="008F3ADE" w:rsidP="00FF5C87">
      <w:pPr>
        <w:numPr>
          <w:ilvl w:val="1"/>
          <w:numId w:val="5"/>
        </w:numPr>
        <w:jc w:val="both"/>
        <w:rPr>
          <w:b/>
          <w:szCs w:val="22"/>
        </w:rPr>
      </w:pPr>
      <w:r w:rsidRPr="00514E1D">
        <w:rPr>
          <w:b/>
          <w:szCs w:val="22"/>
        </w:rPr>
        <w:t xml:space="preserve">ADJUDICATION </w:t>
      </w:r>
      <w:r w:rsidR="00436F66" w:rsidRPr="00514E1D">
        <w:rPr>
          <w:b/>
          <w:szCs w:val="22"/>
        </w:rPr>
        <w:t xml:space="preserve">OF </w:t>
      </w:r>
      <w:r w:rsidR="00FE0558" w:rsidRPr="00514E1D">
        <w:rPr>
          <w:b/>
          <w:szCs w:val="22"/>
        </w:rPr>
        <w:t>BID</w:t>
      </w:r>
    </w:p>
    <w:p w14:paraId="7FFB2CF8" w14:textId="77777777" w:rsidR="008F3ADE" w:rsidRPr="00514E1D" w:rsidRDefault="008F3ADE" w:rsidP="008F0007">
      <w:pPr>
        <w:jc w:val="both"/>
        <w:rPr>
          <w:szCs w:val="22"/>
        </w:rPr>
      </w:pPr>
    </w:p>
    <w:p w14:paraId="61F92ADD" w14:textId="77777777" w:rsidR="008F3ADE" w:rsidRPr="00514E1D" w:rsidRDefault="008F3ADE" w:rsidP="00FF5C87">
      <w:pPr>
        <w:numPr>
          <w:ilvl w:val="2"/>
          <w:numId w:val="5"/>
        </w:numPr>
        <w:jc w:val="both"/>
        <w:rPr>
          <w:szCs w:val="22"/>
        </w:rPr>
      </w:pPr>
      <w:r w:rsidRPr="00514E1D">
        <w:rPr>
          <w:szCs w:val="22"/>
        </w:rPr>
        <w:t xml:space="preserve">The </w:t>
      </w:r>
      <w:r w:rsidR="00C7592E" w:rsidRPr="00514E1D">
        <w:rPr>
          <w:szCs w:val="22"/>
        </w:rPr>
        <w:t>relevant award structure</w:t>
      </w:r>
      <w:r w:rsidRPr="00514E1D">
        <w:rPr>
          <w:szCs w:val="22"/>
        </w:rPr>
        <w:t xml:space="preserve"> will consider the recommendations and make the final award.  The successful </w:t>
      </w:r>
      <w:r w:rsidR="00450790" w:rsidRPr="00514E1D">
        <w:rPr>
          <w:szCs w:val="22"/>
        </w:rPr>
        <w:t>b</w:t>
      </w:r>
      <w:r w:rsidR="003A41A4" w:rsidRPr="00514E1D">
        <w:rPr>
          <w:szCs w:val="22"/>
        </w:rPr>
        <w:t>idder</w:t>
      </w:r>
      <w:r w:rsidRPr="00514E1D">
        <w:rPr>
          <w:szCs w:val="22"/>
        </w:rPr>
        <w:t xml:space="preserve"> will usually be the service provider scoring the highest number of points </w:t>
      </w:r>
      <w:r w:rsidRPr="00514E1D">
        <w:rPr>
          <w:bCs/>
          <w:szCs w:val="22"/>
          <w:lang w:val="en-US"/>
        </w:rPr>
        <w:t xml:space="preserve">or it may be a lower scoring </w:t>
      </w:r>
      <w:r w:rsidR="003A41A4" w:rsidRPr="00514E1D">
        <w:rPr>
          <w:bCs/>
          <w:szCs w:val="22"/>
          <w:lang w:val="en-US"/>
        </w:rPr>
        <w:t>bid</w:t>
      </w:r>
      <w:r w:rsidRPr="00514E1D">
        <w:rPr>
          <w:bCs/>
          <w:szCs w:val="22"/>
          <w:lang w:val="en-US"/>
        </w:rPr>
        <w:t xml:space="preserve"> on justifiable grounds or no award at all</w:t>
      </w:r>
      <w:r w:rsidRPr="00514E1D">
        <w:rPr>
          <w:szCs w:val="22"/>
        </w:rPr>
        <w:t>.</w:t>
      </w:r>
    </w:p>
    <w:p w14:paraId="7177DF2F" w14:textId="00464E49" w:rsidR="00B427D3" w:rsidRPr="00644F5D" w:rsidRDefault="00B427D3" w:rsidP="00644F5D">
      <w:pPr>
        <w:jc w:val="center"/>
        <w:rPr>
          <w:szCs w:val="22"/>
        </w:rPr>
      </w:pPr>
      <w:r w:rsidRPr="00A6480D">
        <w:rPr>
          <w:b/>
          <w:bCs/>
          <w:sz w:val="20"/>
          <w:szCs w:val="20"/>
        </w:rPr>
        <w:lastRenderedPageBreak/>
        <w:t>CONTRACT FORM:  RENDERING OF SERVICES</w:t>
      </w:r>
    </w:p>
    <w:p w14:paraId="1EB9F40E" w14:textId="77777777" w:rsidR="00B427D3" w:rsidRPr="00A6480D" w:rsidRDefault="00B427D3" w:rsidP="008F0007">
      <w:pPr>
        <w:jc w:val="both"/>
        <w:rPr>
          <w:sz w:val="20"/>
          <w:szCs w:val="20"/>
        </w:rPr>
      </w:pPr>
    </w:p>
    <w:p w14:paraId="5ED478CD" w14:textId="77777777" w:rsidR="00B427D3" w:rsidRPr="009C3615" w:rsidRDefault="00B427D3" w:rsidP="008F0007">
      <w:pPr>
        <w:jc w:val="both"/>
        <w:rPr>
          <w:sz w:val="16"/>
          <w:szCs w:val="16"/>
        </w:rPr>
      </w:pPr>
      <w:r w:rsidRPr="009C3615">
        <w:rPr>
          <w:sz w:val="16"/>
          <w:szCs w:val="16"/>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82B47C3" w14:textId="77777777" w:rsidR="00B427D3" w:rsidRPr="009C3615" w:rsidRDefault="00B427D3" w:rsidP="008F0007">
      <w:pPr>
        <w:spacing w:line="312" w:lineRule="auto"/>
        <w:jc w:val="both"/>
        <w:rPr>
          <w:sz w:val="16"/>
          <w:szCs w:val="16"/>
        </w:rPr>
      </w:pPr>
    </w:p>
    <w:p w14:paraId="4F6CBDE9" w14:textId="77777777" w:rsidR="00B427D3" w:rsidRPr="009C3615" w:rsidRDefault="00B427D3" w:rsidP="008F0007">
      <w:pPr>
        <w:spacing w:line="312" w:lineRule="auto"/>
        <w:jc w:val="both"/>
        <w:rPr>
          <w:b/>
          <w:bCs/>
          <w:sz w:val="16"/>
          <w:szCs w:val="16"/>
        </w:rPr>
      </w:pPr>
      <w:r w:rsidRPr="009C3615">
        <w:rPr>
          <w:b/>
          <w:bCs/>
          <w:sz w:val="16"/>
          <w:szCs w:val="16"/>
        </w:rPr>
        <w:t>PART 1 (TO BE FILLED IN BY THE SERVICE PROVIDER)</w:t>
      </w:r>
    </w:p>
    <w:p w14:paraId="19BE64B8" w14:textId="77777777" w:rsidR="00B427D3" w:rsidRPr="009C3615" w:rsidRDefault="00B427D3" w:rsidP="008F0007">
      <w:pPr>
        <w:spacing w:line="312" w:lineRule="auto"/>
        <w:jc w:val="both"/>
        <w:rPr>
          <w:sz w:val="16"/>
          <w:szCs w:val="16"/>
        </w:rPr>
      </w:pPr>
    </w:p>
    <w:p w14:paraId="382AAEDA" w14:textId="0C461657" w:rsidR="00B427D3" w:rsidRPr="009C3615" w:rsidRDefault="00B427D3" w:rsidP="00FF5C87">
      <w:pPr>
        <w:numPr>
          <w:ilvl w:val="0"/>
          <w:numId w:val="6"/>
        </w:numPr>
        <w:spacing w:line="288" w:lineRule="auto"/>
        <w:jc w:val="both"/>
        <w:rPr>
          <w:sz w:val="16"/>
          <w:szCs w:val="16"/>
        </w:rPr>
      </w:pPr>
      <w:r w:rsidRPr="009C3615">
        <w:rPr>
          <w:sz w:val="16"/>
          <w:szCs w:val="16"/>
        </w:rPr>
        <w:t xml:space="preserve">I/we hereby undertake to render services described in the attached bidding documents to </w:t>
      </w:r>
      <w:r w:rsidR="001A00BF" w:rsidRPr="009C3615">
        <w:rPr>
          <w:sz w:val="16"/>
          <w:szCs w:val="16"/>
        </w:rPr>
        <w:t>NEMISA</w:t>
      </w:r>
      <w:r w:rsidRPr="009C3615">
        <w:rPr>
          <w:sz w:val="16"/>
          <w:szCs w:val="16"/>
        </w:rPr>
        <w:t xml:space="preserve"> in accordance with the requirements and task directives/proposals specifications stipulated in Bid Number </w:t>
      </w:r>
      <w:sdt>
        <w:sdtPr>
          <w:rPr>
            <w:sz w:val="16"/>
            <w:szCs w:val="16"/>
          </w:rPr>
          <w:alias w:val="Subject"/>
          <w:tag w:val=""/>
          <w:id w:val="578791071"/>
          <w:placeholder>
            <w:docPart w:val="FC57ED0936E84649968BFA20C44026BF"/>
          </w:placeholder>
          <w:dataBinding w:prefixMappings="xmlns:ns0='http://purl.org/dc/elements/1.1/' xmlns:ns1='http://schemas.openxmlformats.org/package/2006/metadata/core-properties' " w:xpath="/ns1:coreProperties[1]/ns0:subject[1]" w:storeItemID="{6C3C8BC8-F283-45AE-878A-BAB7291924A1}"/>
          <w:text/>
        </w:sdtPr>
        <w:sdtContent>
          <w:r w:rsidR="00AD18F4">
            <w:rPr>
              <w:sz w:val="16"/>
              <w:szCs w:val="16"/>
            </w:rPr>
            <w:t>NEMISA/2026/MANAGED SECURITY SERVICES/REQ 11180</w:t>
          </w:r>
        </w:sdtContent>
      </w:sdt>
      <w:r w:rsidRPr="009C3615">
        <w:rPr>
          <w:sz w:val="16"/>
          <w:szCs w:val="16"/>
        </w:rPr>
        <w:t xml:space="preserve"> at the price/s quoted.  My/our offer/s remain binding upon me/us and open for acceptance by the Purchaser during the validity period indicated and calculated from the closing date of the bid.</w:t>
      </w:r>
    </w:p>
    <w:p w14:paraId="5950A748" w14:textId="77777777" w:rsidR="00B427D3" w:rsidRPr="009C3615" w:rsidRDefault="00B427D3" w:rsidP="008F0007">
      <w:pPr>
        <w:spacing w:line="288" w:lineRule="auto"/>
        <w:jc w:val="both"/>
        <w:rPr>
          <w:sz w:val="16"/>
          <w:szCs w:val="16"/>
        </w:rPr>
      </w:pPr>
    </w:p>
    <w:p w14:paraId="062E6494" w14:textId="77777777" w:rsidR="00B427D3" w:rsidRPr="009C3615" w:rsidRDefault="00B427D3" w:rsidP="00FF5C87">
      <w:pPr>
        <w:numPr>
          <w:ilvl w:val="0"/>
          <w:numId w:val="6"/>
        </w:numPr>
        <w:spacing w:line="288" w:lineRule="auto"/>
        <w:jc w:val="both"/>
        <w:rPr>
          <w:sz w:val="16"/>
          <w:szCs w:val="16"/>
        </w:rPr>
      </w:pPr>
      <w:r w:rsidRPr="009C3615">
        <w:rPr>
          <w:sz w:val="16"/>
          <w:szCs w:val="16"/>
        </w:rPr>
        <w:t>The following documents shall be deemed to form and be read and construed as part of this agreement:</w:t>
      </w:r>
    </w:p>
    <w:p w14:paraId="3CD53910" w14:textId="77777777" w:rsidR="00B427D3" w:rsidRPr="009C3615" w:rsidRDefault="00B427D3" w:rsidP="008F0007">
      <w:pPr>
        <w:spacing w:line="288" w:lineRule="auto"/>
        <w:jc w:val="both"/>
        <w:rPr>
          <w:sz w:val="16"/>
          <w:szCs w:val="16"/>
        </w:rPr>
      </w:pPr>
    </w:p>
    <w:p w14:paraId="5AFAF699" w14:textId="77777777" w:rsidR="00B427D3" w:rsidRPr="009C3615" w:rsidRDefault="00B427D3" w:rsidP="00FF5C87">
      <w:pPr>
        <w:numPr>
          <w:ilvl w:val="1"/>
          <w:numId w:val="6"/>
        </w:numPr>
        <w:spacing w:line="288" w:lineRule="auto"/>
        <w:jc w:val="both"/>
        <w:rPr>
          <w:sz w:val="16"/>
          <w:szCs w:val="16"/>
        </w:rPr>
      </w:pPr>
      <w:r w:rsidRPr="009C3615">
        <w:rPr>
          <w:sz w:val="16"/>
          <w:szCs w:val="16"/>
        </w:rPr>
        <w:t>Bidding documents, viz</w:t>
      </w:r>
    </w:p>
    <w:p w14:paraId="68D338FA" w14:textId="77777777" w:rsidR="00B427D3" w:rsidRPr="009C3615" w:rsidRDefault="00B427D3" w:rsidP="00FF5C87">
      <w:pPr>
        <w:numPr>
          <w:ilvl w:val="3"/>
          <w:numId w:val="6"/>
        </w:numPr>
        <w:spacing w:line="288" w:lineRule="auto"/>
        <w:jc w:val="both"/>
        <w:rPr>
          <w:sz w:val="16"/>
          <w:szCs w:val="16"/>
        </w:rPr>
      </w:pPr>
      <w:r w:rsidRPr="009C3615">
        <w:rPr>
          <w:sz w:val="16"/>
          <w:szCs w:val="16"/>
        </w:rPr>
        <w:t>Invitation to bid</w:t>
      </w:r>
    </w:p>
    <w:p w14:paraId="0A3DB028" w14:textId="77777777" w:rsidR="00B427D3" w:rsidRPr="009C3615" w:rsidRDefault="00B427D3" w:rsidP="00FF5C87">
      <w:pPr>
        <w:numPr>
          <w:ilvl w:val="3"/>
          <w:numId w:val="6"/>
        </w:numPr>
        <w:spacing w:line="288" w:lineRule="auto"/>
        <w:jc w:val="both"/>
        <w:rPr>
          <w:sz w:val="16"/>
          <w:szCs w:val="16"/>
        </w:rPr>
      </w:pPr>
      <w:r w:rsidRPr="009C3615">
        <w:rPr>
          <w:sz w:val="16"/>
          <w:szCs w:val="16"/>
        </w:rPr>
        <w:t>Tax clearance certificate</w:t>
      </w:r>
    </w:p>
    <w:p w14:paraId="7B9BA021" w14:textId="77777777" w:rsidR="00B427D3" w:rsidRPr="009C3615" w:rsidRDefault="00B427D3" w:rsidP="00FF5C87">
      <w:pPr>
        <w:numPr>
          <w:ilvl w:val="3"/>
          <w:numId w:val="6"/>
        </w:numPr>
        <w:spacing w:line="288" w:lineRule="auto"/>
        <w:jc w:val="both"/>
        <w:rPr>
          <w:sz w:val="16"/>
          <w:szCs w:val="16"/>
        </w:rPr>
      </w:pPr>
      <w:r w:rsidRPr="009C3615">
        <w:rPr>
          <w:sz w:val="16"/>
          <w:szCs w:val="16"/>
        </w:rPr>
        <w:t>Pricing schedule(s)</w:t>
      </w:r>
    </w:p>
    <w:p w14:paraId="6E3FE340" w14:textId="62A664D3" w:rsidR="005703C8" w:rsidRPr="00AC0232" w:rsidRDefault="00B427D3" w:rsidP="00AC0232">
      <w:pPr>
        <w:numPr>
          <w:ilvl w:val="3"/>
          <w:numId w:val="6"/>
        </w:numPr>
        <w:spacing w:line="288" w:lineRule="auto"/>
        <w:jc w:val="both"/>
        <w:rPr>
          <w:sz w:val="16"/>
          <w:szCs w:val="16"/>
        </w:rPr>
      </w:pPr>
      <w:r w:rsidRPr="009C3615">
        <w:rPr>
          <w:sz w:val="16"/>
          <w:szCs w:val="16"/>
        </w:rPr>
        <w:t>Filled in terms of reference/task directive/proposal</w:t>
      </w:r>
    </w:p>
    <w:p w14:paraId="23FE0071" w14:textId="77777777" w:rsidR="00B427D3" w:rsidRPr="009C3615" w:rsidRDefault="00B427D3" w:rsidP="00FF5C87">
      <w:pPr>
        <w:numPr>
          <w:ilvl w:val="3"/>
          <w:numId w:val="6"/>
        </w:numPr>
        <w:spacing w:line="288" w:lineRule="auto"/>
        <w:jc w:val="both"/>
        <w:rPr>
          <w:sz w:val="16"/>
          <w:szCs w:val="16"/>
        </w:rPr>
      </w:pPr>
      <w:r w:rsidRPr="009C3615">
        <w:rPr>
          <w:sz w:val="16"/>
          <w:szCs w:val="16"/>
        </w:rPr>
        <w:t>Declaration of interest</w:t>
      </w:r>
    </w:p>
    <w:p w14:paraId="6263C1FF" w14:textId="77777777" w:rsidR="00F20958" w:rsidRPr="009C3615" w:rsidRDefault="00F20958" w:rsidP="00FF5C87">
      <w:pPr>
        <w:numPr>
          <w:ilvl w:val="3"/>
          <w:numId w:val="6"/>
        </w:numPr>
        <w:spacing w:line="288" w:lineRule="auto"/>
        <w:jc w:val="both"/>
        <w:rPr>
          <w:sz w:val="16"/>
          <w:szCs w:val="16"/>
        </w:rPr>
      </w:pPr>
      <w:r w:rsidRPr="009C3615">
        <w:rPr>
          <w:sz w:val="16"/>
          <w:szCs w:val="16"/>
        </w:rPr>
        <w:t xml:space="preserve">Declaration of </w:t>
      </w:r>
      <w:r w:rsidR="00893FF8" w:rsidRPr="009C3615">
        <w:rPr>
          <w:sz w:val="16"/>
          <w:szCs w:val="16"/>
        </w:rPr>
        <w:t xml:space="preserve">bidder’s </w:t>
      </w:r>
      <w:r w:rsidRPr="009C3615">
        <w:rPr>
          <w:sz w:val="16"/>
          <w:szCs w:val="16"/>
        </w:rPr>
        <w:t>past SCM practices</w:t>
      </w:r>
    </w:p>
    <w:p w14:paraId="28163066" w14:textId="77777777" w:rsidR="00B427D3" w:rsidRPr="009C3615" w:rsidRDefault="00B427D3" w:rsidP="00FF5C87">
      <w:pPr>
        <w:numPr>
          <w:ilvl w:val="3"/>
          <w:numId w:val="6"/>
        </w:numPr>
        <w:spacing w:line="288" w:lineRule="auto"/>
        <w:jc w:val="both"/>
        <w:rPr>
          <w:sz w:val="16"/>
          <w:szCs w:val="16"/>
        </w:rPr>
      </w:pPr>
      <w:r w:rsidRPr="009C3615">
        <w:rPr>
          <w:sz w:val="16"/>
          <w:szCs w:val="16"/>
        </w:rPr>
        <w:t>Special Conditions of Contract</w:t>
      </w:r>
    </w:p>
    <w:p w14:paraId="764B8DF2" w14:textId="77777777" w:rsidR="00B427D3" w:rsidRPr="009C3615" w:rsidRDefault="00B427D3" w:rsidP="008F0007">
      <w:pPr>
        <w:spacing w:line="288" w:lineRule="auto"/>
        <w:ind w:left="851"/>
        <w:jc w:val="both"/>
        <w:rPr>
          <w:sz w:val="16"/>
          <w:szCs w:val="16"/>
        </w:rPr>
      </w:pPr>
    </w:p>
    <w:p w14:paraId="4B917566" w14:textId="77777777" w:rsidR="00B427D3" w:rsidRPr="009C3615" w:rsidRDefault="00B427D3" w:rsidP="00FF5C87">
      <w:pPr>
        <w:numPr>
          <w:ilvl w:val="1"/>
          <w:numId w:val="6"/>
        </w:numPr>
        <w:spacing w:line="288" w:lineRule="auto"/>
        <w:jc w:val="both"/>
        <w:rPr>
          <w:sz w:val="16"/>
          <w:szCs w:val="16"/>
        </w:rPr>
      </w:pPr>
      <w:r w:rsidRPr="009C3615">
        <w:rPr>
          <w:sz w:val="16"/>
          <w:szCs w:val="16"/>
        </w:rPr>
        <w:t>General Conditions of Contract</w:t>
      </w:r>
    </w:p>
    <w:p w14:paraId="2651A6E5" w14:textId="77777777" w:rsidR="00B427D3" w:rsidRPr="009C3615" w:rsidRDefault="00B427D3" w:rsidP="008F0007">
      <w:pPr>
        <w:spacing w:line="288" w:lineRule="auto"/>
        <w:jc w:val="both"/>
        <w:rPr>
          <w:sz w:val="16"/>
          <w:szCs w:val="16"/>
        </w:rPr>
      </w:pPr>
    </w:p>
    <w:p w14:paraId="257C54B1" w14:textId="77777777" w:rsidR="00B427D3" w:rsidRPr="009C3615" w:rsidRDefault="00B427D3" w:rsidP="00FF5C87">
      <w:pPr>
        <w:numPr>
          <w:ilvl w:val="1"/>
          <w:numId w:val="6"/>
        </w:numPr>
        <w:spacing w:line="288" w:lineRule="auto"/>
        <w:jc w:val="both"/>
        <w:rPr>
          <w:sz w:val="16"/>
          <w:szCs w:val="16"/>
        </w:rPr>
      </w:pPr>
      <w:r w:rsidRPr="009C3615">
        <w:rPr>
          <w:sz w:val="16"/>
          <w:szCs w:val="16"/>
        </w:rPr>
        <w:t>Other (specify)</w:t>
      </w:r>
    </w:p>
    <w:p w14:paraId="2DC9D84D" w14:textId="77777777" w:rsidR="00B427D3" w:rsidRPr="009C3615" w:rsidRDefault="00B427D3" w:rsidP="008F0007">
      <w:pPr>
        <w:spacing w:line="288" w:lineRule="auto"/>
        <w:jc w:val="both"/>
        <w:rPr>
          <w:sz w:val="16"/>
          <w:szCs w:val="16"/>
        </w:rPr>
      </w:pPr>
    </w:p>
    <w:p w14:paraId="337BDF2F" w14:textId="77777777" w:rsidR="00B427D3" w:rsidRPr="009C3615" w:rsidRDefault="00B427D3" w:rsidP="00FF5C87">
      <w:pPr>
        <w:numPr>
          <w:ilvl w:val="0"/>
          <w:numId w:val="6"/>
        </w:numPr>
        <w:spacing w:line="288" w:lineRule="auto"/>
        <w:jc w:val="both"/>
        <w:rPr>
          <w:sz w:val="16"/>
          <w:szCs w:val="16"/>
        </w:rPr>
      </w:pPr>
      <w:r w:rsidRPr="009C3615">
        <w:rPr>
          <w:sz w:val="16"/>
          <w:szCs w:val="16"/>
        </w:rPr>
        <w:t>I/we confirm that I/we have satisfied myself as to the correctness and validity of my/our bid; that the price(s) and rate(s) quoted cover all the services specified in the bidding documents; that the price(s) and rate(s) cover all my obligations and I accept that any mistakes regarding price(s) and rate(s) and calculations will be at my own risk.</w:t>
      </w:r>
    </w:p>
    <w:p w14:paraId="322DE66A" w14:textId="77777777" w:rsidR="00B427D3" w:rsidRPr="009C3615" w:rsidRDefault="00B427D3" w:rsidP="008F0007">
      <w:pPr>
        <w:spacing w:line="288" w:lineRule="auto"/>
        <w:jc w:val="both"/>
        <w:rPr>
          <w:sz w:val="16"/>
          <w:szCs w:val="16"/>
        </w:rPr>
      </w:pPr>
    </w:p>
    <w:p w14:paraId="25ED5045" w14:textId="77777777" w:rsidR="00B427D3" w:rsidRPr="009C3615" w:rsidRDefault="00B427D3" w:rsidP="00FF5C87">
      <w:pPr>
        <w:numPr>
          <w:ilvl w:val="0"/>
          <w:numId w:val="6"/>
        </w:numPr>
        <w:spacing w:line="288" w:lineRule="auto"/>
        <w:jc w:val="both"/>
        <w:rPr>
          <w:sz w:val="16"/>
          <w:szCs w:val="16"/>
        </w:rPr>
      </w:pPr>
      <w:r w:rsidRPr="009C3615">
        <w:rPr>
          <w:sz w:val="16"/>
          <w:szCs w:val="16"/>
        </w:rPr>
        <w:t>I/we accept full responsibility for the proper execution and fulfilment of all obligations and conditions devolving on me/us under this agreement as the principal liable for the due fulfilment of this contract.</w:t>
      </w:r>
    </w:p>
    <w:p w14:paraId="1C2D1FCA" w14:textId="77777777" w:rsidR="00B427D3" w:rsidRPr="009C3615" w:rsidRDefault="00B427D3" w:rsidP="008F0007">
      <w:pPr>
        <w:spacing w:line="288" w:lineRule="auto"/>
        <w:jc w:val="both"/>
        <w:rPr>
          <w:sz w:val="16"/>
          <w:szCs w:val="16"/>
        </w:rPr>
      </w:pPr>
    </w:p>
    <w:p w14:paraId="0A294F1E" w14:textId="77777777" w:rsidR="00B427D3" w:rsidRPr="009C3615" w:rsidRDefault="00B427D3" w:rsidP="00FF5C87">
      <w:pPr>
        <w:numPr>
          <w:ilvl w:val="0"/>
          <w:numId w:val="6"/>
        </w:numPr>
        <w:spacing w:line="288" w:lineRule="auto"/>
        <w:jc w:val="both"/>
        <w:rPr>
          <w:sz w:val="16"/>
          <w:szCs w:val="16"/>
        </w:rPr>
      </w:pPr>
      <w:r w:rsidRPr="009C3615">
        <w:rPr>
          <w:sz w:val="16"/>
          <w:szCs w:val="16"/>
        </w:rPr>
        <w:t>I/we declare that I/we have no participation in any collusive practices with any bidder or any other person regarding this or any other bid.</w:t>
      </w:r>
    </w:p>
    <w:p w14:paraId="6DCCF75B" w14:textId="77777777" w:rsidR="00B427D3" w:rsidRPr="009C3615" w:rsidRDefault="00B427D3" w:rsidP="008F0007">
      <w:pPr>
        <w:spacing w:line="288" w:lineRule="auto"/>
        <w:jc w:val="both"/>
        <w:rPr>
          <w:sz w:val="16"/>
          <w:szCs w:val="16"/>
        </w:rPr>
      </w:pPr>
    </w:p>
    <w:p w14:paraId="6B3A4682" w14:textId="77777777" w:rsidR="00B427D3" w:rsidRPr="009C3615" w:rsidRDefault="00B427D3" w:rsidP="00FF5C87">
      <w:pPr>
        <w:numPr>
          <w:ilvl w:val="0"/>
          <w:numId w:val="6"/>
        </w:numPr>
        <w:spacing w:line="288" w:lineRule="auto"/>
        <w:jc w:val="both"/>
        <w:rPr>
          <w:sz w:val="16"/>
          <w:szCs w:val="16"/>
        </w:rPr>
      </w:pPr>
      <w:r w:rsidRPr="009C3615">
        <w:rPr>
          <w:sz w:val="16"/>
          <w:szCs w:val="16"/>
        </w:rPr>
        <w:t>I confirm that I am duly authorised to sign this contract.</w:t>
      </w:r>
    </w:p>
    <w:p w14:paraId="35AFCB29" w14:textId="77777777" w:rsidR="00B427D3" w:rsidRPr="009C3615" w:rsidRDefault="00B427D3" w:rsidP="008F0007">
      <w:pPr>
        <w:spacing w:line="312" w:lineRule="auto"/>
        <w:jc w:val="both"/>
        <w:rPr>
          <w:sz w:val="16"/>
          <w:szCs w:val="16"/>
        </w:rPr>
      </w:pPr>
    </w:p>
    <w:tbl>
      <w:tblPr>
        <w:tblW w:w="5000" w:type="pct"/>
        <w:tblLook w:val="0000" w:firstRow="0" w:lastRow="0" w:firstColumn="0" w:lastColumn="0" w:noHBand="0" w:noVBand="0"/>
      </w:tblPr>
      <w:tblGrid>
        <w:gridCol w:w="1898"/>
        <w:gridCol w:w="3341"/>
        <w:gridCol w:w="267"/>
        <w:gridCol w:w="1576"/>
        <w:gridCol w:w="362"/>
        <w:gridCol w:w="2297"/>
      </w:tblGrid>
      <w:tr w:rsidR="00B427D3" w:rsidRPr="009C3615" w14:paraId="51773891" w14:textId="77777777" w:rsidTr="00686726">
        <w:trPr>
          <w:cantSplit/>
        </w:trPr>
        <w:tc>
          <w:tcPr>
            <w:tcW w:w="974" w:type="pct"/>
          </w:tcPr>
          <w:p w14:paraId="3411A6F5" w14:textId="77777777" w:rsidR="00B427D3" w:rsidRPr="009C3615" w:rsidRDefault="00B427D3" w:rsidP="008F0007">
            <w:pPr>
              <w:spacing w:before="180"/>
              <w:jc w:val="both"/>
              <w:rPr>
                <w:sz w:val="16"/>
                <w:szCs w:val="16"/>
              </w:rPr>
            </w:pPr>
            <w:r w:rsidRPr="009C3615">
              <w:rPr>
                <w:sz w:val="16"/>
                <w:szCs w:val="16"/>
              </w:rPr>
              <w:t>NAME (PRINT)</w:t>
            </w:r>
          </w:p>
        </w:tc>
        <w:tc>
          <w:tcPr>
            <w:tcW w:w="1715" w:type="pct"/>
            <w:tcBorders>
              <w:top w:val="nil"/>
              <w:left w:val="nil"/>
              <w:bottom w:val="dashed" w:sz="4" w:space="0" w:color="auto"/>
              <w:right w:val="nil"/>
            </w:tcBorders>
          </w:tcPr>
          <w:p w14:paraId="243ECE49"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187C92B9" w14:textId="77777777" w:rsidR="00B427D3" w:rsidRPr="009C3615" w:rsidRDefault="00B427D3" w:rsidP="008F0007">
            <w:pPr>
              <w:spacing w:before="180"/>
              <w:jc w:val="both"/>
              <w:rPr>
                <w:sz w:val="16"/>
                <w:szCs w:val="16"/>
              </w:rPr>
            </w:pPr>
          </w:p>
        </w:tc>
        <w:tc>
          <w:tcPr>
            <w:tcW w:w="995" w:type="pct"/>
            <w:gridSpan w:val="2"/>
            <w:tcBorders>
              <w:top w:val="single" w:sz="4" w:space="0" w:color="auto"/>
              <w:left w:val="single" w:sz="4" w:space="0" w:color="auto"/>
              <w:bottom w:val="nil"/>
              <w:right w:val="nil"/>
            </w:tcBorders>
          </w:tcPr>
          <w:p w14:paraId="7E1592A1" w14:textId="77777777" w:rsidR="00B427D3" w:rsidRPr="009C3615" w:rsidRDefault="00B427D3" w:rsidP="008F0007">
            <w:pPr>
              <w:spacing w:before="180"/>
              <w:jc w:val="both"/>
              <w:rPr>
                <w:sz w:val="16"/>
                <w:szCs w:val="16"/>
              </w:rPr>
            </w:pPr>
            <w:r w:rsidRPr="009C3615">
              <w:rPr>
                <w:sz w:val="16"/>
                <w:szCs w:val="16"/>
              </w:rPr>
              <w:t>WITNESSES</w:t>
            </w:r>
          </w:p>
        </w:tc>
        <w:tc>
          <w:tcPr>
            <w:tcW w:w="1179" w:type="pct"/>
            <w:tcBorders>
              <w:top w:val="single" w:sz="4" w:space="0" w:color="auto"/>
              <w:left w:val="nil"/>
              <w:bottom w:val="nil"/>
              <w:right w:val="single" w:sz="4" w:space="0" w:color="auto"/>
            </w:tcBorders>
          </w:tcPr>
          <w:p w14:paraId="1CA71903" w14:textId="77777777" w:rsidR="00B427D3" w:rsidRPr="009C3615" w:rsidRDefault="00B427D3" w:rsidP="008F0007">
            <w:pPr>
              <w:spacing w:before="180"/>
              <w:jc w:val="both"/>
              <w:rPr>
                <w:sz w:val="16"/>
                <w:szCs w:val="16"/>
              </w:rPr>
            </w:pPr>
          </w:p>
        </w:tc>
      </w:tr>
      <w:tr w:rsidR="00B427D3" w:rsidRPr="009C3615" w14:paraId="43F78319" w14:textId="77777777" w:rsidTr="00686726">
        <w:trPr>
          <w:cantSplit/>
        </w:trPr>
        <w:tc>
          <w:tcPr>
            <w:tcW w:w="974" w:type="pct"/>
          </w:tcPr>
          <w:p w14:paraId="65C20085" w14:textId="77777777" w:rsidR="00B427D3" w:rsidRPr="009C3615" w:rsidRDefault="00B427D3" w:rsidP="008F0007">
            <w:pPr>
              <w:spacing w:before="180"/>
              <w:jc w:val="both"/>
              <w:rPr>
                <w:sz w:val="16"/>
                <w:szCs w:val="16"/>
              </w:rPr>
            </w:pPr>
            <w:r w:rsidRPr="009C3615">
              <w:rPr>
                <w:sz w:val="16"/>
                <w:szCs w:val="16"/>
              </w:rPr>
              <w:t>CAPACITY</w:t>
            </w:r>
          </w:p>
        </w:tc>
        <w:tc>
          <w:tcPr>
            <w:tcW w:w="1715" w:type="pct"/>
            <w:tcBorders>
              <w:top w:val="dashed" w:sz="4" w:space="0" w:color="auto"/>
              <w:left w:val="nil"/>
              <w:bottom w:val="dashed" w:sz="4" w:space="0" w:color="auto"/>
              <w:right w:val="nil"/>
            </w:tcBorders>
          </w:tcPr>
          <w:p w14:paraId="5E9AD31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74A12552"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6521A051" w14:textId="77777777" w:rsidR="00B427D3" w:rsidRPr="009C3615" w:rsidRDefault="00B427D3" w:rsidP="008F0007">
            <w:pPr>
              <w:spacing w:before="180"/>
              <w:jc w:val="both"/>
              <w:rPr>
                <w:sz w:val="16"/>
                <w:szCs w:val="16"/>
              </w:rPr>
            </w:pPr>
            <w:r w:rsidRPr="009C3615">
              <w:rPr>
                <w:sz w:val="16"/>
                <w:szCs w:val="16"/>
              </w:rPr>
              <w:t>1</w:t>
            </w:r>
          </w:p>
        </w:tc>
        <w:tc>
          <w:tcPr>
            <w:tcW w:w="1366" w:type="pct"/>
            <w:gridSpan w:val="2"/>
            <w:tcBorders>
              <w:top w:val="nil"/>
              <w:left w:val="nil"/>
              <w:bottom w:val="dashed" w:sz="4" w:space="0" w:color="auto"/>
              <w:right w:val="single" w:sz="4" w:space="0" w:color="auto"/>
            </w:tcBorders>
          </w:tcPr>
          <w:p w14:paraId="5610220F" w14:textId="77777777" w:rsidR="00B427D3" w:rsidRPr="009C3615" w:rsidRDefault="00B427D3" w:rsidP="008F0007">
            <w:pPr>
              <w:spacing w:before="180"/>
              <w:jc w:val="both"/>
              <w:rPr>
                <w:sz w:val="16"/>
                <w:szCs w:val="16"/>
              </w:rPr>
            </w:pPr>
          </w:p>
        </w:tc>
      </w:tr>
      <w:tr w:rsidR="00B427D3" w:rsidRPr="009C3615" w14:paraId="2C35CB10" w14:textId="77777777" w:rsidTr="00686726">
        <w:trPr>
          <w:cantSplit/>
        </w:trPr>
        <w:tc>
          <w:tcPr>
            <w:tcW w:w="974" w:type="pct"/>
          </w:tcPr>
          <w:p w14:paraId="096D3445" w14:textId="77777777" w:rsidR="00B427D3" w:rsidRPr="009C3615" w:rsidRDefault="00B427D3" w:rsidP="008F0007">
            <w:pPr>
              <w:spacing w:before="180"/>
              <w:jc w:val="both"/>
              <w:rPr>
                <w:sz w:val="16"/>
                <w:szCs w:val="16"/>
              </w:rPr>
            </w:pPr>
            <w:r w:rsidRPr="009C3615">
              <w:rPr>
                <w:sz w:val="16"/>
                <w:szCs w:val="16"/>
              </w:rPr>
              <w:t>SIGNATURE</w:t>
            </w:r>
          </w:p>
        </w:tc>
        <w:tc>
          <w:tcPr>
            <w:tcW w:w="1715" w:type="pct"/>
            <w:tcBorders>
              <w:top w:val="dashed" w:sz="4" w:space="0" w:color="auto"/>
              <w:left w:val="nil"/>
              <w:bottom w:val="dashed" w:sz="4" w:space="0" w:color="auto"/>
              <w:right w:val="nil"/>
            </w:tcBorders>
          </w:tcPr>
          <w:p w14:paraId="3D7AFAE8"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1F866D5"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218DB6F9" w14:textId="77777777" w:rsidR="00B427D3" w:rsidRPr="009C3615" w:rsidRDefault="00B427D3" w:rsidP="008F0007">
            <w:pPr>
              <w:spacing w:before="180"/>
              <w:jc w:val="both"/>
              <w:rPr>
                <w:sz w:val="16"/>
                <w:szCs w:val="16"/>
              </w:rPr>
            </w:pPr>
            <w:r w:rsidRPr="009C3615">
              <w:rPr>
                <w:sz w:val="16"/>
                <w:szCs w:val="16"/>
              </w:rPr>
              <w:t>2</w:t>
            </w:r>
          </w:p>
        </w:tc>
        <w:tc>
          <w:tcPr>
            <w:tcW w:w="1366" w:type="pct"/>
            <w:gridSpan w:val="2"/>
            <w:tcBorders>
              <w:top w:val="dashed" w:sz="4" w:space="0" w:color="auto"/>
              <w:left w:val="nil"/>
              <w:bottom w:val="dashed" w:sz="4" w:space="0" w:color="auto"/>
              <w:right w:val="single" w:sz="4" w:space="0" w:color="auto"/>
            </w:tcBorders>
          </w:tcPr>
          <w:p w14:paraId="54B12DC5" w14:textId="77777777" w:rsidR="00B427D3" w:rsidRPr="009C3615" w:rsidRDefault="00B427D3" w:rsidP="008F0007">
            <w:pPr>
              <w:spacing w:before="180"/>
              <w:jc w:val="both"/>
              <w:rPr>
                <w:sz w:val="16"/>
                <w:szCs w:val="16"/>
              </w:rPr>
            </w:pPr>
          </w:p>
        </w:tc>
      </w:tr>
      <w:tr w:rsidR="00B427D3" w:rsidRPr="009C3615" w14:paraId="081D70DE" w14:textId="77777777" w:rsidTr="00686726">
        <w:trPr>
          <w:cantSplit/>
        </w:trPr>
        <w:tc>
          <w:tcPr>
            <w:tcW w:w="974" w:type="pct"/>
          </w:tcPr>
          <w:p w14:paraId="26BBFF41" w14:textId="77777777" w:rsidR="00B427D3" w:rsidRPr="009C3615" w:rsidRDefault="00B427D3" w:rsidP="008F0007">
            <w:pPr>
              <w:spacing w:before="180"/>
              <w:jc w:val="both"/>
              <w:rPr>
                <w:sz w:val="16"/>
                <w:szCs w:val="16"/>
              </w:rPr>
            </w:pPr>
            <w:r w:rsidRPr="009C3615">
              <w:rPr>
                <w:sz w:val="16"/>
                <w:szCs w:val="16"/>
              </w:rPr>
              <w:t>NAME OF FIRM</w:t>
            </w:r>
          </w:p>
        </w:tc>
        <w:tc>
          <w:tcPr>
            <w:tcW w:w="1715" w:type="pct"/>
            <w:tcBorders>
              <w:top w:val="dashed" w:sz="4" w:space="0" w:color="auto"/>
              <w:left w:val="nil"/>
              <w:bottom w:val="dashed" w:sz="4" w:space="0" w:color="auto"/>
              <w:right w:val="nil"/>
            </w:tcBorders>
          </w:tcPr>
          <w:p w14:paraId="153C1D4F"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3E3D181F" w14:textId="77777777" w:rsidR="00B427D3" w:rsidRPr="009C3615" w:rsidRDefault="00B427D3" w:rsidP="008F0007">
            <w:pPr>
              <w:spacing w:before="180"/>
              <w:jc w:val="both"/>
              <w:rPr>
                <w:sz w:val="16"/>
                <w:szCs w:val="16"/>
              </w:rPr>
            </w:pPr>
          </w:p>
        </w:tc>
        <w:tc>
          <w:tcPr>
            <w:tcW w:w="809" w:type="pct"/>
            <w:tcBorders>
              <w:top w:val="nil"/>
              <w:left w:val="single" w:sz="4" w:space="0" w:color="auto"/>
              <w:bottom w:val="nil"/>
              <w:right w:val="nil"/>
            </w:tcBorders>
          </w:tcPr>
          <w:p w14:paraId="48D32E7C" w14:textId="77777777" w:rsidR="00B427D3" w:rsidRPr="009C3615" w:rsidRDefault="00B427D3" w:rsidP="008F0007">
            <w:pPr>
              <w:spacing w:before="180"/>
              <w:jc w:val="both"/>
              <w:rPr>
                <w:sz w:val="16"/>
                <w:szCs w:val="16"/>
              </w:rPr>
            </w:pPr>
            <w:r w:rsidRPr="009C3615">
              <w:rPr>
                <w:sz w:val="16"/>
                <w:szCs w:val="16"/>
              </w:rPr>
              <w:t>DATE:</w:t>
            </w:r>
          </w:p>
        </w:tc>
        <w:tc>
          <w:tcPr>
            <w:tcW w:w="1366" w:type="pct"/>
            <w:gridSpan w:val="2"/>
            <w:tcBorders>
              <w:top w:val="dashed" w:sz="4" w:space="0" w:color="auto"/>
              <w:left w:val="nil"/>
              <w:bottom w:val="dashed" w:sz="4" w:space="0" w:color="auto"/>
              <w:right w:val="single" w:sz="4" w:space="0" w:color="auto"/>
            </w:tcBorders>
          </w:tcPr>
          <w:p w14:paraId="68AB20FD" w14:textId="77777777" w:rsidR="00B427D3" w:rsidRPr="009C3615" w:rsidRDefault="00B427D3" w:rsidP="008F0007">
            <w:pPr>
              <w:spacing w:before="180"/>
              <w:jc w:val="both"/>
              <w:rPr>
                <w:sz w:val="16"/>
                <w:szCs w:val="16"/>
              </w:rPr>
            </w:pPr>
          </w:p>
        </w:tc>
      </w:tr>
      <w:tr w:rsidR="00B427D3" w:rsidRPr="009C3615" w14:paraId="3BF66ADD" w14:textId="77777777" w:rsidTr="00686726">
        <w:trPr>
          <w:cantSplit/>
        </w:trPr>
        <w:tc>
          <w:tcPr>
            <w:tcW w:w="974" w:type="pct"/>
          </w:tcPr>
          <w:p w14:paraId="6C7F97CA" w14:textId="77777777" w:rsidR="00B427D3" w:rsidRPr="009C3615" w:rsidRDefault="00B427D3" w:rsidP="008F0007">
            <w:pPr>
              <w:spacing w:before="180"/>
              <w:jc w:val="both"/>
              <w:rPr>
                <w:sz w:val="16"/>
                <w:szCs w:val="16"/>
              </w:rPr>
            </w:pPr>
            <w:r w:rsidRPr="009C3615">
              <w:rPr>
                <w:sz w:val="16"/>
                <w:szCs w:val="16"/>
              </w:rPr>
              <w:t>DATE</w:t>
            </w:r>
          </w:p>
        </w:tc>
        <w:tc>
          <w:tcPr>
            <w:tcW w:w="1715" w:type="pct"/>
            <w:tcBorders>
              <w:top w:val="dashed" w:sz="4" w:space="0" w:color="auto"/>
              <w:left w:val="nil"/>
              <w:bottom w:val="dashed" w:sz="4" w:space="0" w:color="auto"/>
              <w:right w:val="nil"/>
            </w:tcBorders>
          </w:tcPr>
          <w:p w14:paraId="75EF017D" w14:textId="77777777" w:rsidR="00B427D3" w:rsidRPr="009C3615" w:rsidRDefault="00B427D3" w:rsidP="008F0007">
            <w:pPr>
              <w:spacing w:before="180"/>
              <w:jc w:val="both"/>
              <w:rPr>
                <w:sz w:val="16"/>
                <w:szCs w:val="16"/>
              </w:rPr>
            </w:pPr>
          </w:p>
        </w:tc>
        <w:tc>
          <w:tcPr>
            <w:tcW w:w="137" w:type="pct"/>
            <w:tcBorders>
              <w:top w:val="nil"/>
              <w:left w:val="nil"/>
              <w:bottom w:val="nil"/>
              <w:right w:val="single" w:sz="4" w:space="0" w:color="auto"/>
            </w:tcBorders>
          </w:tcPr>
          <w:p w14:paraId="6D1901D5" w14:textId="77777777" w:rsidR="00B427D3" w:rsidRPr="009C3615" w:rsidRDefault="00B427D3" w:rsidP="008F0007">
            <w:pPr>
              <w:spacing w:before="180"/>
              <w:jc w:val="both"/>
              <w:rPr>
                <w:sz w:val="16"/>
                <w:szCs w:val="16"/>
              </w:rPr>
            </w:pPr>
          </w:p>
        </w:tc>
        <w:tc>
          <w:tcPr>
            <w:tcW w:w="995" w:type="pct"/>
            <w:gridSpan w:val="2"/>
            <w:tcBorders>
              <w:top w:val="nil"/>
              <w:left w:val="single" w:sz="4" w:space="0" w:color="auto"/>
              <w:bottom w:val="single" w:sz="4" w:space="0" w:color="auto"/>
              <w:right w:val="nil"/>
            </w:tcBorders>
          </w:tcPr>
          <w:p w14:paraId="73683818" w14:textId="77777777" w:rsidR="00B427D3" w:rsidRPr="009C3615" w:rsidRDefault="00B427D3" w:rsidP="008F0007">
            <w:pPr>
              <w:spacing w:before="180"/>
              <w:jc w:val="both"/>
              <w:rPr>
                <w:sz w:val="16"/>
                <w:szCs w:val="16"/>
              </w:rPr>
            </w:pPr>
          </w:p>
        </w:tc>
        <w:tc>
          <w:tcPr>
            <w:tcW w:w="1179" w:type="pct"/>
            <w:tcBorders>
              <w:top w:val="nil"/>
              <w:left w:val="nil"/>
              <w:bottom w:val="single" w:sz="4" w:space="0" w:color="auto"/>
              <w:right w:val="single" w:sz="4" w:space="0" w:color="auto"/>
            </w:tcBorders>
          </w:tcPr>
          <w:p w14:paraId="003CEA55" w14:textId="77777777" w:rsidR="00B427D3" w:rsidRPr="009C3615" w:rsidRDefault="00B427D3" w:rsidP="008F0007">
            <w:pPr>
              <w:spacing w:before="180"/>
              <w:jc w:val="both"/>
              <w:rPr>
                <w:sz w:val="16"/>
                <w:szCs w:val="16"/>
              </w:rPr>
            </w:pPr>
          </w:p>
        </w:tc>
      </w:tr>
    </w:tbl>
    <w:p w14:paraId="776E6BA9" w14:textId="77777777" w:rsidR="00B427D3" w:rsidRPr="009C3615" w:rsidRDefault="00B427D3" w:rsidP="009C3615">
      <w:pPr>
        <w:ind w:left="1702" w:firstLine="851"/>
        <w:jc w:val="both"/>
        <w:rPr>
          <w:b/>
          <w:bCs/>
          <w:sz w:val="18"/>
          <w:szCs w:val="18"/>
        </w:rPr>
      </w:pPr>
      <w:r w:rsidRPr="009C3615">
        <w:rPr>
          <w:b/>
          <w:bCs/>
          <w:sz w:val="16"/>
          <w:szCs w:val="16"/>
        </w:rPr>
        <w:br w:type="page"/>
      </w:r>
      <w:r w:rsidRPr="009C3615">
        <w:rPr>
          <w:b/>
          <w:bCs/>
          <w:sz w:val="18"/>
          <w:szCs w:val="18"/>
        </w:rPr>
        <w:lastRenderedPageBreak/>
        <w:t>CONTRACT FORM:  RENDERING OF SERVICES</w:t>
      </w:r>
    </w:p>
    <w:p w14:paraId="622536A4" w14:textId="77777777" w:rsidR="00B427D3" w:rsidRPr="009C3615" w:rsidRDefault="00B427D3" w:rsidP="008F0007">
      <w:pPr>
        <w:jc w:val="both"/>
        <w:rPr>
          <w:sz w:val="18"/>
          <w:szCs w:val="18"/>
        </w:rPr>
      </w:pPr>
    </w:p>
    <w:p w14:paraId="48AE2258" w14:textId="77777777" w:rsidR="00B427D3" w:rsidRPr="009C3615" w:rsidRDefault="00B427D3" w:rsidP="009C3615">
      <w:pPr>
        <w:spacing w:line="312" w:lineRule="auto"/>
        <w:ind w:left="1702" w:firstLine="851"/>
        <w:jc w:val="both"/>
        <w:rPr>
          <w:b/>
          <w:bCs/>
          <w:sz w:val="18"/>
          <w:szCs w:val="18"/>
        </w:rPr>
      </w:pPr>
      <w:r w:rsidRPr="009C3615">
        <w:rPr>
          <w:b/>
          <w:bCs/>
          <w:sz w:val="18"/>
          <w:szCs w:val="18"/>
        </w:rPr>
        <w:t>PART 2 (TO BE FILLED IN BY THE PURCHASER)</w:t>
      </w:r>
    </w:p>
    <w:p w14:paraId="5B6871F8" w14:textId="77777777" w:rsidR="00B427D3" w:rsidRPr="009C3615" w:rsidRDefault="00B427D3" w:rsidP="008F0007">
      <w:pPr>
        <w:spacing w:line="312" w:lineRule="auto"/>
        <w:jc w:val="both"/>
        <w:rPr>
          <w:sz w:val="18"/>
          <w:szCs w:val="18"/>
        </w:rPr>
      </w:pPr>
    </w:p>
    <w:p w14:paraId="50E9156E" w14:textId="77777777" w:rsidR="00B427D3" w:rsidRPr="009C3615" w:rsidRDefault="00B427D3" w:rsidP="00FF5C87">
      <w:pPr>
        <w:numPr>
          <w:ilvl w:val="0"/>
          <w:numId w:val="7"/>
        </w:numPr>
        <w:spacing w:line="312" w:lineRule="auto"/>
        <w:jc w:val="both"/>
        <w:rPr>
          <w:sz w:val="18"/>
          <w:szCs w:val="18"/>
        </w:rPr>
      </w:pPr>
      <w:r w:rsidRPr="009C3615">
        <w:rPr>
          <w:sz w:val="18"/>
          <w:szCs w:val="18"/>
        </w:rPr>
        <w:t>I …………………………………………………</w:t>
      </w:r>
      <w:proofErr w:type="gramStart"/>
      <w:r w:rsidRPr="009C3615">
        <w:rPr>
          <w:sz w:val="18"/>
          <w:szCs w:val="18"/>
        </w:rPr>
        <w:t>…..</w:t>
      </w:r>
      <w:proofErr w:type="gramEnd"/>
      <w:r w:rsidRPr="009C3615">
        <w:rPr>
          <w:sz w:val="18"/>
          <w:szCs w:val="18"/>
        </w:rPr>
        <w:t>……………… in my capacity as …………………………………………</w:t>
      </w:r>
      <w:proofErr w:type="gramStart"/>
      <w:r w:rsidRPr="009C3615">
        <w:rPr>
          <w:sz w:val="18"/>
          <w:szCs w:val="18"/>
        </w:rPr>
        <w:t>…..</w:t>
      </w:r>
      <w:proofErr w:type="gramEnd"/>
      <w:r w:rsidRPr="009C3615">
        <w:rPr>
          <w:sz w:val="18"/>
          <w:szCs w:val="18"/>
        </w:rPr>
        <w:t xml:space="preserve"> accept your bid under reference number ……………………………………………. dated ……………………………………. for the rendering of services indicated hereunder and/or further specified in the annexures.</w:t>
      </w:r>
    </w:p>
    <w:p w14:paraId="18E7EABD" w14:textId="77777777" w:rsidR="00B427D3" w:rsidRPr="009C3615" w:rsidRDefault="00B427D3" w:rsidP="008F0007">
      <w:pPr>
        <w:spacing w:line="312" w:lineRule="auto"/>
        <w:jc w:val="both"/>
        <w:rPr>
          <w:sz w:val="18"/>
          <w:szCs w:val="18"/>
        </w:rPr>
      </w:pPr>
    </w:p>
    <w:p w14:paraId="14251CF8" w14:textId="77777777" w:rsidR="00B427D3" w:rsidRPr="009C3615" w:rsidRDefault="00B427D3" w:rsidP="00FF5C87">
      <w:pPr>
        <w:numPr>
          <w:ilvl w:val="0"/>
          <w:numId w:val="8"/>
        </w:numPr>
        <w:spacing w:line="312" w:lineRule="auto"/>
        <w:jc w:val="both"/>
        <w:rPr>
          <w:sz w:val="18"/>
          <w:szCs w:val="18"/>
        </w:rPr>
      </w:pPr>
      <w:r w:rsidRPr="009C3615">
        <w:rPr>
          <w:sz w:val="18"/>
          <w:szCs w:val="18"/>
        </w:rPr>
        <w:t>An official order indicating service delivery instructions is forthcoming.</w:t>
      </w:r>
    </w:p>
    <w:p w14:paraId="6ED5146E" w14:textId="737274EC" w:rsidR="00B427D3" w:rsidRPr="009C3615" w:rsidRDefault="00B427D3" w:rsidP="008F0007">
      <w:pPr>
        <w:spacing w:line="312" w:lineRule="auto"/>
        <w:jc w:val="both"/>
        <w:rPr>
          <w:sz w:val="18"/>
          <w:szCs w:val="18"/>
        </w:rPr>
      </w:pPr>
    </w:p>
    <w:p w14:paraId="2DBE2329" w14:textId="77777777" w:rsidR="00B427D3" w:rsidRPr="009C3615" w:rsidRDefault="00B427D3" w:rsidP="00FF5C87">
      <w:pPr>
        <w:numPr>
          <w:ilvl w:val="0"/>
          <w:numId w:val="7"/>
        </w:numPr>
        <w:spacing w:line="312" w:lineRule="auto"/>
        <w:jc w:val="both"/>
        <w:rPr>
          <w:sz w:val="18"/>
          <w:szCs w:val="18"/>
        </w:rPr>
      </w:pPr>
      <w:r w:rsidRPr="009C3615">
        <w:rPr>
          <w:sz w:val="18"/>
          <w:szCs w:val="18"/>
        </w:rPr>
        <w:t>I undertake to make payment for the services rendered in accordance with the terms and conditions of the contract within 30 (thirty) days after receipt of an invoice.</w:t>
      </w:r>
    </w:p>
    <w:p w14:paraId="7257A8B1" w14:textId="77777777" w:rsidR="00B427D3" w:rsidRPr="009C3615" w:rsidRDefault="00B427D3" w:rsidP="008F0007">
      <w:pPr>
        <w:spacing w:line="312" w:lineRule="auto"/>
        <w:jc w:val="both"/>
        <w:rPr>
          <w:sz w:val="18"/>
          <w:szCs w:val="18"/>
        </w:rPr>
      </w:pPr>
    </w:p>
    <w:tbl>
      <w:tblPr>
        <w:tblW w:w="3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9"/>
        <w:gridCol w:w="1934"/>
        <w:gridCol w:w="1990"/>
      </w:tblGrid>
      <w:tr w:rsidR="00CF4A7D" w:rsidRPr="009C3615" w14:paraId="2E4BCA68" w14:textId="77777777" w:rsidTr="00CF4A7D">
        <w:tc>
          <w:tcPr>
            <w:tcW w:w="2378" w:type="pct"/>
            <w:tcBorders>
              <w:top w:val="single" w:sz="4" w:space="0" w:color="auto"/>
              <w:left w:val="single" w:sz="4" w:space="0" w:color="auto"/>
              <w:bottom w:val="single" w:sz="4" w:space="0" w:color="auto"/>
              <w:right w:val="single" w:sz="4" w:space="0" w:color="auto"/>
            </w:tcBorders>
            <w:vAlign w:val="center"/>
          </w:tcPr>
          <w:p w14:paraId="27EF9579" w14:textId="77777777" w:rsidR="00CF4A7D" w:rsidRPr="009C3615" w:rsidRDefault="00CF4A7D" w:rsidP="008F0007">
            <w:pPr>
              <w:spacing w:line="312" w:lineRule="auto"/>
              <w:jc w:val="both"/>
              <w:rPr>
                <w:b/>
                <w:bCs/>
                <w:sz w:val="18"/>
                <w:szCs w:val="18"/>
              </w:rPr>
            </w:pPr>
            <w:r w:rsidRPr="009C3615">
              <w:rPr>
                <w:b/>
                <w:bCs/>
                <w:sz w:val="18"/>
                <w:szCs w:val="18"/>
              </w:rPr>
              <w:t>DESCRIPTION OF SERVICE</w:t>
            </w:r>
          </w:p>
        </w:tc>
        <w:tc>
          <w:tcPr>
            <w:tcW w:w="1292" w:type="pct"/>
            <w:tcBorders>
              <w:top w:val="single" w:sz="4" w:space="0" w:color="auto"/>
              <w:left w:val="single" w:sz="4" w:space="0" w:color="auto"/>
              <w:bottom w:val="single" w:sz="4" w:space="0" w:color="auto"/>
              <w:right w:val="single" w:sz="4" w:space="0" w:color="auto"/>
            </w:tcBorders>
            <w:vAlign w:val="center"/>
          </w:tcPr>
          <w:p w14:paraId="2D461082" w14:textId="77777777" w:rsidR="00CF4A7D" w:rsidRPr="009C3615" w:rsidRDefault="00CF4A7D" w:rsidP="008F0007">
            <w:pPr>
              <w:spacing w:line="312" w:lineRule="auto"/>
              <w:jc w:val="both"/>
              <w:rPr>
                <w:b/>
                <w:bCs/>
                <w:sz w:val="18"/>
                <w:szCs w:val="18"/>
              </w:rPr>
            </w:pPr>
            <w:r w:rsidRPr="009C3615">
              <w:rPr>
                <w:b/>
                <w:bCs/>
                <w:sz w:val="18"/>
                <w:szCs w:val="18"/>
              </w:rPr>
              <w:t>PRICE (VAT INCL)</w:t>
            </w:r>
          </w:p>
        </w:tc>
        <w:tc>
          <w:tcPr>
            <w:tcW w:w="1330" w:type="pct"/>
            <w:tcBorders>
              <w:top w:val="single" w:sz="4" w:space="0" w:color="auto"/>
              <w:left w:val="single" w:sz="4" w:space="0" w:color="auto"/>
              <w:bottom w:val="single" w:sz="4" w:space="0" w:color="auto"/>
              <w:right w:val="single" w:sz="4" w:space="0" w:color="auto"/>
            </w:tcBorders>
            <w:vAlign w:val="center"/>
          </w:tcPr>
          <w:p w14:paraId="73F424FD" w14:textId="77777777" w:rsidR="00CF4A7D" w:rsidRPr="009C3615" w:rsidRDefault="00CF4A7D" w:rsidP="008F0007">
            <w:pPr>
              <w:spacing w:line="312" w:lineRule="auto"/>
              <w:jc w:val="both"/>
              <w:rPr>
                <w:b/>
                <w:bCs/>
                <w:sz w:val="18"/>
                <w:szCs w:val="18"/>
              </w:rPr>
            </w:pPr>
            <w:r w:rsidRPr="009C3615">
              <w:rPr>
                <w:b/>
                <w:bCs/>
                <w:sz w:val="18"/>
                <w:szCs w:val="18"/>
              </w:rPr>
              <w:t>COMPLETION DATE</w:t>
            </w:r>
          </w:p>
        </w:tc>
      </w:tr>
      <w:tr w:rsidR="00CF4A7D" w:rsidRPr="009C3615" w14:paraId="053D5CC4" w14:textId="77777777" w:rsidTr="00CF4A7D">
        <w:tc>
          <w:tcPr>
            <w:tcW w:w="2378" w:type="pct"/>
            <w:tcBorders>
              <w:top w:val="single" w:sz="4" w:space="0" w:color="auto"/>
              <w:left w:val="single" w:sz="4" w:space="0" w:color="auto"/>
              <w:bottom w:val="single" w:sz="4" w:space="0" w:color="auto"/>
              <w:right w:val="single" w:sz="4" w:space="0" w:color="auto"/>
            </w:tcBorders>
          </w:tcPr>
          <w:p w14:paraId="2CA0CCAD" w14:textId="77777777" w:rsidR="00CF4A7D" w:rsidRPr="009C3615" w:rsidRDefault="00CF4A7D" w:rsidP="008F0007">
            <w:pPr>
              <w:spacing w:line="312" w:lineRule="auto"/>
              <w:jc w:val="both"/>
              <w:rPr>
                <w:sz w:val="18"/>
                <w:szCs w:val="18"/>
              </w:rPr>
            </w:pPr>
          </w:p>
          <w:p w14:paraId="2FD8DAF8" w14:textId="77777777" w:rsidR="00CF4A7D" w:rsidRPr="009C3615" w:rsidRDefault="00CF4A7D" w:rsidP="008F0007">
            <w:pPr>
              <w:spacing w:line="312" w:lineRule="auto"/>
              <w:jc w:val="both"/>
              <w:rPr>
                <w:sz w:val="18"/>
                <w:szCs w:val="18"/>
              </w:rPr>
            </w:pPr>
          </w:p>
          <w:p w14:paraId="2D5538EE" w14:textId="77777777" w:rsidR="00CF4A7D" w:rsidRPr="009C3615" w:rsidRDefault="00CF4A7D" w:rsidP="008F0007">
            <w:pPr>
              <w:spacing w:line="312" w:lineRule="auto"/>
              <w:jc w:val="both"/>
              <w:rPr>
                <w:sz w:val="18"/>
                <w:szCs w:val="18"/>
              </w:rPr>
            </w:pPr>
          </w:p>
          <w:p w14:paraId="3975DE53" w14:textId="77777777" w:rsidR="00CF4A7D" w:rsidRPr="009C3615" w:rsidRDefault="00CF4A7D" w:rsidP="008F0007">
            <w:pPr>
              <w:spacing w:line="312" w:lineRule="auto"/>
              <w:jc w:val="both"/>
              <w:rPr>
                <w:sz w:val="18"/>
                <w:szCs w:val="18"/>
              </w:rPr>
            </w:pPr>
          </w:p>
          <w:p w14:paraId="79DEE426" w14:textId="77777777" w:rsidR="00CF4A7D" w:rsidRPr="009C3615" w:rsidRDefault="00CF4A7D" w:rsidP="008F0007">
            <w:pPr>
              <w:spacing w:line="312" w:lineRule="auto"/>
              <w:jc w:val="both"/>
              <w:rPr>
                <w:sz w:val="18"/>
                <w:szCs w:val="18"/>
              </w:rPr>
            </w:pPr>
          </w:p>
          <w:p w14:paraId="76E38960" w14:textId="77777777" w:rsidR="00CF4A7D" w:rsidRPr="009C3615" w:rsidRDefault="00CF4A7D" w:rsidP="008F0007">
            <w:pPr>
              <w:spacing w:line="312" w:lineRule="auto"/>
              <w:jc w:val="both"/>
              <w:rPr>
                <w:sz w:val="18"/>
                <w:szCs w:val="18"/>
              </w:rPr>
            </w:pPr>
          </w:p>
          <w:p w14:paraId="121A2695" w14:textId="77777777" w:rsidR="00CF4A7D" w:rsidRPr="009C3615" w:rsidRDefault="00CF4A7D" w:rsidP="008F0007">
            <w:pPr>
              <w:spacing w:line="312" w:lineRule="auto"/>
              <w:jc w:val="both"/>
              <w:rPr>
                <w:sz w:val="18"/>
                <w:szCs w:val="18"/>
              </w:rPr>
            </w:pPr>
          </w:p>
          <w:p w14:paraId="1046DB9A" w14:textId="77777777" w:rsidR="00CF4A7D" w:rsidRPr="009C3615" w:rsidRDefault="00CF4A7D" w:rsidP="008F0007">
            <w:pPr>
              <w:spacing w:line="312" w:lineRule="auto"/>
              <w:jc w:val="both"/>
              <w:rPr>
                <w:sz w:val="18"/>
                <w:szCs w:val="18"/>
              </w:rPr>
            </w:pPr>
          </w:p>
        </w:tc>
        <w:tc>
          <w:tcPr>
            <w:tcW w:w="1292" w:type="pct"/>
            <w:tcBorders>
              <w:top w:val="single" w:sz="4" w:space="0" w:color="auto"/>
              <w:left w:val="single" w:sz="4" w:space="0" w:color="auto"/>
              <w:bottom w:val="single" w:sz="4" w:space="0" w:color="auto"/>
              <w:right w:val="single" w:sz="4" w:space="0" w:color="auto"/>
            </w:tcBorders>
          </w:tcPr>
          <w:p w14:paraId="096362A3" w14:textId="77777777" w:rsidR="00CF4A7D" w:rsidRPr="009C3615" w:rsidRDefault="00CF4A7D" w:rsidP="008F0007">
            <w:pPr>
              <w:spacing w:line="312" w:lineRule="auto"/>
              <w:jc w:val="both"/>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44CBC9D3" w14:textId="77777777" w:rsidR="00CF4A7D" w:rsidRPr="009C3615" w:rsidRDefault="00CF4A7D" w:rsidP="008F0007">
            <w:pPr>
              <w:spacing w:line="312" w:lineRule="auto"/>
              <w:jc w:val="both"/>
              <w:rPr>
                <w:sz w:val="18"/>
                <w:szCs w:val="18"/>
              </w:rPr>
            </w:pPr>
          </w:p>
        </w:tc>
      </w:tr>
    </w:tbl>
    <w:p w14:paraId="1E1C7205" w14:textId="77777777" w:rsidR="00B427D3" w:rsidRPr="009C3615" w:rsidRDefault="00B427D3" w:rsidP="008F0007">
      <w:pPr>
        <w:spacing w:line="312" w:lineRule="auto"/>
        <w:ind w:left="851"/>
        <w:jc w:val="both"/>
        <w:rPr>
          <w:sz w:val="18"/>
          <w:szCs w:val="18"/>
        </w:rPr>
      </w:pPr>
    </w:p>
    <w:p w14:paraId="444EE0BD" w14:textId="77777777" w:rsidR="00B427D3" w:rsidRPr="009C3615" w:rsidRDefault="00B427D3" w:rsidP="008F0007">
      <w:pPr>
        <w:spacing w:line="312" w:lineRule="auto"/>
        <w:jc w:val="both"/>
        <w:rPr>
          <w:sz w:val="18"/>
          <w:szCs w:val="18"/>
        </w:rPr>
      </w:pPr>
    </w:p>
    <w:p w14:paraId="211091F9" w14:textId="77777777" w:rsidR="00B427D3" w:rsidRPr="009C3615" w:rsidRDefault="00B427D3" w:rsidP="00FF5C87">
      <w:pPr>
        <w:numPr>
          <w:ilvl w:val="0"/>
          <w:numId w:val="7"/>
        </w:numPr>
        <w:spacing w:line="312" w:lineRule="auto"/>
        <w:jc w:val="both"/>
        <w:rPr>
          <w:sz w:val="18"/>
          <w:szCs w:val="18"/>
        </w:rPr>
      </w:pPr>
      <w:r w:rsidRPr="009C3615">
        <w:rPr>
          <w:sz w:val="18"/>
          <w:szCs w:val="18"/>
        </w:rPr>
        <w:t>I confirm that I am duly authorised to sign this contract.</w:t>
      </w:r>
    </w:p>
    <w:p w14:paraId="13BCB2BC" w14:textId="77777777" w:rsidR="00B427D3" w:rsidRPr="009C3615" w:rsidRDefault="00B427D3" w:rsidP="008F0007">
      <w:pPr>
        <w:spacing w:line="312" w:lineRule="auto"/>
        <w:jc w:val="both"/>
        <w:rPr>
          <w:sz w:val="18"/>
          <w:szCs w:val="18"/>
        </w:rPr>
      </w:pPr>
    </w:p>
    <w:p w14:paraId="49218F64"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1468"/>
        <w:gridCol w:w="1074"/>
        <w:gridCol w:w="2388"/>
        <w:gridCol w:w="717"/>
        <w:gridCol w:w="1306"/>
        <w:gridCol w:w="2793"/>
      </w:tblGrid>
      <w:tr w:rsidR="00B427D3" w:rsidRPr="009C3615" w14:paraId="5322632A" w14:textId="77777777" w:rsidTr="00686726">
        <w:tc>
          <w:tcPr>
            <w:tcW w:w="753" w:type="pct"/>
            <w:vAlign w:val="bottom"/>
          </w:tcPr>
          <w:p w14:paraId="2786D8E7" w14:textId="77777777" w:rsidR="00B427D3" w:rsidRPr="009C3615" w:rsidRDefault="00B427D3" w:rsidP="008F0007">
            <w:pPr>
              <w:spacing w:before="180"/>
              <w:jc w:val="both"/>
              <w:rPr>
                <w:sz w:val="18"/>
                <w:szCs w:val="18"/>
              </w:rPr>
            </w:pPr>
            <w:r w:rsidRPr="009C3615">
              <w:rPr>
                <w:sz w:val="18"/>
                <w:szCs w:val="18"/>
              </w:rPr>
              <w:t>SIGNED AT</w:t>
            </w:r>
          </w:p>
        </w:tc>
        <w:tc>
          <w:tcPr>
            <w:tcW w:w="1776" w:type="pct"/>
            <w:gridSpan w:val="2"/>
            <w:tcBorders>
              <w:top w:val="nil"/>
              <w:left w:val="nil"/>
              <w:bottom w:val="dashed" w:sz="4" w:space="0" w:color="auto"/>
              <w:right w:val="nil"/>
            </w:tcBorders>
            <w:vAlign w:val="bottom"/>
          </w:tcPr>
          <w:p w14:paraId="7B3BED22" w14:textId="77777777" w:rsidR="00B427D3" w:rsidRPr="009C3615" w:rsidRDefault="00B427D3" w:rsidP="008F0007">
            <w:pPr>
              <w:spacing w:before="180"/>
              <w:jc w:val="both"/>
              <w:rPr>
                <w:sz w:val="18"/>
                <w:szCs w:val="18"/>
              </w:rPr>
            </w:pPr>
          </w:p>
        </w:tc>
        <w:tc>
          <w:tcPr>
            <w:tcW w:w="368" w:type="pct"/>
            <w:vAlign w:val="bottom"/>
          </w:tcPr>
          <w:p w14:paraId="45051BAD" w14:textId="77777777" w:rsidR="00B427D3" w:rsidRPr="009C3615" w:rsidRDefault="00B427D3" w:rsidP="008F0007">
            <w:pPr>
              <w:spacing w:before="180"/>
              <w:jc w:val="both"/>
              <w:rPr>
                <w:sz w:val="18"/>
                <w:szCs w:val="18"/>
              </w:rPr>
            </w:pPr>
            <w:r w:rsidRPr="009C3615">
              <w:rPr>
                <w:sz w:val="18"/>
                <w:szCs w:val="18"/>
              </w:rPr>
              <w:t>ON</w:t>
            </w:r>
          </w:p>
        </w:tc>
        <w:tc>
          <w:tcPr>
            <w:tcW w:w="2103" w:type="pct"/>
            <w:gridSpan w:val="2"/>
            <w:tcBorders>
              <w:top w:val="nil"/>
              <w:left w:val="nil"/>
              <w:bottom w:val="dashed" w:sz="4" w:space="0" w:color="auto"/>
              <w:right w:val="nil"/>
            </w:tcBorders>
            <w:vAlign w:val="bottom"/>
          </w:tcPr>
          <w:p w14:paraId="70038C18" w14:textId="77777777" w:rsidR="00B427D3" w:rsidRPr="009C3615" w:rsidRDefault="00B427D3" w:rsidP="008F0007">
            <w:pPr>
              <w:spacing w:before="180"/>
              <w:jc w:val="both"/>
              <w:rPr>
                <w:sz w:val="18"/>
                <w:szCs w:val="18"/>
              </w:rPr>
            </w:pPr>
          </w:p>
        </w:tc>
      </w:tr>
      <w:tr w:rsidR="00B427D3" w:rsidRPr="009C3615" w14:paraId="0D1D4167" w14:textId="77777777" w:rsidTr="00686726">
        <w:tc>
          <w:tcPr>
            <w:tcW w:w="1304" w:type="pct"/>
            <w:gridSpan w:val="2"/>
            <w:vAlign w:val="bottom"/>
          </w:tcPr>
          <w:p w14:paraId="69431234"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4D1E4DD3" w14:textId="77777777" w:rsidR="00B427D3" w:rsidRPr="009C3615" w:rsidRDefault="00B427D3" w:rsidP="008F0007">
            <w:pPr>
              <w:spacing w:before="180"/>
              <w:jc w:val="both"/>
              <w:rPr>
                <w:sz w:val="18"/>
                <w:szCs w:val="18"/>
              </w:rPr>
            </w:pPr>
          </w:p>
        </w:tc>
        <w:tc>
          <w:tcPr>
            <w:tcW w:w="368" w:type="pct"/>
            <w:vAlign w:val="bottom"/>
          </w:tcPr>
          <w:p w14:paraId="1E9C77F0" w14:textId="77777777" w:rsidR="00B427D3" w:rsidRPr="009C3615" w:rsidRDefault="00B427D3" w:rsidP="008F0007">
            <w:pPr>
              <w:spacing w:before="180"/>
              <w:jc w:val="both"/>
              <w:rPr>
                <w:sz w:val="18"/>
                <w:szCs w:val="18"/>
              </w:rPr>
            </w:pPr>
          </w:p>
        </w:tc>
        <w:tc>
          <w:tcPr>
            <w:tcW w:w="2103" w:type="pct"/>
            <w:gridSpan w:val="2"/>
            <w:tcBorders>
              <w:top w:val="dashed" w:sz="4" w:space="0" w:color="auto"/>
              <w:left w:val="nil"/>
              <w:bottom w:val="nil"/>
              <w:right w:val="nil"/>
            </w:tcBorders>
            <w:vAlign w:val="bottom"/>
          </w:tcPr>
          <w:p w14:paraId="73B1F552" w14:textId="77777777" w:rsidR="00B427D3" w:rsidRPr="009C3615" w:rsidRDefault="00B427D3" w:rsidP="008F0007">
            <w:pPr>
              <w:spacing w:before="180"/>
              <w:jc w:val="both"/>
              <w:rPr>
                <w:sz w:val="18"/>
                <w:szCs w:val="18"/>
              </w:rPr>
            </w:pPr>
          </w:p>
        </w:tc>
      </w:tr>
      <w:tr w:rsidR="00B427D3" w:rsidRPr="009C3615" w14:paraId="4EB04D7F" w14:textId="77777777" w:rsidTr="00686726">
        <w:tc>
          <w:tcPr>
            <w:tcW w:w="1304" w:type="pct"/>
            <w:gridSpan w:val="2"/>
            <w:vAlign w:val="bottom"/>
          </w:tcPr>
          <w:p w14:paraId="3662D493" w14:textId="77777777" w:rsidR="00B427D3" w:rsidRPr="009C3615" w:rsidRDefault="00B427D3" w:rsidP="008F0007">
            <w:pPr>
              <w:spacing w:before="180"/>
              <w:jc w:val="both"/>
              <w:rPr>
                <w:sz w:val="18"/>
                <w:szCs w:val="18"/>
              </w:rPr>
            </w:pPr>
            <w:r w:rsidRPr="009C3615">
              <w:rPr>
                <w:sz w:val="18"/>
                <w:szCs w:val="18"/>
              </w:rPr>
              <w:t>NAME (PRINT)</w:t>
            </w:r>
          </w:p>
        </w:tc>
        <w:tc>
          <w:tcPr>
            <w:tcW w:w="1225" w:type="pct"/>
            <w:tcBorders>
              <w:top w:val="nil"/>
              <w:left w:val="nil"/>
              <w:bottom w:val="dashed" w:sz="4" w:space="0" w:color="auto"/>
              <w:right w:val="nil"/>
            </w:tcBorders>
            <w:vAlign w:val="bottom"/>
          </w:tcPr>
          <w:p w14:paraId="0881E22C"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9CE727F" w14:textId="77777777" w:rsidR="00B427D3" w:rsidRPr="009C3615" w:rsidRDefault="00B427D3" w:rsidP="008F0007">
            <w:pPr>
              <w:spacing w:before="180"/>
              <w:jc w:val="both"/>
              <w:rPr>
                <w:sz w:val="18"/>
                <w:szCs w:val="18"/>
              </w:rPr>
            </w:pPr>
          </w:p>
        </w:tc>
        <w:tc>
          <w:tcPr>
            <w:tcW w:w="1433" w:type="pct"/>
            <w:vAlign w:val="bottom"/>
          </w:tcPr>
          <w:p w14:paraId="000B5B0A" w14:textId="77777777" w:rsidR="00B427D3" w:rsidRPr="009C3615" w:rsidRDefault="00B427D3" w:rsidP="008F0007">
            <w:pPr>
              <w:spacing w:before="180"/>
              <w:jc w:val="both"/>
              <w:rPr>
                <w:sz w:val="18"/>
                <w:szCs w:val="18"/>
              </w:rPr>
            </w:pPr>
          </w:p>
        </w:tc>
      </w:tr>
      <w:tr w:rsidR="00B427D3" w:rsidRPr="009C3615" w14:paraId="0716779D" w14:textId="77777777" w:rsidTr="00686726">
        <w:tc>
          <w:tcPr>
            <w:tcW w:w="1304" w:type="pct"/>
            <w:gridSpan w:val="2"/>
            <w:vAlign w:val="bottom"/>
          </w:tcPr>
          <w:p w14:paraId="5C99EA30" w14:textId="77777777" w:rsidR="00B427D3" w:rsidRPr="009C3615" w:rsidRDefault="00B427D3" w:rsidP="008F0007">
            <w:pPr>
              <w:spacing w:before="180"/>
              <w:jc w:val="both"/>
              <w:rPr>
                <w:sz w:val="18"/>
                <w:szCs w:val="18"/>
              </w:rPr>
            </w:pPr>
          </w:p>
        </w:tc>
        <w:tc>
          <w:tcPr>
            <w:tcW w:w="1225" w:type="pct"/>
            <w:tcBorders>
              <w:top w:val="dashed" w:sz="4" w:space="0" w:color="auto"/>
              <w:left w:val="nil"/>
              <w:bottom w:val="nil"/>
              <w:right w:val="nil"/>
            </w:tcBorders>
            <w:vAlign w:val="bottom"/>
          </w:tcPr>
          <w:p w14:paraId="17BA0DE1" w14:textId="77777777" w:rsidR="00B427D3" w:rsidRPr="009C3615" w:rsidRDefault="00B427D3" w:rsidP="008F0007">
            <w:pPr>
              <w:spacing w:before="180"/>
              <w:jc w:val="both"/>
              <w:rPr>
                <w:sz w:val="18"/>
                <w:szCs w:val="18"/>
              </w:rPr>
            </w:pPr>
          </w:p>
        </w:tc>
        <w:tc>
          <w:tcPr>
            <w:tcW w:w="1038" w:type="pct"/>
            <w:gridSpan w:val="2"/>
            <w:tcBorders>
              <w:top w:val="dashed" w:sz="4" w:space="0" w:color="auto"/>
              <w:left w:val="nil"/>
              <w:bottom w:val="nil"/>
              <w:right w:val="nil"/>
            </w:tcBorders>
            <w:vAlign w:val="bottom"/>
          </w:tcPr>
          <w:p w14:paraId="57B32D6E" w14:textId="77777777" w:rsidR="00B427D3" w:rsidRPr="009C3615" w:rsidRDefault="00B427D3" w:rsidP="008F0007">
            <w:pPr>
              <w:spacing w:before="180"/>
              <w:jc w:val="both"/>
              <w:rPr>
                <w:sz w:val="18"/>
                <w:szCs w:val="18"/>
              </w:rPr>
            </w:pPr>
          </w:p>
        </w:tc>
        <w:tc>
          <w:tcPr>
            <w:tcW w:w="1433" w:type="pct"/>
            <w:vAlign w:val="bottom"/>
          </w:tcPr>
          <w:p w14:paraId="0FE2B3C0" w14:textId="77777777" w:rsidR="00B427D3" w:rsidRPr="009C3615" w:rsidRDefault="00B427D3" w:rsidP="008F0007">
            <w:pPr>
              <w:spacing w:before="180"/>
              <w:jc w:val="both"/>
              <w:rPr>
                <w:sz w:val="18"/>
                <w:szCs w:val="18"/>
              </w:rPr>
            </w:pPr>
          </w:p>
        </w:tc>
      </w:tr>
      <w:tr w:rsidR="00B427D3" w:rsidRPr="009C3615" w14:paraId="4ED73475" w14:textId="77777777" w:rsidTr="00686726">
        <w:tc>
          <w:tcPr>
            <w:tcW w:w="1304" w:type="pct"/>
            <w:gridSpan w:val="2"/>
            <w:vAlign w:val="bottom"/>
          </w:tcPr>
          <w:p w14:paraId="03F7719E" w14:textId="77777777" w:rsidR="00B427D3" w:rsidRPr="009C3615" w:rsidRDefault="00B427D3" w:rsidP="008F0007">
            <w:pPr>
              <w:spacing w:before="180"/>
              <w:jc w:val="both"/>
              <w:rPr>
                <w:sz w:val="18"/>
                <w:szCs w:val="18"/>
              </w:rPr>
            </w:pPr>
            <w:r w:rsidRPr="009C3615">
              <w:rPr>
                <w:sz w:val="18"/>
                <w:szCs w:val="18"/>
              </w:rPr>
              <w:t>SIGNATURE</w:t>
            </w:r>
          </w:p>
        </w:tc>
        <w:tc>
          <w:tcPr>
            <w:tcW w:w="1225" w:type="pct"/>
            <w:tcBorders>
              <w:top w:val="nil"/>
              <w:left w:val="nil"/>
              <w:bottom w:val="dashed" w:sz="4" w:space="0" w:color="auto"/>
              <w:right w:val="nil"/>
            </w:tcBorders>
            <w:vAlign w:val="bottom"/>
          </w:tcPr>
          <w:p w14:paraId="46CE7AFD" w14:textId="77777777" w:rsidR="00B427D3" w:rsidRPr="009C3615" w:rsidRDefault="00B427D3" w:rsidP="008F0007">
            <w:pPr>
              <w:spacing w:before="180"/>
              <w:jc w:val="both"/>
              <w:rPr>
                <w:sz w:val="18"/>
                <w:szCs w:val="18"/>
              </w:rPr>
            </w:pPr>
          </w:p>
        </w:tc>
        <w:tc>
          <w:tcPr>
            <w:tcW w:w="1038" w:type="pct"/>
            <w:gridSpan w:val="2"/>
            <w:tcBorders>
              <w:top w:val="nil"/>
              <w:left w:val="nil"/>
              <w:bottom w:val="dashed" w:sz="4" w:space="0" w:color="auto"/>
              <w:right w:val="nil"/>
            </w:tcBorders>
            <w:vAlign w:val="bottom"/>
          </w:tcPr>
          <w:p w14:paraId="7A510569" w14:textId="77777777" w:rsidR="00B427D3" w:rsidRPr="009C3615" w:rsidRDefault="00B427D3" w:rsidP="008F0007">
            <w:pPr>
              <w:spacing w:before="180"/>
              <w:jc w:val="both"/>
              <w:rPr>
                <w:sz w:val="18"/>
                <w:szCs w:val="18"/>
              </w:rPr>
            </w:pPr>
          </w:p>
        </w:tc>
        <w:tc>
          <w:tcPr>
            <w:tcW w:w="1433" w:type="pct"/>
            <w:vAlign w:val="bottom"/>
          </w:tcPr>
          <w:p w14:paraId="1149949E" w14:textId="77777777" w:rsidR="00B427D3" w:rsidRPr="009C3615" w:rsidRDefault="00B427D3" w:rsidP="008F0007">
            <w:pPr>
              <w:spacing w:before="180"/>
              <w:jc w:val="both"/>
              <w:rPr>
                <w:sz w:val="18"/>
                <w:szCs w:val="18"/>
              </w:rPr>
            </w:pPr>
          </w:p>
        </w:tc>
      </w:tr>
    </w:tbl>
    <w:p w14:paraId="31045C26" w14:textId="77777777" w:rsidR="00B427D3" w:rsidRPr="009C3615" w:rsidRDefault="00B427D3" w:rsidP="008F0007">
      <w:pPr>
        <w:spacing w:line="312" w:lineRule="auto"/>
        <w:jc w:val="both"/>
        <w:rPr>
          <w:sz w:val="18"/>
          <w:szCs w:val="18"/>
        </w:rPr>
      </w:pPr>
    </w:p>
    <w:p w14:paraId="0F4FEA03" w14:textId="77777777" w:rsidR="00B427D3" w:rsidRPr="009C3615" w:rsidRDefault="00B427D3" w:rsidP="008F0007">
      <w:pPr>
        <w:spacing w:line="312" w:lineRule="auto"/>
        <w:jc w:val="both"/>
        <w:rPr>
          <w:sz w:val="18"/>
          <w:szCs w:val="18"/>
        </w:rPr>
      </w:pPr>
    </w:p>
    <w:tbl>
      <w:tblPr>
        <w:tblW w:w="5000" w:type="pct"/>
        <w:tblLook w:val="0000" w:firstRow="0" w:lastRow="0" w:firstColumn="0" w:lastColumn="0" w:noHBand="0" w:noVBand="0"/>
      </w:tblPr>
      <w:tblGrid>
        <w:gridCol w:w="2210"/>
        <w:gridCol w:w="3442"/>
        <w:gridCol w:w="275"/>
        <w:gridCol w:w="1075"/>
        <w:gridCol w:w="2739"/>
      </w:tblGrid>
      <w:tr w:rsidR="00B427D3" w:rsidRPr="009C3615" w14:paraId="02B99388" w14:textId="77777777" w:rsidTr="00686726">
        <w:trPr>
          <w:cantSplit/>
        </w:trPr>
        <w:tc>
          <w:tcPr>
            <w:tcW w:w="1134" w:type="pct"/>
            <w:tcBorders>
              <w:top w:val="nil"/>
              <w:left w:val="nil"/>
              <w:bottom w:val="nil"/>
              <w:right w:val="single" w:sz="4" w:space="0" w:color="auto"/>
            </w:tcBorders>
          </w:tcPr>
          <w:p w14:paraId="07D11E28" w14:textId="77777777" w:rsidR="00B427D3" w:rsidRPr="009C3615" w:rsidRDefault="00B427D3" w:rsidP="008F0007">
            <w:pPr>
              <w:spacing w:before="180"/>
              <w:jc w:val="both"/>
              <w:rPr>
                <w:sz w:val="18"/>
                <w:szCs w:val="18"/>
              </w:rPr>
            </w:pPr>
            <w:r w:rsidRPr="009C3615">
              <w:rPr>
                <w:sz w:val="18"/>
                <w:szCs w:val="18"/>
              </w:rPr>
              <w:t>OFFICIAL STAMP</w:t>
            </w:r>
          </w:p>
        </w:tc>
        <w:tc>
          <w:tcPr>
            <w:tcW w:w="1766" w:type="pct"/>
            <w:tcBorders>
              <w:top w:val="single" w:sz="4" w:space="0" w:color="auto"/>
              <w:left w:val="single" w:sz="4" w:space="0" w:color="auto"/>
              <w:bottom w:val="nil"/>
              <w:right w:val="single" w:sz="4" w:space="0" w:color="auto"/>
            </w:tcBorders>
          </w:tcPr>
          <w:p w14:paraId="7C7E8652"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1CF3F4EC" w14:textId="77777777" w:rsidR="00B427D3" w:rsidRPr="009C3615" w:rsidRDefault="00B427D3" w:rsidP="008F0007">
            <w:pPr>
              <w:spacing w:before="180"/>
              <w:jc w:val="both"/>
              <w:rPr>
                <w:sz w:val="18"/>
                <w:szCs w:val="18"/>
              </w:rPr>
            </w:pPr>
          </w:p>
        </w:tc>
        <w:tc>
          <w:tcPr>
            <w:tcW w:w="1958" w:type="pct"/>
            <w:gridSpan w:val="2"/>
            <w:tcBorders>
              <w:top w:val="single" w:sz="4" w:space="0" w:color="auto"/>
              <w:left w:val="single" w:sz="4" w:space="0" w:color="auto"/>
              <w:bottom w:val="nil"/>
              <w:right w:val="single" w:sz="4" w:space="0" w:color="auto"/>
            </w:tcBorders>
          </w:tcPr>
          <w:p w14:paraId="5607C265" w14:textId="77777777" w:rsidR="00B427D3" w:rsidRPr="009C3615" w:rsidRDefault="00B427D3" w:rsidP="008F0007">
            <w:pPr>
              <w:spacing w:before="180"/>
              <w:jc w:val="both"/>
              <w:rPr>
                <w:sz w:val="18"/>
                <w:szCs w:val="18"/>
              </w:rPr>
            </w:pPr>
            <w:r w:rsidRPr="009C3615">
              <w:rPr>
                <w:sz w:val="18"/>
                <w:szCs w:val="18"/>
              </w:rPr>
              <w:t>WITNESSES</w:t>
            </w:r>
          </w:p>
        </w:tc>
      </w:tr>
      <w:tr w:rsidR="00B427D3" w:rsidRPr="009C3615" w14:paraId="19C8C58E" w14:textId="77777777" w:rsidTr="00686726">
        <w:trPr>
          <w:cantSplit/>
        </w:trPr>
        <w:tc>
          <w:tcPr>
            <w:tcW w:w="1134" w:type="pct"/>
            <w:tcBorders>
              <w:top w:val="nil"/>
              <w:left w:val="nil"/>
              <w:bottom w:val="nil"/>
              <w:right w:val="single" w:sz="4" w:space="0" w:color="auto"/>
            </w:tcBorders>
          </w:tcPr>
          <w:p w14:paraId="245D7F08"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31DF1958"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56DC21BB"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5606D7D4" w14:textId="77777777" w:rsidR="00B427D3" w:rsidRPr="009C3615" w:rsidRDefault="00B427D3" w:rsidP="008F0007">
            <w:pPr>
              <w:spacing w:before="180"/>
              <w:jc w:val="both"/>
              <w:rPr>
                <w:sz w:val="18"/>
                <w:szCs w:val="18"/>
              </w:rPr>
            </w:pPr>
            <w:r w:rsidRPr="009C3615">
              <w:rPr>
                <w:sz w:val="18"/>
                <w:szCs w:val="18"/>
              </w:rPr>
              <w:t>1</w:t>
            </w:r>
          </w:p>
        </w:tc>
        <w:tc>
          <w:tcPr>
            <w:tcW w:w="1406" w:type="pct"/>
            <w:tcBorders>
              <w:top w:val="nil"/>
              <w:left w:val="nil"/>
              <w:bottom w:val="dashed" w:sz="4" w:space="0" w:color="auto"/>
              <w:right w:val="single" w:sz="4" w:space="0" w:color="auto"/>
            </w:tcBorders>
            <w:vAlign w:val="bottom"/>
          </w:tcPr>
          <w:p w14:paraId="5F92B223" w14:textId="77777777" w:rsidR="00B427D3" w:rsidRPr="009C3615" w:rsidRDefault="00B427D3" w:rsidP="008F0007">
            <w:pPr>
              <w:spacing w:before="180"/>
              <w:jc w:val="both"/>
              <w:rPr>
                <w:sz w:val="18"/>
                <w:szCs w:val="18"/>
              </w:rPr>
            </w:pPr>
          </w:p>
        </w:tc>
      </w:tr>
      <w:tr w:rsidR="00B427D3" w:rsidRPr="009C3615" w14:paraId="45856E4B" w14:textId="77777777" w:rsidTr="00686726">
        <w:trPr>
          <w:cantSplit/>
        </w:trPr>
        <w:tc>
          <w:tcPr>
            <w:tcW w:w="1134" w:type="pct"/>
            <w:tcBorders>
              <w:top w:val="nil"/>
              <w:left w:val="nil"/>
              <w:bottom w:val="nil"/>
              <w:right w:val="single" w:sz="4" w:space="0" w:color="auto"/>
            </w:tcBorders>
          </w:tcPr>
          <w:p w14:paraId="464F8E16"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750AAFFD"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360E807C"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6563ED63" w14:textId="77777777" w:rsidR="00B427D3" w:rsidRPr="009C3615" w:rsidRDefault="00B427D3" w:rsidP="008F0007">
            <w:pPr>
              <w:spacing w:before="180"/>
              <w:jc w:val="both"/>
              <w:rPr>
                <w:sz w:val="18"/>
                <w:szCs w:val="18"/>
              </w:rPr>
            </w:pPr>
            <w:r w:rsidRPr="009C3615">
              <w:rPr>
                <w:sz w:val="18"/>
                <w:szCs w:val="18"/>
              </w:rPr>
              <w:t>2</w:t>
            </w:r>
          </w:p>
        </w:tc>
        <w:tc>
          <w:tcPr>
            <w:tcW w:w="1406" w:type="pct"/>
            <w:tcBorders>
              <w:top w:val="dashed" w:sz="4" w:space="0" w:color="auto"/>
              <w:left w:val="nil"/>
              <w:bottom w:val="dashed" w:sz="4" w:space="0" w:color="auto"/>
              <w:right w:val="single" w:sz="4" w:space="0" w:color="auto"/>
            </w:tcBorders>
            <w:vAlign w:val="bottom"/>
          </w:tcPr>
          <w:p w14:paraId="4596CEB9" w14:textId="77777777" w:rsidR="00B427D3" w:rsidRPr="009C3615" w:rsidRDefault="00B427D3" w:rsidP="008F0007">
            <w:pPr>
              <w:spacing w:before="180"/>
              <w:jc w:val="both"/>
              <w:rPr>
                <w:sz w:val="18"/>
                <w:szCs w:val="18"/>
              </w:rPr>
            </w:pPr>
          </w:p>
        </w:tc>
      </w:tr>
      <w:tr w:rsidR="00B427D3" w:rsidRPr="009C3615" w14:paraId="261F751A" w14:textId="77777777" w:rsidTr="00686726">
        <w:trPr>
          <w:cantSplit/>
        </w:trPr>
        <w:tc>
          <w:tcPr>
            <w:tcW w:w="1134" w:type="pct"/>
            <w:tcBorders>
              <w:top w:val="nil"/>
              <w:left w:val="nil"/>
              <w:bottom w:val="nil"/>
              <w:right w:val="single" w:sz="4" w:space="0" w:color="auto"/>
            </w:tcBorders>
          </w:tcPr>
          <w:p w14:paraId="2AE4F9FB"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nil"/>
              <w:right w:val="single" w:sz="4" w:space="0" w:color="auto"/>
            </w:tcBorders>
          </w:tcPr>
          <w:p w14:paraId="2D56D7A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779B9706" w14:textId="77777777" w:rsidR="00B427D3" w:rsidRPr="009C3615" w:rsidRDefault="00B427D3" w:rsidP="008F0007">
            <w:pPr>
              <w:spacing w:before="180"/>
              <w:jc w:val="both"/>
              <w:rPr>
                <w:sz w:val="18"/>
                <w:szCs w:val="18"/>
              </w:rPr>
            </w:pPr>
          </w:p>
        </w:tc>
        <w:tc>
          <w:tcPr>
            <w:tcW w:w="552" w:type="pct"/>
            <w:tcBorders>
              <w:top w:val="nil"/>
              <w:left w:val="single" w:sz="4" w:space="0" w:color="auto"/>
              <w:bottom w:val="nil"/>
              <w:right w:val="nil"/>
            </w:tcBorders>
            <w:vAlign w:val="bottom"/>
          </w:tcPr>
          <w:p w14:paraId="26FDC954" w14:textId="77777777" w:rsidR="00B427D3" w:rsidRPr="009C3615" w:rsidRDefault="00B427D3" w:rsidP="008F0007">
            <w:pPr>
              <w:spacing w:before="180"/>
              <w:jc w:val="both"/>
              <w:rPr>
                <w:sz w:val="18"/>
                <w:szCs w:val="18"/>
              </w:rPr>
            </w:pPr>
            <w:r w:rsidRPr="009C3615">
              <w:rPr>
                <w:sz w:val="18"/>
                <w:szCs w:val="18"/>
              </w:rPr>
              <w:t>DATE:</w:t>
            </w:r>
          </w:p>
        </w:tc>
        <w:tc>
          <w:tcPr>
            <w:tcW w:w="1406" w:type="pct"/>
            <w:tcBorders>
              <w:top w:val="dashed" w:sz="4" w:space="0" w:color="auto"/>
              <w:left w:val="nil"/>
              <w:bottom w:val="dashed" w:sz="4" w:space="0" w:color="auto"/>
              <w:right w:val="single" w:sz="4" w:space="0" w:color="auto"/>
            </w:tcBorders>
            <w:vAlign w:val="bottom"/>
          </w:tcPr>
          <w:p w14:paraId="712150A3" w14:textId="77777777" w:rsidR="00B427D3" w:rsidRPr="009C3615" w:rsidRDefault="00B427D3" w:rsidP="008F0007">
            <w:pPr>
              <w:spacing w:before="180"/>
              <w:jc w:val="both"/>
              <w:rPr>
                <w:sz w:val="18"/>
                <w:szCs w:val="18"/>
              </w:rPr>
            </w:pPr>
          </w:p>
        </w:tc>
      </w:tr>
      <w:tr w:rsidR="00B427D3" w:rsidRPr="009C3615" w14:paraId="0964E6A1" w14:textId="77777777" w:rsidTr="00686726">
        <w:trPr>
          <w:cantSplit/>
        </w:trPr>
        <w:tc>
          <w:tcPr>
            <w:tcW w:w="1134" w:type="pct"/>
            <w:tcBorders>
              <w:top w:val="nil"/>
              <w:left w:val="nil"/>
              <w:bottom w:val="nil"/>
              <w:right w:val="single" w:sz="4" w:space="0" w:color="auto"/>
            </w:tcBorders>
          </w:tcPr>
          <w:p w14:paraId="1FDC31E7" w14:textId="77777777" w:rsidR="00B427D3" w:rsidRPr="009C3615" w:rsidRDefault="00B427D3" w:rsidP="008F0007">
            <w:pPr>
              <w:spacing w:before="180"/>
              <w:jc w:val="both"/>
              <w:rPr>
                <w:sz w:val="18"/>
                <w:szCs w:val="18"/>
              </w:rPr>
            </w:pPr>
          </w:p>
        </w:tc>
        <w:tc>
          <w:tcPr>
            <w:tcW w:w="1766" w:type="pct"/>
            <w:tcBorders>
              <w:top w:val="nil"/>
              <w:left w:val="single" w:sz="4" w:space="0" w:color="auto"/>
              <w:bottom w:val="single" w:sz="4" w:space="0" w:color="auto"/>
              <w:right w:val="single" w:sz="4" w:space="0" w:color="auto"/>
            </w:tcBorders>
          </w:tcPr>
          <w:p w14:paraId="5D731B05" w14:textId="77777777" w:rsidR="00B427D3" w:rsidRPr="009C3615" w:rsidRDefault="00B427D3" w:rsidP="008F0007">
            <w:pPr>
              <w:spacing w:before="180"/>
              <w:jc w:val="both"/>
              <w:rPr>
                <w:sz w:val="18"/>
                <w:szCs w:val="18"/>
              </w:rPr>
            </w:pPr>
          </w:p>
        </w:tc>
        <w:tc>
          <w:tcPr>
            <w:tcW w:w="141" w:type="pct"/>
            <w:tcBorders>
              <w:top w:val="nil"/>
              <w:left w:val="single" w:sz="4" w:space="0" w:color="auto"/>
              <w:bottom w:val="nil"/>
              <w:right w:val="single" w:sz="4" w:space="0" w:color="auto"/>
            </w:tcBorders>
          </w:tcPr>
          <w:p w14:paraId="23E0802F" w14:textId="77777777" w:rsidR="00B427D3" w:rsidRPr="009C3615" w:rsidRDefault="00B427D3" w:rsidP="008F0007">
            <w:pPr>
              <w:spacing w:before="180"/>
              <w:jc w:val="both"/>
              <w:rPr>
                <w:sz w:val="18"/>
                <w:szCs w:val="18"/>
              </w:rPr>
            </w:pPr>
          </w:p>
        </w:tc>
        <w:tc>
          <w:tcPr>
            <w:tcW w:w="552" w:type="pct"/>
            <w:tcBorders>
              <w:top w:val="nil"/>
              <w:left w:val="single" w:sz="4" w:space="0" w:color="auto"/>
              <w:bottom w:val="single" w:sz="4" w:space="0" w:color="auto"/>
              <w:right w:val="nil"/>
            </w:tcBorders>
          </w:tcPr>
          <w:p w14:paraId="76A25E17" w14:textId="77777777" w:rsidR="00B427D3" w:rsidRPr="009C3615" w:rsidRDefault="00B427D3" w:rsidP="008F0007">
            <w:pPr>
              <w:spacing w:before="180"/>
              <w:jc w:val="both"/>
              <w:rPr>
                <w:sz w:val="18"/>
                <w:szCs w:val="18"/>
              </w:rPr>
            </w:pPr>
          </w:p>
        </w:tc>
        <w:tc>
          <w:tcPr>
            <w:tcW w:w="1406" w:type="pct"/>
            <w:tcBorders>
              <w:top w:val="nil"/>
              <w:left w:val="nil"/>
              <w:bottom w:val="single" w:sz="4" w:space="0" w:color="auto"/>
              <w:right w:val="single" w:sz="4" w:space="0" w:color="auto"/>
            </w:tcBorders>
          </w:tcPr>
          <w:p w14:paraId="4E00A273" w14:textId="77777777" w:rsidR="00B427D3" w:rsidRPr="009C3615" w:rsidRDefault="00B427D3" w:rsidP="008F0007">
            <w:pPr>
              <w:spacing w:before="180"/>
              <w:jc w:val="both"/>
              <w:rPr>
                <w:sz w:val="18"/>
                <w:szCs w:val="18"/>
              </w:rPr>
            </w:pPr>
          </w:p>
        </w:tc>
      </w:tr>
    </w:tbl>
    <w:p w14:paraId="7EF06196" w14:textId="77777777" w:rsidR="00B427D3" w:rsidRPr="009C3615" w:rsidRDefault="00B427D3" w:rsidP="008F0007">
      <w:pPr>
        <w:spacing w:line="312" w:lineRule="auto"/>
        <w:jc w:val="both"/>
        <w:rPr>
          <w:sz w:val="18"/>
          <w:szCs w:val="18"/>
        </w:rPr>
      </w:pPr>
    </w:p>
    <w:p w14:paraId="66DCB30C" w14:textId="77777777" w:rsidR="008F3ADE" w:rsidRPr="009C3615" w:rsidRDefault="008F3ADE" w:rsidP="008F0007">
      <w:pPr>
        <w:jc w:val="both"/>
        <w:rPr>
          <w:sz w:val="18"/>
          <w:szCs w:val="18"/>
        </w:rPr>
      </w:pPr>
    </w:p>
    <w:p w14:paraId="3932AD75" w14:textId="77777777" w:rsidR="008F3ADE" w:rsidRPr="00514E1D" w:rsidRDefault="008F3ADE" w:rsidP="008F0007">
      <w:pPr>
        <w:jc w:val="both"/>
        <w:rPr>
          <w:szCs w:val="22"/>
        </w:rPr>
        <w:sectPr w:rsidR="008F3ADE" w:rsidRPr="00514E1D" w:rsidSect="002A0143">
          <w:headerReference w:type="default" r:id="rId21"/>
          <w:pgSz w:w="11906" w:h="16838" w:code="9"/>
          <w:pgMar w:top="1440" w:right="1080" w:bottom="1440" w:left="1080" w:header="709" w:footer="193" w:gutter="0"/>
          <w:cols w:space="708"/>
          <w:docGrid w:linePitch="360"/>
        </w:sectPr>
      </w:pPr>
    </w:p>
    <w:p w14:paraId="68352D1B" w14:textId="4D241089" w:rsidR="008F3ADE" w:rsidRDefault="008F3ADE" w:rsidP="008F0007">
      <w:pPr>
        <w:jc w:val="both"/>
        <w:rPr>
          <w:szCs w:val="22"/>
        </w:rPr>
      </w:pPr>
    </w:p>
    <w:p w14:paraId="7B9B3AE5" w14:textId="0D2F6F50" w:rsidR="00396C76" w:rsidRDefault="00396C76" w:rsidP="008F0007">
      <w:pPr>
        <w:jc w:val="both"/>
        <w:rPr>
          <w:szCs w:val="22"/>
        </w:rPr>
      </w:pPr>
    </w:p>
    <w:p w14:paraId="6FCDF6F3" w14:textId="4B87AC88" w:rsidR="00396C76" w:rsidRDefault="00396C76" w:rsidP="008F0007">
      <w:pPr>
        <w:jc w:val="both"/>
        <w:rPr>
          <w:szCs w:val="22"/>
        </w:rPr>
      </w:pPr>
    </w:p>
    <w:p w14:paraId="2EF2B8BF" w14:textId="30A63AF9" w:rsidR="00396C76" w:rsidRDefault="00396C76" w:rsidP="008F0007">
      <w:pPr>
        <w:jc w:val="both"/>
        <w:rPr>
          <w:szCs w:val="22"/>
        </w:rPr>
      </w:pPr>
    </w:p>
    <w:p w14:paraId="74313626" w14:textId="1EF74BE3" w:rsidR="00396C76" w:rsidRDefault="00396C76" w:rsidP="008F0007">
      <w:pPr>
        <w:jc w:val="both"/>
        <w:rPr>
          <w:szCs w:val="22"/>
        </w:rPr>
      </w:pPr>
    </w:p>
    <w:p w14:paraId="10271584" w14:textId="46711875" w:rsidR="00396C76" w:rsidRDefault="00396C76" w:rsidP="008F0007">
      <w:pPr>
        <w:jc w:val="both"/>
        <w:rPr>
          <w:szCs w:val="22"/>
        </w:rPr>
      </w:pPr>
    </w:p>
    <w:p w14:paraId="7BC4207C" w14:textId="2E1F290A" w:rsidR="00396C76" w:rsidRDefault="00396C76" w:rsidP="008F0007">
      <w:pPr>
        <w:jc w:val="both"/>
        <w:rPr>
          <w:szCs w:val="22"/>
        </w:rPr>
      </w:pPr>
    </w:p>
    <w:p w14:paraId="7C761F00" w14:textId="77777777" w:rsidR="00396C76" w:rsidRPr="00514E1D" w:rsidRDefault="00396C76" w:rsidP="008F0007">
      <w:pPr>
        <w:jc w:val="both"/>
        <w:rPr>
          <w:szCs w:val="22"/>
        </w:rPr>
      </w:pPr>
    </w:p>
    <w:p w14:paraId="5B104936" w14:textId="77777777" w:rsidR="003304E7" w:rsidRPr="00514E1D" w:rsidRDefault="003304E7" w:rsidP="008F0007">
      <w:pPr>
        <w:jc w:val="both"/>
        <w:rPr>
          <w:szCs w:val="22"/>
        </w:rPr>
      </w:pPr>
    </w:p>
    <w:p w14:paraId="1AD585BF" w14:textId="77777777" w:rsidR="003304E7" w:rsidRPr="00514E1D" w:rsidRDefault="003304E7" w:rsidP="008F0007">
      <w:pPr>
        <w:jc w:val="both"/>
        <w:rPr>
          <w:szCs w:val="22"/>
        </w:rPr>
      </w:pPr>
    </w:p>
    <w:p w14:paraId="0C789DCC" w14:textId="77777777" w:rsidR="008F3ADE" w:rsidRPr="00396C76" w:rsidRDefault="008F3ADE" w:rsidP="00396C76">
      <w:pPr>
        <w:pStyle w:val="Anna-Maria1"/>
        <w:jc w:val="center"/>
        <w:rPr>
          <w:sz w:val="56"/>
          <w:szCs w:val="56"/>
        </w:rPr>
      </w:pPr>
      <w:r w:rsidRPr="00396C76">
        <w:rPr>
          <w:sz w:val="56"/>
          <w:szCs w:val="56"/>
        </w:rPr>
        <w:t xml:space="preserve">SECTION </w:t>
      </w:r>
      <w:r w:rsidR="00D00967" w:rsidRPr="00396C76">
        <w:rPr>
          <w:sz w:val="56"/>
          <w:szCs w:val="56"/>
        </w:rPr>
        <w:t>B</w:t>
      </w:r>
    </w:p>
    <w:p w14:paraId="54E131FB" w14:textId="77777777" w:rsidR="00686726" w:rsidRPr="00396C76" w:rsidRDefault="00686726" w:rsidP="00396C76">
      <w:pPr>
        <w:pStyle w:val="Anna-Maria1"/>
        <w:jc w:val="center"/>
        <w:rPr>
          <w:sz w:val="56"/>
          <w:szCs w:val="56"/>
        </w:rPr>
      </w:pPr>
    </w:p>
    <w:p w14:paraId="688C34F2" w14:textId="65D8268A" w:rsidR="00396C76" w:rsidRDefault="003304E7" w:rsidP="00396C76">
      <w:pPr>
        <w:pStyle w:val="Anna-Maria1"/>
        <w:jc w:val="center"/>
        <w:rPr>
          <w:sz w:val="56"/>
          <w:szCs w:val="56"/>
        </w:rPr>
      </w:pPr>
      <w:r w:rsidRPr="00396C76">
        <w:rPr>
          <w:sz w:val="56"/>
          <w:szCs w:val="56"/>
        </w:rPr>
        <w:t xml:space="preserve">This section must be completed and </w:t>
      </w:r>
    </w:p>
    <w:p w14:paraId="304B7B4A" w14:textId="77777777" w:rsidR="00396C76" w:rsidRDefault="00396C76" w:rsidP="00396C76">
      <w:pPr>
        <w:pStyle w:val="Anna-Maria1"/>
        <w:jc w:val="center"/>
        <w:rPr>
          <w:sz w:val="56"/>
          <w:szCs w:val="56"/>
        </w:rPr>
      </w:pPr>
    </w:p>
    <w:p w14:paraId="65698FEE" w14:textId="1DC38A7C" w:rsidR="00396C76" w:rsidRDefault="003304E7" w:rsidP="00396C76">
      <w:pPr>
        <w:pStyle w:val="Anna-Maria1"/>
        <w:jc w:val="center"/>
        <w:rPr>
          <w:sz w:val="56"/>
          <w:szCs w:val="56"/>
        </w:rPr>
      </w:pPr>
      <w:r w:rsidRPr="00396C76">
        <w:rPr>
          <w:sz w:val="56"/>
          <w:szCs w:val="56"/>
        </w:rPr>
        <w:t xml:space="preserve">returned or supplied with </w:t>
      </w:r>
      <w:r w:rsidR="003A41A4" w:rsidRPr="00396C76">
        <w:rPr>
          <w:sz w:val="56"/>
          <w:szCs w:val="56"/>
        </w:rPr>
        <w:t>bid</w:t>
      </w:r>
      <w:r w:rsidRPr="00396C76">
        <w:rPr>
          <w:sz w:val="56"/>
          <w:szCs w:val="56"/>
        </w:rPr>
        <w:t>s</w:t>
      </w:r>
      <w:r w:rsidR="00A10929" w:rsidRPr="00396C76">
        <w:rPr>
          <w:sz w:val="56"/>
          <w:szCs w:val="56"/>
        </w:rPr>
        <w:t xml:space="preserve"> as </w:t>
      </w:r>
    </w:p>
    <w:p w14:paraId="71A47589" w14:textId="77777777" w:rsidR="00396C76" w:rsidRDefault="00396C76" w:rsidP="00396C76">
      <w:pPr>
        <w:pStyle w:val="Anna-Maria1"/>
        <w:jc w:val="center"/>
        <w:rPr>
          <w:sz w:val="56"/>
          <w:szCs w:val="56"/>
        </w:rPr>
      </w:pPr>
    </w:p>
    <w:p w14:paraId="0A4A5170" w14:textId="55EFA3BE" w:rsidR="003304E7" w:rsidRPr="00396C76" w:rsidRDefault="00A10929" w:rsidP="00396C76">
      <w:pPr>
        <w:pStyle w:val="Anna-Maria1"/>
        <w:jc w:val="center"/>
        <w:rPr>
          <w:sz w:val="56"/>
          <w:szCs w:val="56"/>
        </w:rPr>
      </w:pPr>
      <w:r w:rsidRPr="00396C76">
        <w:rPr>
          <w:sz w:val="56"/>
          <w:szCs w:val="56"/>
        </w:rPr>
        <w:t>prescribed</w:t>
      </w:r>
      <w:r w:rsidR="003304E7" w:rsidRPr="00396C76">
        <w:rPr>
          <w:sz w:val="56"/>
          <w:szCs w:val="56"/>
        </w:rPr>
        <w:t>.</w:t>
      </w:r>
    </w:p>
    <w:p w14:paraId="6022DD3F" w14:textId="77777777" w:rsidR="008F3ADE" w:rsidRPr="00396C76" w:rsidRDefault="008F3ADE" w:rsidP="00396C76">
      <w:pPr>
        <w:jc w:val="center"/>
        <w:rPr>
          <w:sz w:val="56"/>
          <w:szCs w:val="56"/>
        </w:rPr>
      </w:pPr>
    </w:p>
    <w:p w14:paraId="07B915B7" w14:textId="77777777" w:rsidR="008F3ADE" w:rsidRPr="00514E1D" w:rsidRDefault="008F3ADE" w:rsidP="008F0007">
      <w:pPr>
        <w:jc w:val="both"/>
        <w:rPr>
          <w:szCs w:val="22"/>
        </w:rPr>
        <w:sectPr w:rsidR="008F3ADE" w:rsidRPr="00514E1D" w:rsidSect="002A0143">
          <w:headerReference w:type="default" r:id="rId22"/>
          <w:pgSz w:w="11906" w:h="16838" w:code="9"/>
          <w:pgMar w:top="1440" w:right="1080" w:bottom="1440" w:left="1080" w:header="709" w:footer="193" w:gutter="0"/>
          <w:cols w:space="708"/>
          <w:docGrid w:linePitch="360"/>
        </w:sectPr>
      </w:pPr>
    </w:p>
    <w:p w14:paraId="6282C992" w14:textId="77777777" w:rsidR="008F3ADE" w:rsidRPr="00514E1D" w:rsidRDefault="00D00967" w:rsidP="00396C76">
      <w:pPr>
        <w:ind w:left="1702" w:firstLine="851"/>
        <w:jc w:val="both"/>
        <w:rPr>
          <w:b/>
          <w:bCs/>
          <w:szCs w:val="22"/>
        </w:rPr>
      </w:pPr>
      <w:r w:rsidRPr="00514E1D">
        <w:rPr>
          <w:b/>
          <w:bCs/>
          <w:szCs w:val="22"/>
        </w:rPr>
        <w:lastRenderedPageBreak/>
        <w:t xml:space="preserve">SPECIAL CONDITIONS OF </w:t>
      </w:r>
      <w:r w:rsidR="00FE0558" w:rsidRPr="00514E1D">
        <w:rPr>
          <w:b/>
          <w:bCs/>
          <w:szCs w:val="22"/>
        </w:rPr>
        <w:t>BID</w:t>
      </w:r>
      <w:r w:rsidRPr="00514E1D">
        <w:rPr>
          <w:b/>
          <w:bCs/>
          <w:szCs w:val="22"/>
        </w:rPr>
        <w:t xml:space="preserve"> AND CONTRACT</w:t>
      </w:r>
    </w:p>
    <w:p w14:paraId="4E7BD9CD" w14:textId="77777777" w:rsidR="00CF7C84" w:rsidRPr="00514E1D" w:rsidRDefault="00CF7C84" w:rsidP="00396C76">
      <w:pPr>
        <w:ind w:left="2553" w:firstLine="851"/>
        <w:jc w:val="both"/>
        <w:rPr>
          <w:b/>
          <w:bCs/>
          <w:szCs w:val="22"/>
        </w:rPr>
      </w:pPr>
      <w:r w:rsidRPr="00514E1D">
        <w:rPr>
          <w:b/>
          <w:bCs/>
          <w:szCs w:val="22"/>
        </w:rPr>
        <w:t>Return as Part 1</w:t>
      </w:r>
    </w:p>
    <w:p w14:paraId="005F7FAB" w14:textId="77777777" w:rsidR="008F3ADE" w:rsidRPr="00514E1D" w:rsidRDefault="008F3ADE" w:rsidP="008F0007">
      <w:pPr>
        <w:jc w:val="both"/>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8556"/>
      </w:tblGrid>
      <w:tr w:rsidR="003A1167" w:rsidRPr="00514E1D" w14:paraId="7792A072" w14:textId="77777777" w:rsidTr="006330F9">
        <w:tc>
          <w:tcPr>
            <w:tcW w:w="606" w:type="pct"/>
            <w:tcBorders>
              <w:top w:val="single" w:sz="4" w:space="0" w:color="auto"/>
              <w:left w:val="single" w:sz="4" w:space="0" w:color="auto"/>
              <w:bottom w:val="single" w:sz="4" w:space="0" w:color="auto"/>
              <w:right w:val="single" w:sz="4" w:space="0" w:color="auto"/>
            </w:tcBorders>
          </w:tcPr>
          <w:p w14:paraId="6AB16FB3" w14:textId="77777777" w:rsidR="003A1167" w:rsidRPr="00514E1D" w:rsidRDefault="003A1167" w:rsidP="008F0007">
            <w:pPr>
              <w:jc w:val="both"/>
              <w:rPr>
                <w:b/>
                <w:bCs/>
                <w:szCs w:val="22"/>
              </w:rPr>
            </w:pPr>
          </w:p>
        </w:tc>
        <w:tc>
          <w:tcPr>
            <w:tcW w:w="4394" w:type="pct"/>
            <w:tcBorders>
              <w:top w:val="single" w:sz="4" w:space="0" w:color="auto"/>
              <w:left w:val="single" w:sz="4" w:space="0" w:color="auto"/>
              <w:bottom w:val="single" w:sz="4" w:space="0" w:color="auto"/>
            </w:tcBorders>
          </w:tcPr>
          <w:p w14:paraId="34172928" w14:textId="77777777" w:rsidR="003A1167" w:rsidRPr="00396C76" w:rsidRDefault="003A1167" w:rsidP="008F0007">
            <w:pPr>
              <w:jc w:val="both"/>
              <w:rPr>
                <w:b/>
                <w:bCs/>
                <w:sz w:val="18"/>
                <w:szCs w:val="18"/>
              </w:rPr>
            </w:pPr>
            <w:r w:rsidRPr="00396C76">
              <w:rPr>
                <w:b/>
                <w:bCs/>
                <w:sz w:val="18"/>
                <w:szCs w:val="18"/>
              </w:rPr>
              <w:t>SPECIAL CONDITIONS</w:t>
            </w:r>
          </w:p>
        </w:tc>
      </w:tr>
      <w:tr w:rsidR="003A1167" w:rsidRPr="00514E1D" w14:paraId="60393830" w14:textId="77777777" w:rsidTr="006330F9">
        <w:tc>
          <w:tcPr>
            <w:tcW w:w="606" w:type="pct"/>
            <w:tcBorders>
              <w:top w:val="single" w:sz="4" w:space="0" w:color="auto"/>
              <w:left w:val="single" w:sz="4" w:space="0" w:color="auto"/>
              <w:bottom w:val="single" w:sz="4" w:space="0" w:color="auto"/>
              <w:right w:val="single" w:sz="4" w:space="0" w:color="auto"/>
            </w:tcBorders>
          </w:tcPr>
          <w:p w14:paraId="4F22291A"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C8FB5AA" w14:textId="77777777" w:rsidR="003A1167" w:rsidRPr="004C7B27" w:rsidRDefault="003A1167" w:rsidP="008F0007">
            <w:pPr>
              <w:jc w:val="both"/>
              <w:rPr>
                <w:b/>
                <w:bCs/>
                <w:sz w:val="16"/>
                <w:szCs w:val="16"/>
              </w:rPr>
            </w:pPr>
          </w:p>
        </w:tc>
      </w:tr>
      <w:tr w:rsidR="003A1167" w:rsidRPr="00514E1D" w14:paraId="70A2CEAE" w14:textId="77777777" w:rsidTr="006330F9">
        <w:tc>
          <w:tcPr>
            <w:tcW w:w="606" w:type="pct"/>
            <w:tcBorders>
              <w:top w:val="single" w:sz="4" w:space="0" w:color="auto"/>
              <w:left w:val="single" w:sz="4" w:space="0" w:color="auto"/>
              <w:bottom w:val="single" w:sz="4" w:space="0" w:color="auto"/>
              <w:right w:val="single" w:sz="4" w:space="0" w:color="auto"/>
            </w:tcBorders>
          </w:tcPr>
          <w:p w14:paraId="0E2D65FA" w14:textId="77777777" w:rsidR="003A1167" w:rsidRPr="004C7B27" w:rsidRDefault="003A1167"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EADE7CE" w14:textId="77777777" w:rsidR="003A1167" w:rsidRPr="004C7B27" w:rsidRDefault="003A1167" w:rsidP="008F0007">
            <w:pPr>
              <w:jc w:val="both"/>
              <w:rPr>
                <w:b/>
                <w:bCs/>
                <w:sz w:val="16"/>
                <w:szCs w:val="16"/>
              </w:rPr>
            </w:pPr>
            <w:r w:rsidRPr="004C7B27">
              <w:rPr>
                <w:b/>
                <w:bCs/>
                <w:sz w:val="16"/>
                <w:szCs w:val="16"/>
              </w:rPr>
              <w:t>GENERAL</w:t>
            </w:r>
          </w:p>
        </w:tc>
      </w:tr>
      <w:tr w:rsidR="003A1167" w:rsidRPr="00514E1D" w14:paraId="7035B420" w14:textId="77777777" w:rsidTr="006330F9">
        <w:tc>
          <w:tcPr>
            <w:tcW w:w="606" w:type="pct"/>
            <w:tcBorders>
              <w:top w:val="single" w:sz="4" w:space="0" w:color="auto"/>
              <w:left w:val="single" w:sz="4" w:space="0" w:color="auto"/>
              <w:bottom w:val="single" w:sz="4" w:space="0" w:color="auto"/>
              <w:right w:val="single" w:sz="4" w:space="0" w:color="auto"/>
            </w:tcBorders>
          </w:tcPr>
          <w:p w14:paraId="30DFEB5D"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95515E5" w14:textId="77777777" w:rsidR="003A1167" w:rsidRPr="004C7B27" w:rsidRDefault="003A1167" w:rsidP="008F0007">
            <w:pPr>
              <w:jc w:val="both"/>
              <w:rPr>
                <w:b/>
                <w:bCs/>
                <w:sz w:val="16"/>
                <w:szCs w:val="16"/>
              </w:rPr>
            </w:pPr>
          </w:p>
        </w:tc>
      </w:tr>
      <w:tr w:rsidR="003A1167" w:rsidRPr="00514E1D" w14:paraId="7D2366F1" w14:textId="77777777" w:rsidTr="006330F9">
        <w:tc>
          <w:tcPr>
            <w:tcW w:w="606" w:type="pct"/>
            <w:tcBorders>
              <w:top w:val="single" w:sz="4" w:space="0" w:color="auto"/>
              <w:left w:val="single" w:sz="4" w:space="0" w:color="auto"/>
              <w:bottom w:val="single" w:sz="4" w:space="0" w:color="auto"/>
              <w:right w:val="single" w:sz="4" w:space="0" w:color="auto"/>
            </w:tcBorders>
          </w:tcPr>
          <w:p w14:paraId="574C29D5"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FEDB41C" w14:textId="77777777" w:rsidR="003A1167" w:rsidRPr="004C7B27" w:rsidRDefault="007463A1" w:rsidP="008F0007">
            <w:pPr>
              <w:jc w:val="both"/>
              <w:rPr>
                <w:sz w:val="16"/>
                <w:szCs w:val="16"/>
              </w:rPr>
            </w:pPr>
            <w:r w:rsidRPr="004C7B27">
              <w:rPr>
                <w:sz w:val="16"/>
                <w:szCs w:val="16"/>
              </w:rPr>
              <w:t xml:space="preserve">The </w:t>
            </w:r>
            <w:r w:rsidR="003A41A4" w:rsidRPr="004C7B27">
              <w:rPr>
                <w:sz w:val="16"/>
                <w:szCs w:val="16"/>
              </w:rPr>
              <w:t>Bidder</w:t>
            </w:r>
            <w:r w:rsidRPr="004C7B27">
              <w:rPr>
                <w:sz w:val="16"/>
                <w:szCs w:val="16"/>
              </w:rPr>
              <w:t xml:space="preserve"> must clearly state if a deviation from these special conditions </w:t>
            </w:r>
            <w:proofErr w:type="gramStart"/>
            <w:r w:rsidRPr="004C7B27">
              <w:rPr>
                <w:sz w:val="16"/>
                <w:szCs w:val="16"/>
              </w:rPr>
              <w:t>are</w:t>
            </w:r>
            <w:proofErr w:type="gramEnd"/>
            <w:r w:rsidRPr="004C7B27">
              <w:rPr>
                <w:sz w:val="16"/>
                <w:szCs w:val="16"/>
              </w:rPr>
              <w:t xml:space="preserve"> offered and the reason therefor.  If an explanatory note is provided, the paragraph reference must be indicated in a supporting appendix to the application submission.  </w:t>
            </w:r>
          </w:p>
        </w:tc>
      </w:tr>
      <w:tr w:rsidR="003A1167" w:rsidRPr="00514E1D" w14:paraId="5ECABAFE" w14:textId="77777777" w:rsidTr="006330F9">
        <w:tc>
          <w:tcPr>
            <w:tcW w:w="606" w:type="pct"/>
            <w:tcBorders>
              <w:top w:val="single" w:sz="4" w:space="0" w:color="auto"/>
              <w:left w:val="single" w:sz="4" w:space="0" w:color="auto"/>
              <w:bottom w:val="single" w:sz="4" w:space="0" w:color="auto"/>
              <w:right w:val="single" w:sz="4" w:space="0" w:color="auto"/>
            </w:tcBorders>
          </w:tcPr>
          <w:p w14:paraId="52312469"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24EA989" w14:textId="77777777" w:rsidR="003A1167" w:rsidRPr="004C7B27" w:rsidRDefault="003A1167" w:rsidP="008F0007">
            <w:pPr>
              <w:jc w:val="both"/>
              <w:rPr>
                <w:b/>
                <w:bCs/>
                <w:sz w:val="16"/>
                <w:szCs w:val="16"/>
              </w:rPr>
            </w:pPr>
          </w:p>
        </w:tc>
      </w:tr>
      <w:tr w:rsidR="003A1167" w:rsidRPr="00514E1D" w14:paraId="1EAC6D38" w14:textId="77777777" w:rsidTr="006330F9">
        <w:tc>
          <w:tcPr>
            <w:tcW w:w="606" w:type="pct"/>
            <w:tcBorders>
              <w:top w:val="single" w:sz="4" w:space="0" w:color="auto"/>
              <w:left w:val="single" w:sz="4" w:space="0" w:color="auto"/>
              <w:bottom w:val="single" w:sz="4" w:space="0" w:color="auto"/>
              <w:right w:val="single" w:sz="4" w:space="0" w:color="auto"/>
            </w:tcBorders>
          </w:tcPr>
          <w:p w14:paraId="22749464" w14:textId="77777777" w:rsidR="003A1167" w:rsidRPr="004C7B27" w:rsidRDefault="003A1167"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D6D8C4E" w14:textId="77777777" w:rsidR="003A1167" w:rsidRPr="004C7B27" w:rsidRDefault="003A1167" w:rsidP="008F0007">
            <w:pPr>
              <w:jc w:val="both"/>
              <w:rPr>
                <w:sz w:val="16"/>
                <w:szCs w:val="16"/>
              </w:rPr>
            </w:pPr>
            <w:r w:rsidRPr="004C7B27">
              <w:rPr>
                <w:sz w:val="16"/>
                <w:szCs w:val="16"/>
              </w:rPr>
              <w:t xml:space="preserve">Should </w:t>
            </w:r>
            <w:r w:rsidR="003A41A4" w:rsidRPr="004C7B27">
              <w:rPr>
                <w:sz w:val="16"/>
                <w:szCs w:val="16"/>
              </w:rPr>
              <w:t>Bidder</w:t>
            </w:r>
            <w:r w:rsidRPr="004C7B27">
              <w:rPr>
                <w:sz w:val="16"/>
                <w:szCs w:val="16"/>
              </w:rPr>
              <w:t xml:space="preserve">s fail to indicate agreement/compliance or otherwise, the </w:t>
            </w:r>
            <w:r w:rsidR="001A00BF" w:rsidRPr="004C7B27">
              <w:rPr>
                <w:sz w:val="16"/>
                <w:szCs w:val="16"/>
              </w:rPr>
              <w:t>NEMISA</w:t>
            </w:r>
            <w:r w:rsidRPr="004C7B27">
              <w:rPr>
                <w:sz w:val="16"/>
                <w:szCs w:val="16"/>
              </w:rPr>
              <w:t xml:space="preserve"> will assume that the </w:t>
            </w:r>
            <w:r w:rsidR="003A41A4" w:rsidRPr="004C7B27">
              <w:rPr>
                <w:sz w:val="16"/>
                <w:szCs w:val="16"/>
              </w:rPr>
              <w:t>Bidder</w:t>
            </w:r>
            <w:r w:rsidRPr="004C7B27">
              <w:rPr>
                <w:sz w:val="16"/>
                <w:szCs w:val="16"/>
              </w:rPr>
              <w:t xml:space="preserve"> </w:t>
            </w:r>
            <w:proofErr w:type="gramStart"/>
            <w:r w:rsidRPr="004C7B27">
              <w:rPr>
                <w:sz w:val="16"/>
                <w:szCs w:val="16"/>
              </w:rPr>
              <w:t>is in compliance</w:t>
            </w:r>
            <w:proofErr w:type="gramEnd"/>
            <w:r w:rsidRPr="004C7B27">
              <w:rPr>
                <w:sz w:val="16"/>
                <w:szCs w:val="16"/>
              </w:rPr>
              <w:t xml:space="preserve"> or agreement with the statement(s) as specified in this </w:t>
            </w:r>
            <w:r w:rsidR="003A41A4" w:rsidRPr="004C7B27">
              <w:rPr>
                <w:sz w:val="16"/>
                <w:szCs w:val="16"/>
              </w:rPr>
              <w:t>bid</w:t>
            </w:r>
            <w:r w:rsidRPr="004C7B27">
              <w:rPr>
                <w:sz w:val="16"/>
                <w:szCs w:val="16"/>
              </w:rPr>
              <w:t>.</w:t>
            </w:r>
          </w:p>
        </w:tc>
      </w:tr>
      <w:tr w:rsidR="003A1167" w:rsidRPr="00514E1D" w14:paraId="16C13F6F" w14:textId="77777777" w:rsidTr="006330F9">
        <w:tc>
          <w:tcPr>
            <w:tcW w:w="606" w:type="pct"/>
            <w:tcBorders>
              <w:top w:val="single" w:sz="4" w:space="0" w:color="auto"/>
              <w:left w:val="single" w:sz="4" w:space="0" w:color="auto"/>
              <w:bottom w:val="single" w:sz="4" w:space="0" w:color="auto"/>
              <w:right w:val="single" w:sz="4" w:space="0" w:color="auto"/>
            </w:tcBorders>
          </w:tcPr>
          <w:p w14:paraId="57E6D1F0" w14:textId="77777777" w:rsidR="003A1167" w:rsidRPr="004C7B27" w:rsidRDefault="003A1167"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D10C0CC" w14:textId="77777777" w:rsidR="003A1167" w:rsidRPr="004C7B27" w:rsidRDefault="003A1167" w:rsidP="008F0007">
            <w:pPr>
              <w:jc w:val="both"/>
              <w:rPr>
                <w:b/>
                <w:bCs/>
                <w:sz w:val="16"/>
                <w:szCs w:val="16"/>
              </w:rPr>
            </w:pPr>
          </w:p>
        </w:tc>
      </w:tr>
      <w:tr w:rsidR="003A1167" w:rsidRPr="00514E1D" w14:paraId="29136411" w14:textId="77777777" w:rsidTr="006330F9">
        <w:tc>
          <w:tcPr>
            <w:tcW w:w="606" w:type="pct"/>
            <w:tcBorders>
              <w:top w:val="single" w:sz="4" w:space="0" w:color="auto"/>
              <w:left w:val="single" w:sz="4" w:space="0" w:color="auto"/>
              <w:bottom w:val="single" w:sz="4" w:space="0" w:color="auto"/>
              <w:right w:val="single" w:sz="4" w:space="0" w:color="auto"/>
            </w:tcBorders>
          </w:tcPr>
          <w:p w14:paraId="0EAB3954" w14:textId="77777777" w:rsidR="003A1167" w:rsidRPr="004C7B27" w:rsidRDefault="003A1167"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9C3013D" w14:textId="77777777" w:rsidR="003A1167" w:rsidRPr="004C7B27" w:rsidRDefault="00642EDE" w:rsidP="008F0007">
            <w:pPr>
              <w:jc w:val="both"/>
              <w:rPr>
                <w:sz w:val="16"/>
                <w:szCs w:val="16"/>
              </w:rPr>
            </w:pPr>
            <w:r w:rsidRPr="004C7B27">
              <w:rPr>
                <w:sz w:val="16"/>
                <w:szCs w:val="16"/>
              </w:rPr>
              <w:t>Bids</w:t>
            </w:r>
            <w:r w:rsidR="003A1167" w:rsidRPr="004C7B27">
              <w:rPr>
                <w:sz w:val="16"/>
                <w:szCs w:val="16"/>
              </w:rPr>
              <w:t xml:space="preserve"> not completed in this manner may be considered incomplete and rejected.</w:t>
            </w:r>
          </w:p>
        </w:tc>
      </w:tr>
      <w:tr w:rsidR="007463A1" w:rsidRPr="00514E1D" w14:paraId="52B7EB22" w14:textId="77777777" w:rsidTr="006330F9">
        <w:tc>
          <w:tcPr>
            <w:tcW w:w="606" w:type="pct"/>
            <w:tcBorders>
              <w:top w:val="single" w:sz="4" w:space="0" w:color="auto"/>
              <w:left w:val="single" w:sz="4" w:space="0" w:color="auto"/>
              <w:bottom w:val="single" w:sz="4" w:space="0" w:color="auto"/>
              <w:right w:val="single" w:sz="4" w:space="0" w:color="auto"/>
            </w:tcBorders>
          </w:tcPr>
          <w:p w14:paraId="67F2B105" w14:textId="77777777" w:rsidR="007463A1" w:rsidRPr="004C7B27" w:rsidRDefault="007463A1" w:rsidP="008F0007">
            <w:pPr>
              <w:tabs>
                <w:tab w:val="num" w:pos="1106"/>
              </w:tabs>
              <w:ind w:left="284"/>
              <w:jc w:val="both"/>
              <w:rPr>
                <w:b/>
                <w:sz w:val="16"/>
                <w:szCs w:val="16"/>
              </w:rPr>
            </w:pPr>
          </w:p>
        </w:tc>
        <w:tc>
          <w:tcPr>
            <w:tcW w:w="4394" w:type="pct"/>
            <w:tcBorders>
              <w:top w:val="single" w:sz="4" w:space="0" w:color="auto"/>
              <w:left w:val="single" w:sz="4" w:space="0" w:color="auto"/>
              <w:bottom w:val="single" w:sz="4" w:space="0" w:color="auto"/>
            </w:tcBorders>
          </w:tcPr>
          <w:p w14:paraId="647E0CA4" w14:textId="77777777" w:rsidR="007463A1" w:rsidRPr="004C7B27" w:rsidRDefault="007463A1" w:rsidP="008F0007">
            <w:pPr>
              <w:jc w:val="both"/>
              <w:rPr>
                <w:sz w:val="16"/>
                <w:szCs w:val="16"/>
              </w:rPr>
            </w:pPr>
          </w:p>
        </w:tc>
      </w:tr>
      <w:tr w:rsidR="007463A1" w:rsidRPr="00514E1D" w14:paraId="5C75BE02" w14:textId="77777777" w:rsidTr="006330F9">
        <w:tc>
          <w:tcPr>
            <w:tcW w:w="606" w:type="pct"/>
            <w:tcBorders>
              <w:top w:val="single" w:sz="4" w:space="0" w:color="auto"/>
              <w:left w:val="single" w:sz="4" w:space="0" w:color="auto"/>
              <w:bottom w:val="single" w:sz="4" w:space="0" w:color="auto"/>
              <w:right w:val="single" w:sz="4" w:space="0" w:color="auto"/>
            </w:tcBorders>
          </w:tcPr>
          <w:p w14:paraId="74C46558"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2D70D3AF" w14:textId="77777777" w:rsidR="007463A1" w:rsidRPr="004C7B27" w:rsidRDefault="001A00BF" w:rsidP="008F0007">
            <w:pPr>
              <w:jc w:val="both"/>
              <w:rPr>
                <w:sz w:val="16"/>
                <w:szCs w:val="16"/>
              </w:rPr>
            </w:pPr>
            <w:r w:rsidRPr="004C7B27">
              <w:rPr>
                <w:sz w:val="16"/>
                <w:szCs w:val="16"/>
              </w:rPr>
              <w:t>NEMISA</w:t>
            </w:r>
            <w:r w:rsidR="007463A1" w:rsidRPr="004C7B27">
              <w:rPr>
                <w:sz w:val="16"/>
                <w:szCs w:val="16"/>
              </w:rPr>
              <w:t xml:space="preserve"> shall not be liable for any expense incurred by the </w:t>
            </w:r>
            <w:r w:rsidR="003A41A4" w:rsidRPr="004C7B27">
              <w:rPr>
                <w:sz w:val="16"/>
                <w:szCs w:val="16"/>
              </w:rPr>
              <w:t>Bidder</w:t>
            </w:r>
            <w:r w:rsidR="007463A1" w:rsidRPr="004C7B27">
              <w:rPr>
                <w:sz w:val="16"/>
                <w:szCs w:val="16"/>
              </w:rPr>
              <w:t xml:space="preserve"> in the preparation and submission of a </w:t>
            </w:r>
            <w:r w:rsidR="009A3428" w:rsidRPr="004C7B27">
              <w:rPr>
                <w:sz w:val="16"/>
                <w:szCs w:val="16"/>
              </w:rPr>
              <w:t>bid.</w:t>
            </w:r>
          </w:p>
        </w:tc>
      </w:tr>
      <w:tr w:rsidR="007463A1" w:rsidRPr="00514E1D" w14:paraId="59C9B967" w14:textId="77777777" w:rsidTr="006330F9">
        <w:tc>
          <w:tcPr>
            <w:tcW w:w="606" w:type="pct"/>
            <w:tcBorders>
              <w:top w:val="single" w:sz="4" w:space="0" w:color="auto"/>
              <w:left w:val="single" w:sz="4" w:space="0" w:color="auto"/>
              <w:bottom w:val="single" w:sz="4" w:space="0" w:color="auto"/>
              <w:right w:val="single" w:sz="4" w:space="0" w:color="auto"/>
            </w:tcBorders>
          </w:tcPr>
          <w:p w14:paraId="2C073FF9"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2D2E06DB" w14:textId="77777777" w:rsidR="007463A1" w:rsidRPr="004C7B27" w:rsidRDefault="007463A1" w:rsidP="008F0007">
            <w:pPr>
              <w:jc w:val="both"/>
              <w:rPr>
                <w:b/>
                <w:bCs/>
                <w:sz w:val="16"/>
                <w:szCs w:val="16"/>
              </w:rPr>
            </w:pPr>
          </w:p>
        </w:tc>
      </w:tr>
      <w:tr w:rsidR="007463A1" w:rsidRPr="00514E1D" w14:paraId="3FBE6403" w14:textId="77777777" w:rsidTr="006330F9">
        <w:tc>
          <w:tcPr>
            <w:tcW w:w="606" w:type="pct"/>
            <w:tcBorders>
              <w:top w:val="single" w:sz="4" w:space="0" w:color="auto"/>
              <w:left w:val="single" w:sz="4" w:space="0" w:color="auto"/>
              <w:bottom w:val="single" w:sz="4" w:space="0" w:color="auto"/>
              <w:right w:val="single" w:sz="4" w:space="0" w:color="auto"/>
            </w:tcBorders>
          </w:tcPr>
          <w:p w14:paraId="2ADA86F3"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77ECA6" w14:textId="77777777" w:rsidR="007463A1" w:rsidRPr="004C7B27" w:rsidRDefault="007463A1" w:rsidP="008F0007">
            <w:pPr>
              <w:jc w:val="both"/>
              <w:rPr>
                <w:b/>
                <w:sz w:val="16"/>
                <w:szCs w:val="16"/>
              </w:rPr>
            </w:pPr>
            <w:r w:rsidRPr="004C7B27">
              <w:rPr>
                <w:b/>
                <w:sz w:val="16"/>
                <w:szCs w:val="16"/>
              </w:rPr>
              <w:t>CANCELLATION OF PROCUREMENT PROCESS</w:t>
            </w:r>
          </w:p>
        </w:tc>
      </w:tr>
      <w:tr w:rsidR="007463A1" w:rsidRPr="00514E1D" w14:paraId="5F8DA140" w14:textId="77777777" w:rsidTr="006330F9">
        <w:tc>
          <w:tcPr>
            <w:tcW w:w="606" w:type="pct"/>
            <w:tcBorders>
              <w:top w:val="single" w:sz="4" w:space="0" w:color="auto"/>
              <w:left w:val="single" w:sz="4" w:space="0" w:color="auto"/>
              <w:bottom w:val="single" w:sz="4" w:space="0" w:color="auto"/>
              <w:right w:val="single" w:sz="4" w:space="0" w:color="auto"/>
            </w:tcBorders>
          </w:tcPr>
          <w:p w14:paraId="060F9A6A"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FA38763" w14:textId="77777777" w:rsidR="007463A1" w:rsidRPr="004C7B27" w:rsidRDefault="007463A1" w:rsidP="008F0007">
            <w:pPr>
              <w:jc w:val="both"/>
              <w:rPr>
                <w:b/>
                <w:sz w:val="16"/>
                <w:szCs w:val="16"/>
              </w:rPr>
            </w:pPr>
          </w:p>
        </w:tc>
      </w:tr>
      <w:tr w:rsidR="007463A1" w:rsidRPr="00514E1D" w14:paraId="2905FC7B" w14:textId="77777777" w:rsidTr="006330F9">
        <w:tc>
          <w:tcPr>
            <w:tcW w:w="606" w:type="pct"/>
            <w:tcBorders>
              <w:top w:val="single" w:sz="4" w:space="0" w:color="auto"/>
              <w:left w:val="single" w:sz="4" w:space="0" w:color="auto"/>
              <w:bottom w:val="single" w:sz="4" w:space="0" w:color="auto"/>
              <w:right w:val="single" w:sz="4" w:space="0" w:color="auto"/>
            </w:tcBorders>
          </w:tcPr>
          <w:p w14:paraId="57700E9B" w14:textId="77777777" w:rsidR="007463A1" w:rsidRPr="004C7B27" w:rsidRDefault="007463A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00ED41E7" w14:textId="77777777" w:rsidR="007463A1" w:rsidRPr="004C7B27" w:rsidRDefault="007463A1" w:rsidP="008F0007">
            <w:pPr>
              <w:jc w:val="both"/>
              <w:rPr>
                <w:b/>
                <w:sz w:val="16"/>
                <w:szCs w:val="16"/>
              </w:rPr>
            </w:pPr>
            <w:r w:rsidRPr="004C7B27">
              <w:rPr>
                <w:sz w:val="16"/>
                <w:szCs w:val="16"/>
              </w:rPr>
              <w:t xml:space="preserve">This procurement process can be postponed or cancelled at any stage at the sole discretion of </w:t>
            </w:r>
            <w:r w:rsidR="001A00BF" w:rsidRPr="004C7B27">
              <w:rPr>
                <w:sz w:val="16"/>
                <w:szCs w:val="16"/>
              </w:rPr>
              <w:t>NEMISA</w:t>
            </w:r>
            <w:r w:rsidRPr="004C7B27">
              <w:rPr>
                <w:sz w:val="16"/>
                <w:szCs w:val="16"/>
              </w:rPr>
              <w:t xml:space="preserve"> provided that such cancellation or postponement takes place prior to </w:t>
            </w:r>
            <w:proofErr w:type="gramStart"/>
            <w:r w:rsidRPr="004C7B27">
              <w:rPr>
                <w:sz w:val="16"/>
                <w:szCs w:val="16"/>
              </w:rPr>
              <w:t>entering into</w:t>
            </w:r>
            <w:proofErr w:type="gramEnd"/>
            <w:r w:rsidRPr="004C7B27">
              <w:rPr>
                <w:sz w:val="16"/>
                <w:szCs w:val="16"/>
              </w:rPr>
              <w:t xml:space="preserve"> a contract with a specific service provider to which the bid relates.</w:t>
            </w:r>
          </w:p>
        </w:tc>
      </w:tr>
      <w:tr w:rsidR="007463A1" w:rsidRPr="00514E1D" w14:paraId="6C8CEDE0" w14:textId="77777777" w:rsidTr="006330F9">
        <w:tc>
          <w:tcPr>
            <w:tcW w:w="606" w:type="pct"/>
            <w:tcBorders>
              <w:top w:val="single" w:sz="4" w:space="0" w:color="auto"/>
              <w:left w:val="single" w:sz="4" w:space="0" w:color="auto"/>
              <w:bottom w:val="single" w:sz="4" w:space="0" w:color="auto"/>
              <w:right w:val="single" w:sz="4" w:space="0" w:color="auto"/>
            </w:tcBorders>
          </w:tcPr>
          <w:p w14:paraId="65B3D20D"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E8E1A1F" w14:textId="77777777" w:rsidR="007463A1" w:rsidRPr="004C7B27" w:rsidRDefault="007463A1" w:rsidP="008F0007">
            <w:pPr>
              <w:jc w:val="both"/>
              <w:rPr>
                <w:b/>
                <w:sz w:val="16"/>
                <w:szCs w:val="16"/>
              </w:rPr>
            </w:pPr>
          </w:p>
        </w:tc>
      </w:tr>
      <w:tr w:rsidR="007463A1" w:rsidRPr="00514E1D" w14:paraId="73E9A855" w14:textId="77777777" w:rsidTr="006330F9">
        <w:tc>
          <w:tcPr>
            <w:tcW w:w="606" w:type="pct"/>
            <w:tcBorders>
              <w:top w:val="single" w:sz="4" w:space="0" w:color="auto"/>
              <w:left w:val="single" w:sz="4" w:space="0" w:color="auto"/>
              <w:bottom w:val="single" w:sz="4" w:space="0" w:color="auto"/>
              <w:right w:val="single" w:sz="4" w:space="0" w:color="auto"/>
            </w:tcBorders>
          </w:tcPr>
          <w:p w14:paraId="758EA9A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7D104310" w14:textId="77777777" w:rsidR="007463A1" w:rsidRPr="004C7B27" w:rsidRDefault="00FE0558" w:rsidP="008F0007">
            <w:pPr>
              <w:jc w:val="both"/>
              <w:rPr>
                <w:b/>
                <w:sz w:val="16"/>
                <w:szCs w:val="16"/>
              </w:rPr>
            </w:pPr>
            <w:r w:rsidRPr="004C7B27">
              <w:rPr>
                <w:b/>
                <w:sz w:val="16"/>
                <w:szCs w:val="16"/>
              </w:rPr>
              <w:t>BID</w:t>
            </w:r>
            <w:r w:rsidR="007463A1" w:rsidRPr="004C7B27">
              <w:rPr>
                <w:b/>
                <w:sz w:val="16"/>
                <w:szCs w:val="16"/>
              </w:rPr>
              <w:t xml:space="preserve"> SUBMISSION CONDITIONS, INSTRUCTION AND EVALUATION PROCESS/CRITERIA</w:t>
            </w:r>
          </w:p>
        </w:tc>
      </w:tr>
      <w:tr w:rsidR="007463A1" w:rsidRPr="00514E1D" w14:paraId="0FB7DE7B" w14:textId="77777777" w:rsidTr="006330F9">
        <w:tc>
          <w:tcPr>
            <w:tcW w:w="606" w:type="pct"/>
            <w:tcBorders>
              <w:top w:val="single" w:sz="4" w:space="0" w:color="auto"/>
              <w:left w:val="single" w:sz="4" w:space="0" w:color="auto"/>
              <w:bottom w:val="single" w:sz="4" w:space="0" w:color="auto"/>
              <w:right w:val="single" w:sz="4" w:space="0" w:color="auto"/>
            </w:tcBorders>
          </w:tcPr>
          <w:p w14:paraId="65EBB7E4" w14:textId="77777777" w:rsidR="007463A1" w:rsidRPr="004C7B27" w:rsidRDefault="007463A1" w:rsidP="008F0007">
            <w:pPr>
              <w:jc w:val="both"/>
              <w:rPr>
                <w:sz w:val="16"/>
                <w:szCs w:val="16"/>
              </w:rPr>
            </w:pPr>
          </w:p>
        </w:tc>
        <w:tc>
          <w:tcPr>
            <w:tcW w:w="4394" w:type="pct"/>
            <w:tcBorders>
              <w:top w:val="single" w:sz="4" w:space="0" w:color="auto"/>
              <w:left w:val="single" w:sz="4" w:space="0" w:color="auto"/>
              <w:bottom w:val="single" w:sz="4" w:space="0" w:color="auto"/>
            </w:tcBorders>
          </w:tcPr>
          <w:p w14:paraId="1EFA9F24" w14:textId="77777777" w:rsidR="007463A1" w:rsidRPr="004C7B27" w:rsidRDefault="007463A1" w:rsidP="008F0007">
            <w:pPr>
              <w:jc w:val="both"/>
              <w:rPr>
                <w:sz w:val="16"/>
                <w:szCs w:val="16"/>
              </w:rPr>
            </w:pPr>
          </w:p>
        </w:tc>
      </w:tr>
      <w:tr w:rsidR="007463A1" w:rsidRPr="00514E1D" w14:paraId="66F5AD48" w14:textId="77777777" w:rsidTr="006330F9">
        <w:tc>
          <w:tcPr>
            <w:tcW w:w="606" w:type="pct"/>
            <w:tcBorders>
              <w:top w:val="single" w:sz="4" w:space="0" w:color="auto"/>
              <w:left w:val="single" w:sz="4" w:space="0" w:color="auto"/>
              <w:bottom w:val="single" w:sz="4" w:space="0" w:color="auto"/>
              <w:right w:val="single" w:sz="4" w:space="0" w:color="auto"/>
            </w:tcBorders>
          </w:tcPr>
          <w:p w14:paraId="1BDEC337"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BF3E71A" w14:textId="77777777" w:rsidR="007463A1" w:rsidRPr="004C7B27" w:rsidRDefault="009A3428" w:rsidP="008F0007">
            <w:pPr>
              <w:jc w:val="both"/>
              <w:rPr>
                <w:sz w:val="16"/>
                <w:szCs w:val="16"/>
              </w:rPr>
            </w:pPr>
            <w:r w:rsidRPr="004C7B27">
              <w:rPr>
                <w:sz w:val="16"/>
                <w:szCs w:val="16"/>
              </w:rPr>
              <w:t xml:space="preserve">The </w:t>
            </w:r>
            <w:r w:rsidR="00D66A00" w:rsidRPr="004C7B27">
              <w:rPr>
                <w:sz w:val="16"/>
                <w:szCs w:val="16"/>
              </w:rPr>
              <w:t>Bid</w:t>
            </w:r>
            <w:r w:rsidR="007463A1" w:rsidRPr="004C7B27">
              <w:rPr>
                <w:sz w:val="16"/>
                <w:szCs w:val="16"/>
              </w:rPr>
              <w:t xml:space="preserve"> submission conditions and instructions as well as the evaluation process/criteria have been noted.</w:t>
            </w:r>
          </w:p>
        </w:tc>
      </w:tr>
      <w:tr w:rsidR="007463A1" w:rsidRPr="00514E1D" w14:paraId="101A1F37" w14:textId="77777777" w:rsidTr="006330F9">
        <w:tc>
          <w:tcPr>
            <w:tcW w:w="606" w:type="pct"/>
            <w:tcBorders>
              <w:top w:val="single" w:sz="4" w:space="0" w:color="auto"/>
              <w:left w:val="single" w:sz="4" w:space="0" w:color="auto"/>
              <w:bottom w:val="single" w:sz="4" w:space="0" w:color="auto"/>
              <w:right w:val="single" w:sz="4" w:space="0" w:color="auto"/>
            </w:tcBorders>
          </w:tcPr>
          <w:p w14:paraId="7A057F04" w14:textId="77777777" w:rsidR="007463A1" w:rsidRPr="004C7B27" w:rsidRDefault="007463A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3FE6B0D1" w14:textId="77777777" w:rsidR="007463A1" w:rsidRPr="004C7B27" w:rsidRDefault="007463A1" w:rsidP="008F0007">
            <w:pPr>
              <w:jc w:val="both"/>
              <w:rPr>
                <w:b/>
                <w:bCs/>
                <w:sz w:val="16"/>
                <w:szCs w:val="16"/>
              </w:rPr>
            </w:pPr>
          </w:p>
        </w:tc>
      </w:tr>
      <w:tr w:rsidR="007463A1" w:rsidRPr="00514E1D" w14:paraId="36A34FC2" w14:textId="77777777" w:rsidTr="006330F9">
        <w:tc>
          <w:tcPr>
            <w:tcW w:w="606" w:type="pct"/>
            <w:tcBorders>
              <w:top w:val="single" w:sz="4" w:space="0" w:color="auto"/>
              <w:left w:val="single" w:sz="4" w:space="0" w:color="auto"/>
              <w:bottom w:val="single" w:sz="4" w:space="0" w:color="auto"/>
              <w:right w:val="single" w:sz="4" w:space="0" w:color="auto"/>
            </w:tcBorders>
          </w:tcPr>
          <w:p w14:paraId="552C39ED" w14:textId="77777777" w:rsidR="007463A1" w:rsidRPr="004C7B27" w:rsidRDefault="007463A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1CB714BD" w14:textId="77777777" w:rsidR="007463A1" w:rsidRPr="004C7B27" w:rsidRDefault="007463A1" w:rsidP="008F0007">
            <w:pPr>
              <w:jc w:val="both"/>
              <w:rPr>
                <w:b/>
                <w:sz w:val="16"/>
                <w:szCs w:val="16"/>
              </w:rPr>
            </w:pPr>
            <w:r w:rsidRPr="004C7B27">
              <w:rPr>
                <w:b/>
                <w:bCs/>
                <w:sz w:val="16"/>
                <w:szCs w:val="16"/>
              </w:rPr>
              <w:t>NEGOTIATION AND CONTRACTING</w:t>
            </w:r>
          </w:p>
        </w:tc>
      </w:tr>
      <w:tr w:rsidR="007463A1" w:rsidRPr="00514E1D" w14:paraId="2F7D857E" w14:textId="77777777" w:rsidTr="006330F9">
        <w:tc>
          <w:tcPr>
            <w:tcW w:w="606" w:type="pct"/>
            <w:tcBorders>
              <w:top w:val="single" w:sz="4" w:space="0" w:color="auto"/>
              <w:left w:val="single" w:sz="4" w:space="0" w:color="auto"/>
              <w:bottom w:val="single" w:sz="4" w:space="0" w:color="auto"/>
              <w:right w:val="single" w:sz="4" w:space="0" w:color="auto"/>
            </w:tcBorders>
          </w:tcPr>
          <w:p w14:paraId="323788B0" w14:textId="77777777" w:rsidR="007463A1" w:rsidRPr="004C7B27" w:rsidRDefault="007463A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7839F28" w14:textId="77777777" w:rsidR="007463A1" w:rsidRPr="004C7B27" w:rsidRDefault="007463A1" w:rsidP="008F0007">
            <w:pPr>
              <w:jc w:val="both"/>
              <w:rPr>
                <w:b/>
                <w:sz w:val="16"/>
                <w:szCs w:val="16"/>
              </w:rPr>
            </w:pPr>
          </w:p>
        </w:tc>
      </w:tr>
      <w:tr w:rsidR="007463A1" w:rsidRPr="00514E1D" w14:paraId="25450153" w14:textId="77777777" w:rsidTr="006330F9">
        <w:tc>
          <w:tcPr>
            <w:tcW w:w="606" w:type="pct"/>
            <w:tcBorders>
              <w:top w:val="single" w:sz="4" w:space="0" w:color="auto"/>
              <w:left w:val="single" w:sz="4" w:space="0" w:color="auto"/>
              <w:bottom w:val="single" w:sz="4" w:space="0" w:color="auto"/>
              <w:right w:val="single" w:sz="4" w:space="0" w:color="auto"/>
            </w:tcBorders>
          </w:tcPr>
          <w:p w14:paraId="7D7702F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9B8E564"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have the right to </w:t>
            </w:r>
            <w:proofErr w:type="gramStart"/>
            <w:r w:rsidR="007463A1" w:rsidRPr="004C7B27">
              <w:rPr>
                <w:sz w:val="16"/>
                <w:szCs w:val="16"/>
              </w:rPr>
              <w:t>enter into</w:t>
            </w:r>
            <w:proofErr w:type="gramEnd"/>
            <w:r w:rsidR="007463A1" w:rsidRPr="004C7B27">
              <w:rPr>
                <w:sz w:val="16"/>
                <w:szCs w:val="16"/>
              </w:rPr>
              <w:t xml:space="preserve"> negotiation with one or more</w:t>
            </w:r>
            <w:r w:rsidR="00944AE1" w:rsidRPr="004C7B27">
              <w:rPr>
                <w:sz w:val="16"/>
                <w:szCs w:val="16"/>
              </w:rPr>
              <w:t xml:space="preserve"> </w:t>
            </w:r>
            <w:r w:rsidR="003A41A4" w:rsidRPr="004C7B27">
              <w:rPr>
                <w:sz w:val="16"/>
                <w:szCs w:val="16"/>
              </w:rPr>
              <w:t>Bidder</w:t>
            </w:r>
            <w:r w:rsidR="00944AE1" w:rsidRPr="004C7B27">
              <w:rPr>
                <w:sz w:val="16"/>
                <w:szCs w:val="16"/>
              </w:rPr>
              <w:t>s</w:t>
            </w:r>
            <w:r w:rsidR="007463A1" w:rsidRPr="004C7B27">
              <w:rPr>
                <w:sz w:val="16"/>
                <w:szCs w:val="16"/>
              </w:rPr>
              <w:t xml:space="preserve"> regarding any terms and conditions, including price(s), of a proposed contract.</w:t>
            </w:r>
          </w:p>
        </w:tc>
      </w:tr>
      <w:tr w:rsidR="007463A1" w:rsidRPr="00514E1D" w14:paraId="6950879F" w14:textId="77777777" w:rsidTr="006330F9">
        <w:tc>
          <w:tcPr>
            <w:tcW w:w="606" w:type="pct"/>
            <w:tcBorders>
              <w:top w:val="single" w:sz="4" w:space="0" w:color="auto"/>
              <w:left w:val="single" w:sz="4" w:space="0" w:color="auto"/>
              <w:bottom w:val="single" w:sz="4" w:space="0" w:color="auto"/>
              <w:right w:val="single" w:sz="4" w:space="0" w:color="auto"/>
            </w:tcBorders>
          </w:tcPr>
          <w:p w14:paraId="63509861"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5F2A92A" w14:textId="77777777" w:rsidR="007463A1" w:rsidRPr="004C7B27" w:rsidRDefault="007463A1" w:rsidP="008F0007">
            <w:pPr>
              <w:jc w:val="both"/>
              <w:rPr>
                <w:b/>
                <w:sz w:val="16"/>
                <w:szCs w:val="16"/>
              </w:rPr>
            </w:pPr>
          </w:p>
        </w:tc>
      </w:tr>
      <w:tr w:rsidR="007463A1" w:rsidRPr="00514E1D" w14:paraId="63258A3C" w14:textId="77777777" w:rsidTr="006330F9">
        <w:tc>
          <w:tcPr>
            <w:tcW w:w="606" w:type="pct"/>
            <w:tcBorders>
              <w:top w:val="single" w:sz="4" w:space="0" w:color="auto"/>
              <w:left w:val="single" w:sz="4" w:space="0" w:color="auto"/>
              <w:bottom w:val="single" w:sz="4" w:space="0" w:color="auto"/>
              <w:right w:val="single" w:sz="4" w:space="0" w:color="auto"/>
            </w:tcBorders>
          </w:tcPr>
          <w:p w14:paraId="516FD705"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4A98C91C" w14:textId="77777777" w:rsidR="007463A1" w:rsidRPr="004C7B27" w:rsidRDefault="007463A1" w:rsidP="008F0007">
            <w:pPr>
              <w:jc w:val="both"/>
              <w:rPr>
                <w:b/>
                <w:sz w:val="16"/>
                <w:szCs w:val="16"/>
              </w:rPr>
            </w:pPr>
            <w:r w:rsidRPr="004C7B27">
              <w:rPr>
                <w:bCs/>
                <w:sz w:val="16"/>
                <w:szCs w:val="16"/>
              </w:rPr>
              <w:t xml:space="preserve">Under no circumstances will negotiation with any </w:t>
            </w:r>
            <w:r w:rsidR="003A41A4" w:rsidRPr="004C7B27">
              <w:rPr>
                <w:bCs/>
                <w:sz w:val="16"/>
                <w:szCs w:val="16"/>
              </w:rPr>
              <w:t>Bidder</w:t>
            </w:r>
            <w:r w:rsidRPr="004C7B27">
              <w:rPr>
                <w:bCs/>
                <w:sz w:val="16"/>
                <w:szCs w:val="16"/>
              </w:rPr>
              <w:t xml:space="preserve">s, including preferred </w:t>
            </w:r>
            <w:r w:rsidR="003A41A4" w:rsidRPr="004C7B27">
              <w:rPr>
                <w:bCs/>
                <w:sz w:val="16"/>
                <w:szCs w:val="16"/>
              </w:rPr>
              <w:t>Bidder</w:t>
            </w:r>
            <w:r w:rsidRPr="004C7B27">
              <w:rPr>
                <w:bCs/>
                <w:sz w:val="16"/>
                <w:szCs w:val="16"/>
              </w:rPr>
              <w:t>s, constitute an award</w:t>
            </w:r>
            <w:r w:rsidRPr="004C7B27">
              <w:rPr>
                <w:rStyle w:val="FootnoteReference"/>
                <w:bCs/>
                <w:sz w:val="16"/>
                <w:szCs w:val="16"/>
              </w:rPr>
              <w:footnoteReference w:id="1"/>
            </w:r>
            <w:r w:rsidRPr="004C7B27">
              <w:rPr>
                <w:bCs/>
                <w:sz w:val="16"/>
                <w:szCs w:val="16"/>
              </w:rPr>
              <w:t xml:space="preserve"> or promise/ undertaking to award the contract.</w:t>
            </w:r>
          </w:p>
        </w:tc>
      </w:tr>
      <w:tr w:rsidR="007463A1" w:rsidRPr="00514E1D" w14:paraId="03EE16D3" w14:textId="77777777" w:rsidTr="006330F9">
        <w:tc>
          <w:tcPr>
            <w:tcW w:w="606" w:type="pct"/>
            <w:tcBorders>
              <w:top w:val="single" w:sz="4" w:space="0" w:color="auto"/>
              <w:left w:val="single" w:sz="4" w:space="0" w:color="auto"/>
              <w:bottom w:val="single" w:sz="4" w:space="0" w:color="auto"/>
              <w:right w:val="single" w:sz="4" w:space="0" w:color="auto"/>
            </w:tcBorders>
          </w:tcPr>
          <w:p w14:paraId="32350F97"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38A3EDFF" w14:textId="77777777" w:rsidR="007463A1" w:rsidRPr="004C7B27" w:rsidRDefault="007463A1" w:rsidP="008F0007">
            <w:pPr>
              <w:jc w:val="both"/>
              <w:rPr>
                <w:b/>
                <w:sz w:val="16"/>
                <w:szCs w:val="16"/>
              </w:rPr>
            </w:pPr>
          </w:p>
        </w:tc>
      </w:tr>
      <w:tr w:rsidR="007463A1" w:rsidRPr="00514E1D" w14:paraId="2C8F587F" w14:textId="77777777" w:rsidTr="006330F9">
        <w:tc>
          <w:tcPr>
            <w:tcW w:w="606" w:type="pct"/>
            <w:tcBorders>
              <w:top w:val="single" w:sz="4" w:space="0" w:color="auto"/>
              <w:left w:val="single" w:sz="4" w:space="0" w:color="auto"/>
              <w:bottom w:val="single" w:sz="4" w:space="0" w:color="auto"/>
              <w:right w:val="single" w:sz="4" w:space="0" w:color="auto"/>
            </w:tcBorders>
          </w:tcPr>
          <w:p w14:paraId="5FEE3F31" w14:textId="77777777" w:rsidR="007463A1" w:rsidRPr="004C7B27" w:rsidRDefault="007463A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1FB30E3" w14:textId="77777777" w:rsidR="007463A1" w:rsidRPr="004C7B27" w:rsidRDefault="001A00BF" w:rsidP="008F0007">
            <w:pPr>
              <w:jc w:val="both"/>
              <w:rPr>
                <w:b/>
                <w:sz w:val="16"/>
                <w:szCs w:val="16"/>
              </w:rPr>
            </w:pPr>
            <w:r w:rsidRPr="004C7B27">
              <w:rPr>
                <w:sz w:val="16"/>
                <w:szCs w:val="16"/>
              </w:rPr>
              <w:t>NEMISA</w:t>
            </w:r>
            <w:r w:rsidR="007463A1" w:rsidRPr="004C7B27">
              <w:rPr>
                <w:sz w:val="16"/>
                <w:szCs w:val="16"/>
              </w:rPr>
              <w:t xml:space="preserve"> shall not be obliged to accept the lowest or any </w:t>
            </w:r>
            <w:r w:rsidR="003A41A4" w:rsidRPr="004C7B27">
              <w:rPr>
                <w:sz w:val="16"/>
                <w:szCs w:val="16"/>
              </w:rPr>
              <w:t>bid</w:t>
            </w:r>
            <w:r w:rsidR="007463A1" w:rsidRPr="004C7B27">
              <w:rPr>
                <w:sz w:val="16"/>
                <w:szCs w:val="16"/>
              </w:rPr>
              <w:t>, offer or proposal.</w:t>
            </w:r>
          </w:p>
        </w:tc>
      </w:tr>
      <w:tr w:rsidR="007463A1" w:rsidRPr="00514E1D" w14:paraId="1CFB4EB4" w14:textId="77777777" w:rsidTr="006330F9">
        <w:tc>
          <w:tcPr>
            <w:tcW w:w="606" w:type="pct"/>
            <w:tcBorders>
              <w:top w:val="single" w:sz="4" w:space="0" w:color="auto"/>
              <w:left w:val="single" w:sz="4" w:space="0" w:color="auto"/>
              <w:bottom w:val="single" w:sz="4" w:space="0" w:color="auto"/>
              <w:right w:val="single" w:sz="4" w:space="0" w:color="auto"/>
            </w:tcBorders>
          </w:tcPr>
          <w:p w14:paraId="1242C66C" w14:textId="77777777" w:rsidR="007463A1" w:rsidRPr="004C7B27" w:rsidRDefault="007463A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26C2DF40" w14:textId="77777777" w:rsidR="007463A1" w:rsidRPr="004C7B27" w:rsidRDefault="007463A1" w:rsidP="008F0007">
            <w:pPr>
              <w:jc w:val="both"/>
              <w:rPr>
                <w:b/>
                <w:sz w:val="16"/>
                <w:szCs w:val="16"/>
              </w:rPr>
            </w:pPr>
          </w:p>
        </w:tc>
      </w:tr>
      <w:tr w:rsidR="00944AE1" w:rsidRPr="00514E1D" w14:paraId="2EFD2305" w14:textId="77777777" w:rsidTr="006330F9">
        <w:tc>
          <w:tcPr>
            <w:tcW w:w="606" w:type="pct"/>
            <w:tcBorders>
              <w:top w:val="single" w:sz="4" w:space="0" w:color="auto"/>
              <w:left w:val="single" w:sz="4" w:space="0" w:color="auto"/>
              <w:bottom w:val="single" w:sz="4" w:space="0" w:color="auto"/>
              <w:right w:val="single" w:sz="4" w:space="0" w:color="auto"/>
            </w:tcBorders>
          </w:tcPr>
          <w:p w14:paraId="7007088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8E0467E" w14:textId="77777777" w:rsidR="00944AE1" w:rsidRPr="004C7B27" w:rsidRDefault="00944AE1" w:rsidP="008F0007">
            <w:pPr>
              <w:jc w:val="both"/>
              <w:rPr>
                <w:b/>
                <w:sz w:val="16"/>
                <w:szCs w:val="16"/>
              </w:rPr>
            </w:pPr>
            <w:r w:rsidRPr="004C7B27">
              <w:rPr>
                <w:sz w:val="16"/>
                <w:szCs w:val="16"/>
              </w:rPr>
              <w:t xml:space="preserve">A contract will only be deemed to be concluded when reduced to writing in a formal contract and Service Level Agreement (if applicable) signed by the designated responsible person of both parties.  The designated responsible person of </w:t>
            </w:r>
            <w:r w:rsidR="001A00BF" w:rsidRPr="004C7B27">
              <w:rPr>
                <w:sz w:val="16"/>
                <w:szCs w:val="16"/>
              </w:rPr>
              <w:t>NEMISA</w:t>
            </w:r>
            <w:r w:rsidRPr="004C7B27">
              <w:rPr>
                <w:sz w:val="16"/>
                <w:szCs w:val="16"/>
              </w:rPr>
              <w:t xml:space="preserve"> is the CEO.</w:t>
            </w:r>
          </w:p>
        </w:tc>
      </w:tr>
      <w:tr w:rsidR="00944AE1" w:rsidRPr="00514E1D" w14:paraId="0FCD21D4" w14:textId="77777777" w:rsidTr="006330F9">
        <w:tc>
          <w:tcPr>
            <w:tcW w:w="606" w:type="pct"/>
            <w:tcBorders>
              <w:top w:val="single" w:sz="4" w:space="0" w:color="auto"/>
              <w:left w:val="single" w:sz="4" w:space="0" w:color="auto"/>
              <w:bottom w:val="single" w:sz="4" w:space="0" w:color="auto"/>
              <w:right w:val="single" w:sz="4" w:space="0" w:color="auto"/>
            </w:tcBorders>
          </w:tcPr>
          <w:p w14:paraId="40354917"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5741BBC4" w14:textId="77777777" w:rsidR="00944AE1" w:rsidRPr="004C7B27" w:rsidRDefault="00944AE1" w:rsidP="008F0007">
            <w:pPr>
              <w:jc w:val="both"/>
              <w:rPr>
                <w:b/>
                <w:sz w:val="16"/>
                <w:szCs w:val="16"/>
              </w:rPr>
            </w:pPr>
          </w:p>
        </w:tc>
      </w:tr>
      <w:tr w:rsidR="00944AE1" w:rsidRPr="00514E1D" w14:paraId="5FCA9AFC" w14:textId="77777777" w:rsidTr="006330F9">
        <w:tc>
          <w:tcPr>
            <w:tcW w:w="606" w:type="pct"/>
            <w:tcBorders>
              <w:top w:val="single" w:sz="4" w:space="0" w:color="auto"/>
              <w:left w:val="single" w:sz="4" w:space="0" w:color="auto"/>
              <w:bottom w:val="single" w:sz="4" w:space="0" w:color="auto"/>
              <w:right w:val="single" w:sz="4" w:space="0" w:color="auto"/>
            </w:tcBorders>
          </w:tcPr>
          <w:p w14:paraId="4B976A67"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D9C797" w14:textId="77777777" w:rsidR="00944AE1" w:rsidRPr="004C7B27" w:rsidRDefault="001A00BF" w:rsidP="008F0007">
            <w:pPr>
              <w:jc w:val="both"/>
              <w:rPr>
                <w:b/>
                <w:sz w:val="16"/>
                <w:szCs w:val="16"/>
              </w:rPr>
            </w:pPr>
            <w:r w:rsidRPr="004C7B27">
              <w:rPr>
                <w:bCs/>
                <w:sz w:val="16"/>
                <w:szCs w:val="16"/>
              </w:rPr>
              <w:t>NEMISA</w:t>
            </w:r>
            <w:r w:rsidR="00944AE1" w:rsidRPr="004C7B27">
              <w:rPr>
                <w:bCs/>
                <w:sz w:val="16"/>
                <w:szCs w:val="16"/>
              </w:rPr>
              <w:t xml:space="preserve"> also reserves the right to </w:t>
            </w:r>
            <w:proofErr w:type="gramStart"/>
            <w:r w:rsidR="00944AE1" w:rsidRPr="004C7B27">
              <w:rPr>
                <w:bCs/>
                <w:sz w:val="16"/>
                <w:szCs w:val="16"/>
              </w:rPr>
              <w:t>enter into</w:t>
            </w:r>
            <w:proofErr w:type="gramEnd"/>
            <w:r w:rsidR="00944AE1" w:rsidRPr="004C7B27">
              <w:rPr>
                <w:bCs/>
                <w:sz w:val="16"/>
                <w:szCs w:val="16"/>
              </w:rPr>
              <w:t xml:space="preserve"> one contract with a </w:t>
            </w:r>
            <w:r w:rsidR="003A41A4" w:rsidRPr="004C7B27">
              <w:rPr>
                <w:bCs/>
                <w:sz w:val="16"/>
                <w:szCs w:val="16"/>
              </w:rPr>
              <w:t>Bidder</w:t>
            </w:r>
            <w:r w:rsidR="00BB4FD7" w:rsidRPr="004C7B27">
              <w:rPr>
                <w:bCs/>
                <w:sz w:val="16"/>
                <w:szCs w:val="16"/>
              </w:rPr>
              <w:t xml:space="preserve"> for all required goods</w:t>
            </w:r>
            <w:r w:rsidR="00944AE1" w:rsidRPr="004C7B27">
              <w:rPr>
                <w:bCs/>
                <w:sz w:val="16"/>
                <w:szCs w:val="16"/>
              </w:rPr>
              <w:t xml:space="preserve"> or into more than one contract with different </w:t>
            </w:r>
            <w:r w:rsidR="003A41A4" w:rsidRPr="004C7B27">
              <w:rPr>
                <w:bCs/>
                <w:sz w:val="16"/>
                <w:szCs w:val="16"/>
              </w:rPr>
              <w:t>Bidder</w:t>
            </w:r>
            <w:r w:rsidR="00944AE1" w:rsidRPr="004C7B27">
              <w:rPr>
                <w:bCs/>
                <w:sz w:val="16"/>
                <w:szCs w:val="16"/>
              </w:rPr>
              <w:t xml:space="preserve">s for different </w:t>
            </w:r>
            <w:r w:rsidR="00D026F4" w:rsidRPr="004C7B27">
              <w:rPr>
                <w:bCs/>
                <w:sz w:val="16"/>
                <w:szCs w:val="16"/>
              </w:rPr>
              <w:t>goods</w:t>
            </w:r>
            <w:r w:rsidR="00944AE1" w:rsidRPr="004C7B27">
              <w:rPr>
                <w:bCs/>
                <w:sz w:val="16"/>
                <w:szCs w:val="16"/>
              </w:rPr>
              <w:t>.</w:t>
            </w:r>
          </w:p>
        </w:tc>
      </w:tr>
      <w:tr w:rsidR="00944AE1" w:rsidRPr="00514E1D" w14:paraId="11619494" w14:textId="77777777" w:rsidTr="0048566D">
        <w:trPr>
          <w:trHeight w:val="219"/>
        </w:trPr>
        <w:tc>
          <w:tcPr>
            <w:tcW w:w="606" w:type="pct"/>
            <w:tcBorders>
              <w:top w:val="single" w:sz="4" w:space="0" w:color="auto"/>
              <w:left w:val="single" w:sz="4" w:space="0" w:color="auto"/>
              <w:bottom w:val="single" w:sz="4" w:space="0" w:color="auto"/>
              <w:right w:val="single" w:sz="4" w:space="0" w:color="auto"/>
            </w:tcBorders>
          </w:tcPr>
          <w:p w14:paraId="7AA8990C"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310469F4" w14:textId="77777777" w:rsidR="00944AE1" w:rsidRPr="004C7B27" w:rsidRDefault="00944AE1" w:rsidP="008F0007">
            <w:pPr>
              <w:jc w:val="both"/>
              <w:rPr>
                <w:b/>
                <w:sz w:val="16"/>
                <w:szCs w:val="16"/>
              </w:rPr>
            </w:pPr>
          </w:p>
        </w:tc>
      </w:tr>
      <w:tr w:rsidR="00944AE1" w:rsidRPr="00514E1D" w14:paraId="4BD36ECA" w14:textId="77777777" w:rsidTr="006330F9">
        <w:tc>
          <w:tcPr>
            <w:tcW w:w="606" w:type="pct"/>
            <w:tcBorders>
              <w:top w:val="single" w:sz="4" w:space="0" w:color="auto"/>
              <w:left w:val="single" w:sz="4" w:space="0" w:color="auto"/>
              <w:bottom w:val="single" w:sz="4" w:space="0" w:color="auto"/>
              <w:right w:val="single" w:sz="4" w:space="0" w:color="auto"/>
            </w:tcBorders>
          </w:tcPr>
          <w:p w14:paraId="678DAA8F"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0D52403" w14:textId="77777777" w:rsidR="00944AE1" w:rsidRPr="004C7B27" w:rsidRDefault="00944AE1" w:rsidP="008F0007">
            <w:pPr>
              <w:jc w:val="both"/>
              <w:rPr>
                <w:b/>
                <w:sz w:val="16"/>
                <w:szCs w:val="16"/>
              </w:rPr>
            </w:pPr>
            <w:r w:rsidRPr="004C7B27">
              <w:rPr>
                <w:b/>
                <w:bCs/>
                <w:sz w:val="16"/>
                <w:szCs w:val="16"/>
              </w:rPr>
              <w:t>ACCESS TO INFORMATION</w:t>
            </w:r>
          </w:p>
        </w:tc>
      </w:tr>
      <w:tr w:rsidR="00944AE1" w:rsidRPr="00514E1D" w14:paraId="635805C2" w14:textId="77777777" w:rsidTr="006330F9">
        <w:tc>
          <w:tcPr>
            <w:tcW w:w="606" w:type="pct"/>
            <w:tcBorders>
              <w:top w:val="single" w:sz="4" w:space="0" w:color="auto"/>
              <w:left w:val="single" w:sz="4" w:space="0" w:color="auto"/>
              <w:bottom w:val="single" w:sz="4" w:space="0" w:color="auto"/>
              <w:right w:val="single" w:sz="4" w:space="0" w:color="auto"/>
            </w:tcBorders>
          </w:tcPr>
          <w:p w14:paraId="094E2436"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15CFE384" w14:textId="77777777" w:rsidR="00944AE1" w:rsidRPr="004C7B27" w:rsidRDefault="00944AE1" w:rsidP="008F0007">
            <w:pPr>
              <w:jc w:val="both"/>
              <w:rPr>
                <w:b/>
                <w:sz w:val="16"/>
                <w:szCs w:val="16"/>
              </w:rPr>
            </w:pPr>
          </w:p>
        </w:tc>
      </w:tr>
      <w:tr w:rsidR="00944AE1" w:rsidRPr="00514E1D" w14:paraId="47DDBC10" w14:textId="77777777" w:rsidTr="006330F9">
        <w:tc>
          <w:tcPr>
            <w:tcW w:w="606" w:type="pct"/>
            <w:tcBorders>
              <w:top w:val="single" w:sz="4" w:space="0" w:color="auto"/>
              <w:left w:val="single" w:sz="4" w:space="0" w:color="auto"/>
              <w:bottom w:val="single" w:sz="4" w:space="0" w:color="auto"/>
              <w:right w:val="single" w:sz="4" w:space="0" w:color="auto"/>
            </w:tcBorders>
          </w:tcPr>
          <w:p w14:paraId="42E1D644"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6CE5D308" w14:textId="77777777" w:rsidR="00944AE1" w:rsidRPr="004C7B27" w:rsidRDefault="00944AE1" w:rsidP="008F0007">
            <w:pPr>
              <w:jc w:val="both"/>
              <w:rPr>
                <w:b/>
                <w:sz w:val="16"/>
                <w:szCs w:val="16"/>
              </w:rPr>
            </w:pPr>
            <w:r w:rsidRPr="004C7B27">
              <w:rPr>
                <w:bCs/>
                <w:sz w:val="16"/>
                <w:szCs w:val="16"/>
              </w:rPr>
              <w:t>All bidders will be informed of the status of their bid once the procurement process has been completed.</w:t>
            </w:r>
          </w:p>
        </w:tc>
      </w:tr>
      <w:tr w:rsidR="00944AE1" w:rsidRPr="00514E1D" w14:paraId="56FF909E" w14:textId="77777777" w:rsidTr="006330F9">
        <w:tc>
          <w:tcPr>
            <w:tcW w:w="606" w:type="pct"/>
            <w:tcBorders>
              <w:top w:val="single" w:sz="4" w:space="0" w:color="auto"/>
              <w:left w:val="single" w:sz="4" w:space="0" w:color="auto"/>
              <w:bottom w:val="single" w:sz="4" w:space="0" w:color="auto"/>
              <w:right w:val="single" w:sz="4" w:space="0" w:color="auto"/>
            </w:tcBorders>
          </w:tcPr>
          <w:p w14:paraId="208489DB" w14:textId="77777777" w:rsidR="00944AE1" w:rsidRPr="004C7B27" w:rsidRDefault="00944AE1" w:rsidP="008F0007">
            <w:pPr>
              <w:tabs>
                <w:tab w:val="num" w:pos="1106"/>
              </w:tabs>
              <w:ind w:left="851"/>
              <w:jc w:val="both"/>
              <w:rPr>
                <w:sz w:val="16"/>
                <w:szCs w:val="16"/>
              </w:rPr>
            </w:pPr>
          </w:p>
        </w:tc>
        <w:tc>
          <w:tcPr>
            <w:tcW w:w="4394" w:type="pct"/>
            <w:tcBorders>
              <w:top w:val="single" w:sz="4" w:space="0" w:color="auto"/>
              <w:left w:val="single" w:sz="4" w:space="0" w:color="auto"/>
              <w:bottom w:val="single" w:sz="4" w:space="0" w:color="auto"/>
            </w:tcBorders>
          </w:tcPr>
          <w:p w14:paraId="17A95A72" w14:textId="77777777" w:rsidR="00944AE1" w:rsidRPr="004C7B27" w:rsidRDefault="00944AE1" w:rsidP="008F0007">
            <w:pPr>
              <w:jc w:val="both"/>
              <w:rPr>
                <w:b/>
                <w:sz w:val="16"/>
                <w:szCs w:val="16"/>
              </w:rPr>
            </w:pPr>
          </w:p>
        </w:tc>
      </w:tr>
      <w:tr w:rsidR="00944AE1" w:rsidRPr="00514E1D" w14:paraId="578B9CDB" w14:textId="77777777" w:rsidTr="006330F9">
        <w:tc>
          <w:tcPr>
            <w:tcW w:w="606" w:type="pct"/>
            <w:tcBorders>
              <w:top w:val="single" w:sz="4" w:space="0" w:color="auto"/>
              <w:left w:val="single" w:sz="4" w:space="0" w:color="auto"/>
              <w:bottom w:val="single" w:sz="4" w:space="0" w:color="auto"/>
              <w:right w:val="single" w:sz="4" w:space="0" w:color="auto"/>
            </w:tcBorders>
          </w:tcPr>
          <w:p w14:paraId="255BE8FF"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5206522E" w14:textId="77777777" w:rsidR="00944AE1" w:rsidRPr="004C7B27" w:rsidRDefault="00944AE1" w:rsidP="008F0007">
            <w:pPr>
              <w:jc w:val="both"/>
              <w:rPr>
                <w:b/>
                <w:sz w:val="16"/>
                <w:szCs w:val="16"/>
              </w:rPr>
            </w:pPr>
            <w:r w:rsidRPr="004C7B27">
              <w:rPr>
                <w:bCs/>
                <w:sz w:val="16"/>
                <w:szCs w:val="16"/>
              </w:rPr>
              <w:t xml:space="preserve">Requests for information regarding the bid process will be dealt with in line with the </w:t>
            </w:r>
            <w:r w:rsidR="001A00BF" w:rsidRPr="004C7B27">
              <w:rPr>
                <w:bCs/>
                <w:sz w:val="16"/>
                <w:szCs w:val="16"/>
              </w:rPr>
              <w:t>NEMISA</w:t>
            </w:r>
            <w:r w:rsidRPr="004C7B27">
              <w:rPr>
                <w:bCs/>
                <w:sz w:val="16"/>
                <w:szCs w:val="16"/>
              </w:rPr>
              <w:t xml:space="preserve"> SCM Policy and relevant legislation.</w:t>
            </w:r>
          </w:p>
        </w:tc>
      </w:tr>
      <w:tr w:rsidR="00944AE1" w:rsidRPr="00514E1D" w14:paraId="3494F54E" w14:textId="77777777" w:rsidTr="006330F9">
        <w:tc>
          <w:tcPr>
            <w:tcW w:w="606" w:type="pct"/>
            <w:tcBorders>
              <w:top w:val="single" w:sz="4" w:space="0" w:color="auto"/>
              <w:left w:val="single" w:sz="4" w:space="0" w:color="auto"/>
              <w:bottom w:val="single" w:sz="4" w:space="0" w:color="auto"/>
              <w:right w:val="single" w:sz="4" w:space="0" w:color="auto"/>
            </w:tcBorders>
          </w:tcPr>
          <w:p w14:paraId="220D57D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4EFF4F3" w14:textId="77777777" w:rsidR="00944AE1" w:rsidRPr="004C7B27" w:rsidRDefault="00944AE1" w:rsidP="008F0007">
            <w:pPr>
              <w:jc w:val="both"/>
              <w:rPr>
                <w:b/>
                <w:sz w:val="16"/>
                <w:szCs w:val="16"/>
              </w:rPr>
            </w:pPr>
          </w:p>
        </w:tc>
      </w:tr>
      <w:tr w:rsidR="00944AE1" w:rsidRPr="00514E1D" w14:paraId="1DE4C1C4" w14:textId="77777777" w:rsidTr="006330F9">
        <w:tc>
          <w:tcPr>
            <w:tcW w:w="606" w:type="pct"/>
            <w:tcBorders>
              <w:top w:val="single" w:sz="4" w:space="0" w:color="auto"/>
              <w:left w:val="single" w:sz="4" w:space="0" w:color="auto"/>
              <w:bottom w:val="single" w:sz="4" w:space="0" w:color="auto"/>
              <w:right w:val="single" w:sz="4" w:space="0" w:color="auto"/>
            </w:tcBorders>
          </w:tcPr>
          <w:p w14:paraId="519381E2"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22EA9F0F" w14:textId="77777777" w:rsidR="00944AE1" w:rsidRPr="004C7B27" w:rsidRDefault="00944AE1" w:rsidP="008F0007">
            <w:pPr>
              <w:jc w:val="both"/>
              <w:rPr>
                <w:b/>
                <w:sz w:val="16"/>
                <w:szCs w:val="16"/>
              </w:rPr>
            </w:pPr>
            <w:r w:rsidRPr="004C7B27">
              <w:rPr>
                <w:b/>
                <w:sz w:val="16"/>
                <w:szCs w:val="16"/>
              </w:rPr>
              <w:t>REASONS FOR REJECTION</w:t>
            </w:r>
          </w:p>
        </w:tc>
      </w:tr>
      <w:tr w:rsidR="00944AE1" w:rsidRPr="00514E1D" w14:paraId="31367158" w14:textId="77777777" w:rsidTr="006330F9">
        <w:tc>
          <w:tcPr>
            <w:tcW w:w="606" w:type="pct"/>
            <w:tcBorders>
              <w:top w:val="single" w:sz="4" w:space="0" w:color="auto"/>
              <w:left w:val="single" w:sz="4" w:space="0" w:color="auto"/>
              <w:bottom w:val="single" w:sz="4" w:space="0" w:color="auto"/>
              <w:right w:val="single" w:sz="4" w:space="0" w:color="auto"/>
            </w:tcBorders>
          </w:tcPr>
          <w:p w14:paraId="6BEA4255" w14:textId="77777777" w:rsidR="00944AE1" w:rsidRPr="004C7B27" w:rsidRDefault="00944AE1" w:rsidP="008F0007">
            <w:pPr>
              <w:ind w:left="964"/>
              <w:jc w:val="both"/>
              <w:rPr>
                <w:b/>
                <w:sz w:val="16"/>
                <w:szCs w:val="16"/>
              </w:rPr>
            </w:pPr>
          </w:p>
        </w:tc>
        <w:tc>
          <w:tcPr>
            <w:tcW w:w="4394" w:type="pct"/>
            <w:tcBorders>
              <w:top w:val="single" w:sz="4" w:space="0" w:color="auto"/>
              <w:left w:val="single" w:sz="4" w:space="0" w:color="auto"/>
              <w:bottom w:val="single" w:sz="4" w:space="0" w:color="auto"/>
            </w:tcBorders>
          </w:tcPr>
          <w:p w14:paraId="14FFB7AF" w14:textId="77777777" w:rsidR="00944AE1" w:rsidRPr="004C7B27" w:rsidRDefault="00944AE1" w:rsidP="008F0007">
            <w:pPr>
              <w:jc w:val="both"/>
              <w:rPr>
                <w:b/>
                <w:sz w:val="16"/>
                <w:szCs w:val="16"/>
              </w:rPr>
            </w:pPr>
          </w:p>
        </w:tc>
      </w:tr>
      <w:tr w:rsidR="00944AE1" w:rsidRPr="00514E1D" w14:paraId="453544FF" w14:textId="77777777" w:rsidTr="006330F9">
        <w:tc>
          <w:tcPr>
            <w:tcW w:w="606" w:type="pct"/>
            <w:tcBorders>
              <w:top w:val="single" w:sz="4" w:space="0" w:color="auto"/>
              <w:left w:val="single" w:sz="4" w:space="0" w:color="auto"/>
              <w:bottom w:val="single" w:sz="4" w:space="0" w:color="auto"/>
              <w:right w:val="single" w:sz="4" w:space="0" w:color="auto"/>
            </w:tcBorders>
          </w:tcPr>
          <w:p w14:paraId="10A6FC5C"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712C2285" w14:textId="77777777" w:rsidR="00944AE1" w:rsidRPr="004C7B27" w:rsidRDefault="001A00BF" w:rsidP="008F0007">
            <w:pPr>
              <w:jc w:val="both"/>
              <w:rPr>
                <w:b/>
                <w:sz w:val="16"/>
                <w:szCs w:val="16"/>
              </w:rPr>
            </w:pPr>
            <w:r w:rsidRPr="004C7B27">
              <w:rPr>
                <w:sz w:val="16"/>
                <w:szCs w:val="16"/>
              </w:rPr>
              <w:t>NEMISA</w:t>
            </w:r>
            <w:r w:rsidR="00944AE1" w:rsidRPr="004C7B27">
              <w:rPr>
                <w:sz w:val="16"/>
                <w:szCs w:val="16"/>
              </w:rPr>
              <w:t xml:space="preserve"> shall reject a proposal for the award of a contract if the recommended </w:t>
            </w:r>
            <w:r w:rsidR="003A41A4" w:rsidRPr="004C7B27">
              <w:rPr>
                <w:sz w:val="16"/>
                <w:szCs w:val="16"/>
              </w:rPr>
              <w:t>Bidder</w:t>
            </w:r>
            <w:r w:rsidR="00944AE1" w:rsidRPr="004C7B27">
              <w:rPr>
                <w:sz w:val="16"/>
                <w:szCs w:val="16"/>
              </w:rPr>
              <w:t xml:space="preserve"> has committed a proven corrupt or fraudulent act in competing for the particular contract.</w:t>
            </w:r>
          </w:p>
        </w:tc>
      </w:tr>
      <w:tr w:rsidR="00944AE1" w:rsidRPr="00514E1D" w14:paraId="377BD4AB" w14:textId="77777777" w:rsidTr="006330F9">
        <w:tc>
          <w:tcPr>
            <w:tcW w:w="606" w:type="pct"/>
            <w:tcBorders>
              <w:top w:val="single" w:sz="4" w:space="0" w:color="auto"/>
              <w:left w:val="single" w:sz="4" w:space="0" w:color="auto"/>
              <w:bottom w:val="single" w:sz="4" w:space="0" w:color="auto"/>
              <w:right w:val="single" w:sz="4" w:space="0" w:color="auto"/>
            </w:tcBorders>
          </w:tcPr>
          <w:p w14:paraId="27A4CE12"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8823D6F" w14:textId="77777777" w:rsidR="00944AE1" w:rsidRPr="004C7B27" w:rsidRDefault="00944AE1" w:rsidP="008F0007">
            <w:pPr>
              <w:jc w:val="both"/>
              <w:rPr>
                <w:b/>
                <w:sz w:val="16"/>
                <w:szCs w:val="16"/>
              </w:rPr>
            </w:pPr>
          </w:p>
        </w:tc>
      </w:tr>
      <w:tr w:rsidR="00944AE1" w:rsidRPr="00514E1D" w14:paraId="3DF3B141" w14:textId="77777777" w:rsidTr="006330F9">
        <w:tc>
          <w:tcPr>
            <w:tcW w:w="606" w:type="pct"/>
            <w:tcBorders>
              <w:top w:val="single" w:sz="4" w:space="0" w:color="auto"/>
              <w:left w:val="single" w:sz="4" w:space="0" w:color="auto"/>
              <w:bottom w:val="single" w:sz="4" w:space="0" w:color="auto"/>
              <w:right w:val="single" w:sz="4" w:space="0" w:color="auto"/>
            </w:tcBorders>
          </w:tcPr>
          <w:p w14:paraId="249A7C04" w14:textId="77777777" w:rsidR="00944AE1" w:rsidRPr="004C7B27" w:rsidRDefault="00944AE1" w:rsidP="008F0007">
            <w:pPr>
              <w:numPr>
                <w:ilvl w:val="1"/>
                <w:numId w:val="1"/>
              </w:numPr>
              <w:tabs>
                <w:tab w:val="num" w:pos="851"/>
              </w:tabs>
              <w:ind w:left="851" w:hanging="851"/>
              <w:jc w:val="both"/>
              <w:rPr>
                <w:b/>
                <w:sz w:val="16"/>
                <w:szCs w:val="16"/>
              </w:rPr>
            </w:pPr>
          </w:p>
        </w:tc>
        <w:tc>
          <w:tcPr>
            <w:tcW w:w="4394" w:type="pct"/>
            <w:tcBorders>
              <w:top w:val="single" w:sz="4" w:space="0" w:color="auto"/>
              <w:left w:val="single" w:sz="4" w:space="0" w:color="auto"/>
              <w:bottom w:val="single" w:sz="4" w:space="0" w:color="auto"/>
            </w:tcBorders>
          </w:tcPr>
          <w:p w14:paraId="55945B67" w14:textId="77777777" w:rsidR="00944AE1" w:rsidRPr="004C7B27" w:rsidRDefault="00944AE1" w:rsidP="008F0007">
            <w:pPr>
              <w:jc w:val="both"/>
              <w:rPr>
                <w:sz w:val="16"/>
                <w:szCs w:val="16"/>
              </w:rPr>
            </w:pPr>
            <w:r w:rsidRPr="004C7B27">
              <w:rPr>
                <w:sz w:val="16"/>
                <w:szCs w:val="16"/>
              </w:rPr>
              <w:t xml:space="preserve">The </w:t>
            </w:r>
            <w:r w:rsidR="001A00BF" w:rsidRPr="004C7B27">
              <w:rPr>
                <w:sz w:val="16"/>
                <w:szCs w:val="16"/>
              </w:rPr>
              <w:t>NEMISA</w:t>
            </w:r>
            <w:r w:rsidRPr="004C7B27">
              <w:rPr>
                <w:sz w:val="16"/>
                <w:szCs w:val="16"/>
              </w:rPr>
              <w:t xml:space="preserve"> may disregard the </w:t>
            </w:r>
            <w:r w:rsidR="009A3428" w:rsidRPr="004C7B27">
              <w:rPr>
                <w:sz w:val="16"/>
                <w:szCs w:val="16"/>
              </w:rPr>
              <w:t>bid</w:t>
            </w:r>
            <w:r w:rsidRPr="004C7B27">
              <w:rPr>
                <w:sz w:val="16"/>
                <w:szCs w:val="16"/>
              </w:rPr>
              <w:t xml:space="preserve"> of any </w:t>
            </w:r>
            <w:r w:rsidR="00A10929" w:rsidRPr="004C7B27">
              <w:rPr>
                <w:sz w:val="16"/>
                <w:szCs w:val="16"/>
              </w:rPr>
              <w:t>b</w:t>
            </w:r>
            <w:r w:rsidR="003A41A4" w:rsidRPr="004C7B27">
              <w:rPr>
                <w:sz w:val="16"/>
                <w:szCs w:val="16"/>
              </w:rPr>
              <w:t>idder</w:t>
            </w:r>
            <w:r w:rsidRPr="004C7B27">
              <w:rPr>
                <w:sz w:val="16"/>
                <w:szCs w:val="16"/>
              </w:rPr>
              <w:t xml:space="preserve"> if that </w:t>
            </w:r>
            <w:r w:rsidR="00A10929" w:rsidRPr="004C7B27">
              <w:rPr>
                <w:sz w:val="16"/>
                <w:szCs w:val="16"/>
              </w:rPr>
              <w:t>b</w:t>
            </w:r>
            <w:r w:rsidR="003A41A4" w:rsidRPr="004C7B27">
              <w:rPr>
                <w:sz w:val="16"/>
                <w:szCs w:val="16"/>
              </w:rPr>
              <w:t>idder</w:t>
            </w:r>
            <w:r w:rsidRPr="004C7B27">
              <w:rPr>
                <w:sz w:val="16"/>
                <w:szCs w:val="16"/>
              </w:rPr>
              <w:t>, or any of its directors:</w:t>
            </w:r>
          </w:p>
          <w:p w14:paraId="37834FDE" w14:textId="77777777" w:rsidR="00944AE1" w:rsidRPr="004C7B27" w:rsidRDefault="00944AE1" w:rsidP="00FF5C87">
            <w:pPr>
              <w:pStyle w:val="ListParagraph"/>
              <w:numPr>
                <w:ilvl w:val="0"/>
                <w:numId w:val="20"/>
              </w:numPr>
              <w:jc w:val="both"/>
              <w:rPr>
                <w:b/>
                <w:sz w:val="16"/>
                <w:szCs w:val="16"/>
              </w:rPr>
            </w:pPr>
            <w:r w:rsidRPr="004C7B27">
              <w:rPr>
                <w:sz w:val="16"/>
                <w:szCs w:val="16"/>
              </w:rPr>
              <w:t xml:space="preserve">Have abused the SCM system of the </w:t>
            </w:r>
            <w:r w:rsidR="001A00BF" w:rsidRPr="004C7B27">
              <w:rPr>
                <w:sz w:val="16"/>
                <w:szCs w:val="16"/>
              </w:rPr>
              <w:t>NEMISA</w:t>
            </w:r>
            <w:r w:rsidRPr="004C7B27">
              <w:rPr>
                <w:sz w:val="16"/>
                <w:szCs w:val="16"/>
              </w:rPr>
              <w:t>.</w:t>
            </w:r>
          </w:p>
          <w:p w14:paraId="439BBC22" w14:textId="77777777" w:rsidR="00944AE1" w:rsidRPr="004C7B27" w:rsidRDefault="00944AE1" w:rsidP="00FF5C87">
            <w:pPr>
              <w:pStyle w:val="ListParagraph"/>
              <w:numPr>
                <w:ilvl w:val="0"/>
                <w:numId w:val="20"/>
              </w:numPr>
              <w:jc w:val="both"/>
              <w:rPr>
                <w:b/>
                <w:sz w:val="16"/>
                <w:szCs w:val="16"/>
              </w:rPr>
            </w:pPr>
            <w:r w:rsidRPr="004C7B27">
              <w:rPr>
                <w:sz w:val="16"/>
                <w:szCs w:val="16"/>
              </w:rPr>
              <w:t>Have committed proven fraud or any other improper conduct in relation to such system.</w:t>
            </w:r>
          </w:p>
          <w:p w14:paraId="488D3EF1" w14:textId="77777777" w:rsidR="00944AE1" w:rsidRPr="004C7B27" w:rsidRDefault="00944AE1" w:rsidP="00FF5C87">
            <w:pPr>
              <w:pStyle w:val="ListParagraph"/>
              <w:numPr>
                <w:ilvl w:val="0"/>
                <w:numId w:val="20"/>
              </w:numPr>
              <w:jc w:val="both"/>
              <w:rPr>
                <w:b/>
                <w:sz w:val="16"/>
                <w:szCs w:val="16"/>
              </w:rPr>
            </w:pPr>
            <w:r w:rsidRPr="004C7B27">
              <w:rPr>
                <w:sz w:val="16"/>
                <w:szCs w:val="16"/>
              </w:rPr>
              <w:t>Have failed to perform on any previous contract and the proof exists.</w:t>
            </w:r>
          </w:p>
          <w:p w14:paraId="6DB46E2D" w14:textId="77777777" w:rsidR="00944AE1" w:rsidRPr="004C7B27" w:rsidRDefault="00944AE1" w:rsidP="008F0007">
            <w:pPr>
              <w:jc w:val="both"/>
              <w:rPr>
                <w:b/>
                <w:sz w:val="16"/>
                <w:szCs w:val="16"/>
              </w:rPr>
            </w:pPr>
            <w:r w:rsidRPr="004C7B27">
              <w:rPr>
                <w:sz w:val="16"/>
                <w:szCs w:val="16"/>
              </w:rPr>
              <w:t>Such actions shall be communicated to the National Treasury.</w:t>
            </w:r>
          </w:p>
        </w:tc>
      </w:tr>
      <w:tr w:rsidR="00944AE1" w:rsidRPr="00514E1D" w14:paraId="3A5D8B53" w14:textId="77777777" w:rsidTr="006330F9">
        <w:tc>
          <w:tcPr>
            <w:tcW w:w="606" w:type="pct"/>
            <w:tcBorders>
              <w:top w:val="single" w:sz="4" w:space="0" w:color="auto"/>
              <w:left w:val="single" w:sz="4" w:space="0" w:color="auto"/>
              <w:bottom w:val="single" w:sz="4" w:space="0" w:color="auto"/>
              <w:right w:val="single" w:sz="4" w:space="0" w:color="auto"/>
            </w:tcBorders>
          </w:tcPr>
          <w:p w14:paraId="48E3DCA9"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68951543" w14:textId="77777777" w:rsidR="00944AE1" w:rsidRPr="004C7B27" w:rsidRDefault="00944AE1" w:rsidP="008F0007">
            <w:pPr>
              <w:jc w:val="both"/>
              <w:rPr>
                <w:b/>
                <w:sz w:val="16"/>
                <w:szCs w:val="16"/>
              </w:rPr>
            </w:pPr>
          </w:p>
        </w:tc>
      </w:tr>
      <w:tr w:rsidR="00944AE1" w:rsidRPr="00514E1D" w14:paraId="05687621" w14:textId="77777777" w:rsidTr="006330F9">
        <w:tc>
          <w:tcPr>
            <w:tcW w:w="606" w:type="pct"/>
            <w:tcBorders>
              <w:top w:val="single" w:sz="4" w:space="0" w:color="auto"/>
              <w:left w:val="single" w:sz="4" w:space="0" w:color="auto"/>
              <w:bottom w:val="single" w:sz="4" w:space="0" w:color="auto"/>
              <w:right w:val="single" w:sz="4" w:space="0" w:color="auto"/>
            </w:tcBorders>
          </w:tcPr>
          <w:p w14:paraId="31B6BCC7"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4A74FF06" w14:textId="77777777" w:rsidR="00944AE1" w:rsidRPr="004C7B27" w:rsidRDefault="00944AE1" w:rsidP="008F0007">
            <w:pPr>
              <w:jc w:val="both"/>
              <w:rPr>
                <w:b/>
                <w:sz w:val="16"/>
                <w:szCs w:val="16"/>
              </w:rPr>
            </w:pPr>
            <w:r w:rsidRPr="004C7B27">
              <w:rPr>
                <w:b/>
                <w:sz w:val="16"/>
                <w:szCs w:val="16"/>
              </w:rPr>
              <w:t>GENERAL CONDITIONS OF CONTRACT</w:t>
            </w:r>
          </w:p>
        </w:tc>
      </w:tr>
      <w:tr w:rsidR="00944AE1" w:rsidRPr="00514E1D" w14:paraId="20B5F668" w14:textId="77777777" w:rsidTr="006330F9">
        <w:tc>
          <w:tcPr>
            <w:tcW w:w="606" w:type="pct"/>
            <w:tcBorders>
              <w:top w:val="single" w:sz="4" w:space="0" w:color="auto"/>
              <w:left w:val="single" w:sz="4" w:space="0" w:color="auto"/>
              <w:bottom w:val="single" w:sz="4" w:space="0" w:color="auto"/>
              <w:right w:val="single" w:sz="4" w:space="0" w:color="auto"/>
            </w:tcBorders>
          </w:tcPr>
          <w:p w14:paraId="1388878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7C376EA" w14:textId="77777777" w:rsidR="00944AE1" w:rsidRPr="004C7B27" w:rsidRDefault="00944AE1" w:rsidP="008F0007">
            <w:pPr>
              <w:jc w:val="both"/>
              <w:rPr>
                <w:sz w:val="16"/>
                <w:szCs w:val="16"/>
              </w:rPr>
            </w:pPr>
          </w:p>
        </w:tc>
      </w:tr>
      <w:tr w:rsidR="00944AE1" w:rsidRPr="00514E1D" w14:paraId="79039528" w14:textId="77777777" w:rsidTr="006330F9">
        <w:tc>
          <w:tcPr>
            <w:tcW w:w="606" w:type="pct"/>
            <w:tcBorders>
              <w:top w:val="single" w:sz="4" w:space="0" w:color="auto"/>
              <w:left w:val="single" w:sz="4" w:space="0" w:color="auto"/>
              <w:bottom w:val="single" w:sz="4" w:space="0" w:color="auto"/>
              <w:right w:val="single" w:sz="4" w:space="0" w:color="auto"/>
            </w:tcBorders>
          </w:tcPr>
          <w:p w14:paraId="7FBAAFF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7FCD1A6" w14:textId="77777777" w:rsidR="00944AE1" w:rsidRPr="004C7B27" w:rsidRDefault="00944AE1" w:rsidP="008F0007">
            <w:pPr>
              <w:jc w:val="both"/>
              <w:rPr>
                <w:sz w:val="16"/>
                <w:szCs w:val="16"/>
              </w:rPr>
            </w:pPr>
            <w:r w:rsidRPr="004C7B27">
              <w:rPr>
                <w:sz w:val="16"/>
                <w:szCs w:val="16"/>
              </w:rPr>
              <w:t>The General Conditions of Contract must be accepted.</w:t>
            </w:r>
          </w:p>
        </w:tc>
      </w:tr>
      <w:tr w:rsidR="00944AE1" w:rsidRPr="00514E1D" w14:paraId="75CDF666" w14:textId="77777777" w:rsidTr="006330F9">
        <w:tc>
          <w:tcPr>
            <w:tcW w:w="606" w:type="pct"/>
          </w:tcPr>
          <w:p w14:paraId="197E2727" w14:textId="77777777" w:rsidR="00944AE1" w:rsidRPr="004C7B27" w:rsidRDefault="00944AE1" w:rsidP="008F0007">
            <w:pPr>
              <w:ind w:left="851"/>
              <w:jc w:val="both"/>
              <w:rPr>
                <w:b/>
                <w:sz w:val="16"/>
                <w:szCs w:val="16"/>
              </w:rPr>
            </w:pPr>
          </w:p>
        </w:tc>
        <w:tc>
          <w:tcPr>
            <w:tcW w:w="4394" w:type="pct"/>
          </w:tcPr>
          <w:p w14:paraId="17B0D451" w14:textId="77777777" w:rsidR="00944AE1" w:rsidRPr="004C7B27" w:rsidRDefault="00944AE1" w:rsidP="008F0007">
            <w:pPr>
              <w:jc w:val="both"/>
              <w:rPr>
                <w:b/>
                <w:sz w:val="16"/>
                <w:szCs w:val="16"/>
              </w:rPr>
            </w:pPr>
          </w:p>
        </w:tc>
      </w:tr>
      <w:tr w:rsidR="00944AE1" w:rsidRPr="00514E1D" w14:paraId="7105D478" w14:textId="77777777" w:rsidTr="006330F9">
        <w:tc>
          <w:tcPr>
            <w:tcW w:w="606" w:type="pct"/>
          </w:tcPr>
          <w:p w14:paraId="79729220" w14:textId="77777777" w:rsidR="00944AE1" w:rsidRPr="004C7B27" w:rsidRDefault="00944AE1" w:rsidP="008F0007">
            <w:pPr>
              <w:numPr>
                <w:ilvl w:val="0"/>
                <w:numId w:val="1"/>
              </w:numPr>
              <w:tabs>
                <w:tab w:val="clear" w:pos="964"/>
                <w:tab w:val="num" w:pos="851"/>
              </w:tabs>
              <w:ind w:left="851" w:hanging="851"/>
              <w:jc w:val="both"/>
              <w:rPr>
                <w:b/>
                <w:sz w:val="16"/>
                <w:szCs w:val="16"/>
              </w:rPr>
            </w:pPr>
          </w:p>
        </w:tc>
        <w:tc>
          <w:tcPr>
            <w:tcW w:w="4394" w:type="pct"/>
          </w:tcPr>
          <w:p w14:paraId="3B5CC532" w14:textId="77777777" w:rsidR="00944AE1" w:rsidRPr="004C7B27" w:rsidRDefault="00944AE1" w:rsidP="008F0007">
            <w:pPr>
              <w:jc w:val="both"/>
              <w:rPr>
                <w:b/>
                <w:sz w:val="16"/>
                <w:szCs w:val="16"/>
              </w:rPr>
            </w:pPr>
            <w:r w:rsidRPr="004C7B27">
              <w:rPr>
                <w:b/>
                <w:sz w:val="16"/>
                <w:szCs w:val="16"/>
              </w:rPr>
              <w:t>ADDITIONAL INFORMATION REQUIREMENTS</w:t>
            </w:r>
          </w:p>
        </w:tc>
      </w:tr>
      <w:tr w:rsidR="00944AE1" w:rsidRPr="00514E1D" w14:paraId="3978B910" w14:textId="77777777" w:rsidTr="006330F9">
        <w:tc>
          <w:tcPr>
            <w:tcW w:w="606" w:type="pct"/>
          </w:tcPr>
          <w:p w14:paraId="07B50079" w14:textId="77777777" w:rsidR="00944AE1" w:rsidRPr="004C7B27" w:rsidRDefault="00944AE1" w:rsidP="008F0007">
            <w:pPr>
              <w:jc w:val="both"/>
              <w:rPr>
                <w:sz w:val="16"/>
                <w:szCs w:val="16"/>
              </w:rPr>
            </w:pPr>
          </w:p>
        </w:tc>
        <w:tc>
          <w:tcPr>
            <w:tcW w:w="4394" w:type="pct"/>
          </w:tcPr>
          <w:p w14:paraId="45DFE59E" w14:textId="77777777" w:rsidR="00944AE1" w:rsidRPr="004C7B27" w:rsidRDefault="00944AE1" w:rsidP="008F0007">
            <w:pPr>
              <w:jc w:val="both"/>
              <w:rPr>
                <w:sz w:val="16"/>
                <w:szCs w:val="16"/>
              </w:rPr>
            </w:pPr>
          </w:p>
        </w:tc>
      </w:tr>
      <w:tr w:rsidR="00944AE1" w:rsidRPr="00514E1D" w14:paraId="2006EF06" w14:textId="77777777" w:rsidTr="006330F9">
        <w:tc>
          <w:tcPr>
            <w:tcW w:w="606" w:type="pct"/>
          </w:tcPr>
          <w:p w14:paraId="67606C68"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Pr>
          <w:p w14:paraId="792BCA90" w14:textId="77777777" w:rsidR="00944AE1" w:rsidRPr="004C7B27" w:rsidRDefault="00944AE1" w:rsidP="008F0007">
            <w:pPr>
              <w:jc w:val="both"/>
              <w:rPr>
                <w:sz w:val="16"/>
                <w:szCs w:val="16"/>
              </w:rPr>
            </w:pPr>
            <w:r w:rsidRPr="004C7B27">
              <w:rPr>
                <w:sz w:val="16"/>
                <w:szCs w:val="16"/>
              </w:rPr>
              <w:t xml:space="preserve">During evaluation of the </w:t>
            </w:r>
            <w:r w:rsidR="003A41A4" w:rsidRPr="004C7B27">
              <w:rPr>
                <w:sz w:val="16"/>
                <w:szCs w:val="16"/>
              </w:rPr>
              <w:t>bid</w:t>
            </w:r>
            <w:r w:rsidRPr="004C7B27">
              <w:rPr>
                <w:sz w:val="16"/>
                <w:szCs w:val="16"/>
              </w:rPr>
              <w:t xml:space="preserve">s, additional information may be requested in writing from </w:t>
            </w:r>
            <w:r w:rsidR="003A41A4" w:rsidRPr="004C7B27">
              <w:rPr>
                <w:sz w:val="16"/>
                <w:szCs w:val="16"/>
              </w:rPr>
              <w:t>Bidder</w:t>
            </w:r>
            <w:r w:rsidRPr="004C7B27">
              <w:rPr>
                <w:sz w:val="16"/>
                <w:szCs w:val="16"/>
              </w:rPr>
              <w:t xml:space="preserve">s.  Replies to such request must be submitted, within 5 (five) working days or as otherwise indicated.  Failure to comply, may lead to your </w:t>
            </w:r>
            <w:r w:rsidR="003A41A4" w:rsidRPr="004C7B27">
              <w:rPr>
                <w:sz w:val="16"/>
                <w:szCs w:val="16"/>
              </w:rPr>
              <w:t>bid</w:t>
            </w:r>
            <w:r w:rsidRPr="004C7B27">
              <w:rPr>
                <w:sz w:val="16"/>
                <w:szCs w:val="16"/>
              </w:rPr>
              <w:t xml:space="preserve"> being disregarded.</w:t>
            </w:r>
          </w:p>
        </w:tc>
      </w:tr>
      <w:tr w:rsidR="00944AE1" w:rsidRPr="00514E1D" w14:paraId="6A2A41CA" w14:textId="77777777" w:rsidTr="006330F9">
        <w:tc>
          <w:tcPr>
            <w:tcW w:w="606" w:type="pct"/>
            <w:tcBorders>
              <w:top w:val="single" w:sz="4" w:space="0" w:color="auto"/>
              <w:left w:val="single" w:sz="4" w:space="0" w:color="auto"/>
              <w:bottom w:val="single" w:sz="4" w:space="0" w:color="auto"/>
              <w:right w:val="single" w:sz="4" w:space="0" w:color="auto"/>
            </w:tcBorders>
          </w:tcPr>
          <w:p w14:paraId="450C84A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C491153" w14:textId="77777777" w:rsidR="00944AE1" w:rsidRPr="004C7B27" w:rsidRDefault="00944AE1" w:rsidP="008F0007">
            <w:pPr>
              <w:jc w:val="both"/>
              <w:rPr>
                <w:b/>
                <w:bCs/>
                <w:sz w:val="16"/>
                <w:szCs w:val="16"/>
              </w:rPr>
            </w:pPr>
          </w:p>
        </w:tc>
      </w:tr>
      <w:tr w:rsidR="00C02B79" w:rsidRPr="00514E1D" w14:paraId="6BAB8EAB" w14:textId="77777777" w:rsidTr="006330F9">
        <w:tc>
          <w:tcPr>
            <w:tcW w:w="606" w:type="pct"/>
            <w:tcBorders>
              <w:top w:val="single" w:sz="4" w:space="0" w:color="auto"/>
              <w:left w:val="single" w:sz="4" w:space="0" w:color="auto"/>
              <w:bottom w:val="single" w:sz="4" w:space="0" w:color="auto"/>
              <w:right w:val="single" w:sz="4" w:space="0" w:color="auto"/>
            </w:tcBorders>
          </w:tcPr>
          <w:p w14:paraId="722ADBC4" w14:textId="77777777" w:rsidR="00C02B79" w:rsidRPr="004C7B27" w:rsidRDefault="00C02B79"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713DD1EE" w14:textId="77777777" w:rsidR="00C02B79" w:rsidRPr="004C7B27" w:rsidRDefault="00C02B79" w:rsidP="008F0007">
            <w:pPr>
              <w:jc w:val="both"/>
              <w:rPr>
                <w:b/>
                <w:bCs/>
                <w:sz w:val="16"/>
                <w:szCs w:val="16"/>
              </w:rPr>
            </w:pPr>
            <w:r w:rsidRPr="004C7B27">
              <w:rPr>
                <w:sz w:val="16"/>
                <w:szCs w:val="16"/>
              </w:rPr>
              <w:t xml:space="preserve">No additional information will be accepted from any individual </w:t>
            </w:r>
            <w:r w:rsidR="003A41A4" w:rsidRPr="004C7B27">
              <w:rPr>
                <w:sz w:val="16"/>
                <w:szCs w:val="16"/>
              </w:rPr>
              <w:t>Bidder</w:t>
            </w:r>
            <w:r w:rsidRPr="004C7B27">
              <w:rPr>
                <w:sz w:val="16"/>
                <w:szCs w:val="16"/>
              </w:rPr>
              <w:t xml:space="preserve"> without such information having been requested</w:t>
            </w:r>
          </w:p>
        </w:tc>
      </w:tr>
      <w:tr w:rsidR="00944AE1" w:rsidRPr="00514E1D" w14:paraId="5AA5B359" w14:textId="77777777" w:rsidTr="006330F9">
        <w:tc>
          <w:tcPr>
            <w:tcW w:w="606" w:type="pct"/>
            <w:tcBorders>
              <w:top w:val="single" w:sz="4" w:space="0" w:color="auto"/>
              <w:left w:val="single" w:sz="4" w:space="0" w:color="auto"/>
              <w:bottom w:val="single" w:sz="4" w:space="0" w:color="auto"/>
              <w:right w:val="single" w:sz="4" w:space="0" w:color="auto"/>
            </w:tcBorders>
          </w:tcPr>
          <w:p w14:paraId="2F8D3606"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75E606A" w14:textId="77777777" w:rsidR="00944AE1" w:rsidRPr="004C7B27" w:rsidRDefault="00944AE1" w:rsidP="008F0007">
            <w:pPr>
              <w:jc w:val="both"/>
              <w:rPr>
                <w:b/>
                <w:bCs/>
                <w:sz w:val="16"/>
                <w:szCs w:val="16"/>
              </w:rPr>
            </w:pPr>
          </w:p>
        </w:tc>
      </w:tr>
      <w:tr w:rsidR="00944AE1" w:rsidRPr="00514E1D" w14:paraId="7B6DFF96" w14:textId="77777777" w:rsidTr="006330F9">
        <w:tc>
          <w:tcPr>
            <w:tcW w:w="606" w:type="pct"/>
            <w:tcBorders>
              <w:top w:val="single" w:sz="4" w:space="0" w:color="auto"/>
              <w:left w:val="single" w:sz="4" w:space="0" w:color="auto"/>
              <w:bottom w:val="single" w:sz="4" w:space="0" w:color="auto"/>
              <w:right w:val="single" w:sz="4" w:space="0" w:color="auto"/>
            </w:tcBorders>
          </w:tcPr>
          <w:p w14:paraId="21DE4C4E"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822002F" w14:textId="77777777" w:rsidR="00944AE1" w:rsidRPr="004C7B27" w:rsidRDefault="00944AE1" w:rsidP="008F0007">
            <w:pPr>
              <w:jc w:val="both"/>
              <w:rPr>
                <w:b/>
                <w:bCs/>
                <w:sz w:val="16"/>
                <w:szCs w:val="16"/>
              </w:rPr>
            </w:pPr>
            <w:r w:rsidRPr="004C7B27">
              <w:rPr>
                <w:b/>
                <w:bCs/>
                <w:sz w:val="16"/>
                <w:szCs w:val="16"/>
              </w:rPr>
              <w:t>CONFIDENTIALITY</w:t>
            </w:r>
          </w:p>
        </w:tc>
      </w:tr>
      <w:tr w:rsidR="00944AE1" w:rsidRPr="00514E1D" w14:paraId="552CCC18" w14:textId="77777777" w:rsidTr="006330F9">
        <w:tc>
          <w:tcPr>
            <w:tcW w:w="606" w:type="pct"/>
            <w:tcBorders>
              <w:top w:val="single" w:sz="4" w:space="0" w:color="auto"/>
              <w:left w:val="single" w:sz="4" w:space="0" w:color="auto"/>
              <w:bottom w:val="single" w:sz="4" w:space="0" w:color="auto"/>
              <w:right w:val="single" w:sz="4" w:space="0" w:color="auto"/>
            </w:tcBorders>
          </w:tcPr>
          <w:p w14:paraId="45F308A4"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79F4BD4" w14:textId="77777777" w:rsidR="00944AE1" w:rsidRPr="004C7B27" w:rsidRDefault="00944AE1" w:rsidP="008F0007">
            <w:pPr>
              <w:jc w:val="both"/>
              <w:rPr>
                <w:b/>
                <w:bCs/>
                <w:sz w:val="16"/>
                <w:szCs w:val="16"/>
              </w:rPr>
            </w:pPr>
          </w:p>
        </w:tc>
      </w:tr>
      <w:tr w:rsidR="00944AE1" w:rsidRPr="00514E1D" w14:paraId="1F3B68D3" w14:textId="77777777" w:rsidTr="006330F9">
        <w:tc>
          <w:tcPr>
            <w:tcW w:w="606" w:type="pct"/>
            <w:tcBorders>
              <w:top w:val="single" w:sz="4" w:space="0" w:color="auto"/>
              <w:left w:val="single" w:sz="4" w:space="0" w:color="auto"/>
              <w:bottom w:val="single" w:sz="4" w:space="0" w:color="auto"/>
              <w:right w:val="single" w:sz="4" w:space="0" w:color="auto"/>
            </w:tcBorders>
          </w:tcPr>
          <w:p w14:paraId="329EAAE2"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C0E64BD" w14:textId="77777777" w:rsidR="00944AE1" w:rsidRPr="004C7B27" w:rsidRDefault="00944AE1" w:rsidP="008F0007">
            <w:pPr>
              <w:jc w:val="both"/>
              <w:rPr>
                <w:sz w:val="16"/>
                <w:szCs w:val="16"/>
              </w:rPr>
            </w:pPr>
            <w:r w:rsidRPr="004C7B27">
              <w:rPr>
                <w:sz w:val="16"/>
                <w:szCs w:val="16"/>
              </w:rPr>
              <w:t xml:space="preserve">The </w:t>
            </w:r>
            <w:r w:rsidR="003A41A4" w:rsidRPr="004C7B27">
              <w:rPr>
                <w:sz w:val="16"/>
                <w:szCs w:val="16"/>
              </w:rPr>
              <w:t>bid</w:t>
            </w:r>
            <w:r w:rsidRPr="004C7B27">
              <w:rPr>
                <w:sz w:val="16"/>
                <w:szCs w:val="16"/>
              </w:rPr>
              <w:t xml:space="preserve"> and all information in connection therewith shall be held in strict confidence by </w:t>
            </w:r>
            <w:r w:rsidR="003A41A4" w:rsidRPr="004C7B27">
              <w:rPr>
                <w:sz w:val="16"/>
                <w:szCs w:val="16"/>
              </w:rPr>
              <w:t>Bidder</w:t>
            </w:r>
            <w:r w:rsidRPr="004C7B27">
              <w:rPr>
                <w:sz w:val="16"/>
                <w:szCs w:val="16"/>
              </w:rPr>
              <w:t xml:space="preserve">s and usage of such information shall be limited to the preparation of the </w:t>
            </w:r>
            <w:r w:rsidR="003A41A4" w:rsidRPr="004C7B27">
              <w:rPr>
                <w:sz w:val="16"/>
                <w:szCs w:val="16"/>
              </w:rPr>
              <w:t>bid</w:t>
            </w:r>
            <w:r w:rsidRPr="004C7B27">
              <w:rPr>
                <w:sz w:val="16"/>
                <w:szCs w:val="16"/>
              </w:rPr>
              <w:t xml:space="preserve">.  </w:t>
            </w:r>
            <w:r w:rsidR="003A41A4" w:rsidRPr="004C7B27">
              <w:rPr>
                <w:sz w:val="16"/>
                <w:szCs w:val="16"/>
              </w:rPr>
              <w:t>Bidder</w:t>
            </w:r>
            <w:r w:rsidRPr="004C7B27">
              <w:rPr>
                <w:sz w:val="16"/>
                <w:szCs w:val="16"/>
              </w:rPr>
              <w:t>s shall undertake to limit the number of copies of this document.</w:t>
            </w:r>
          </w:p>
        </w:tc>
      </w:tr>
      <w:tr w:rsidR="00944AE1" w:rsidRPr="00514E1D" w14:paraId="4607BE07" w14:textId="77777777" w:rsidTr="006330F9">
        <w:tc>
          <w:tcPr>
            <w:tcW w:w="606" w:type="pct"/>
            <w:tcBorders>
              <w:top w:val="single" w:sz="4" w:space="0" w:color="auto"/>
              <w:left w:val="single" w:sz="4" w:space="0" w:color="auto"/>
              <w:bottom w:val="single" w:sz="4" w:space="0" w:color="auto"/>
              <w:right w:val="single" w:sz="4" w:space="0" w:color="auto"/>
            </w:tcBorders>
          </w:tcPr>
          <w:p w14:paraId="4531290A"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0A003BEE" w14:textId="77777777" w:rsidR="00944AE1" w:rsidRPr="004C7B27" w:rsidRDefault="00944AE1" w:rsidP="008F0007">
            <w:pPr>
              <w:jc w:val="both"/>
              <w:rPr>
                <w:b/>
                <w:bCs/>
                <w:sz w:val="16"/>
                <w:szCs w:val="16"/>
              </w:rPr>
            </w:pPr>
          </w:p>
        </w:tc>
      </w:tr>
      <w:tr w:rsidR="00944AE1" w:rsidRPr="00514E1D" w14:paraId="65ED63EF" w14:textId="77777777" w:rsidTr="006330F9">
        <w:tc>
          <w:tcPr>
            <w:tcW w:w="606" w:type="pct"/>
            <w:tcBorders>
              <w:top w:val="single" w:sz="4" w:space="0" w:color="auto"/>
              <w:left w:val="single" w:sz="4" w:space="0" w:color="auto"/>
              <w:bottom w:val="single" w:sz="4" w:space="0" w:color="auto"/>
              <w:right w:val="single" w:sz="4" w:space="0" w:color="auto"/>
            </w:tcBorders>
          </w:tcPr>
          <w:p w14:paraId="3211DE99"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2955511" w14:textId="77777777" w:rsidR="00944AE1" w:rsidRPr="004C7B27" w:rsidRDefault="00944AE1" w:rsidP="008F0007">
            <w:pPr>
              <w:jc w:val="both"/>
              <w:rPr>
                <w:b/>
                <w:bCs/>
                <w:sz w:val="16"/>
                <w:szCs w:val="16"/>
              </w:rPr>
            </w:pPr>
            <w:r w:rsidRPr="004C7B27">
              <w:rPr>
                <w:b/>
                <w:bCs/>
                <w:sz w:val="16"/>
                <w:szCs w:val="16"/>
              </w:rPr>
              <w:t>INTELLECTUAL PROPERTY, INVENTIONS AND COPYRIGHT</w:t>
            </w:r>
          </w:p>
        </w:tc>
      </w:tr>
      <w:tr w:rsidR="00944AE1" w:rsidRPr="00514E1D" w14:paraId="52EE16D6" w14:textId="77777777" w:rsidTr="006330F9">
        <w:tc>
          <w:tcPr>
            <w:tcW w:w="606" w:type="pct"/>
            <w:tcBorders>
              <w:top w:val="single" w:sz="4" w:space="0" w:color="auto"/>
              <w:left w:val="single" w:sz="4" w:space="0" w:color="auto"/>
              <w:bottom w:val="single" w:sz="4" w:space="0" w:color="auto"/>
              <w:right w:val="single" w:sz="4" w:space="0" w:color="auto"/>
            </w:tcBorders>
          </w:tcPr>
          <w:p w14:paraId="5F1FC447"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60B9CCAE" w14:textId="77777777" w:rsidR="00944AE1" w:rsidRPr="004C7B27" w:rsidRDefault="00944AE1" w:rsidP="008F0007">
            <w:pPr>
              <w:jc w:val="both"/>
              <w:rPr>
                <w:b/>
                <w:bCs/>
                <w:sz w:val="16"/>
                <w:szCs w:val="16"/>
              </w:rPr>
            </w:pPr>
          </w:p>
        </w:tc>
      </w:tr>
      <w:tr w:rsidR="00944AE1" w:rsidRPr="00514E1D" w14:paraId="5C763629" w14:textId="77777777" w:rsidTr="006330F9">
        <w:tc>
          <w:tcPr>
            <w:tcW w:w="606" w:type="pct"/>
            <w:tcBorders>
              <w:top w:val="single" w:sz="4" w:space="0" w:color="auto"/>
              <w:left w:val="single" w:sz="4" w:space="0" w:color="auto"/>
              <w:bottom w:val="single" w:sz="4" w:space="0" w:color="auto"/>
              <w:right w:val="single" w:sz="4" w:space="0" w:color="auto"/>
            </w:tcBorders>
          </w:tcPr>
          <w:p w14:paraId="12EEF19A"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3B75CF6" w14:textId="77777777" w:rsidR="00944AE1" w:rsidRPr="004C7B27" w:rsidRDefault="00944AE1" w:rsidP="008F0007">
            <w:pPr>
              <w:jc w:val="both"/>
              <w:rPr>
                <w:sz w:val="16"/>
                <w:szCs w:val="16"/>
              </w:rPr>
            </w:pPr>
            <w:r w:rsidRPr="004C7B27">
              <w:rPr>
                <w:sz w:val="16"/>
                <w:szCs w:val="16"/>
              </w:rPr>
              <w:t xml:space="preserve">Copyright of all documentation relating to this contract belongs to the client.  The successful </w:t>
            </w:r>
            <w:r w:rsidR="003A41A4" w:rsidRPr="004C7B27">
              <w:rPr>
                <w:sz w:val="16"/>
                <w:szCs w:val="16"/>
              </w:rPr>
              <w:t>Bidder</w:t>
            </w:r>
            <w:r w:rsidRPr="004C7B27">
              <w:rPr>
                <w:sz w:val="16"/>
                <w:szCs w:val="16"/>
              </w:rPr>
              <w:t xml:space="preserve"> may not disclose any information, documentation or products to other clients without the written approval of the accounting authority or the delegate.</w:t>
            </w:r>
          </w:p>
        </w:tc>
      </w:tr>
      <w:tr w:rsidR="00205C30" w:rsidRPr="00514E1D" w14:paraId="331796F0" w14:textId="77777777" w:rsidTr="006330F9">
        <w:tc>
          <w:tcPr>
            <w:tcW w:w="606" w:type="pct"/>
            <w:tcBorders>
              <w:top w:val="single" w:sz="4" w:space="0" w:color="auto"/>
              <w:left w:val="single" w:sz="4" w:space="0" w:color="auto"/>
              <w:bottom w:val="single" w:sz="4" w:space="0" w:color="auto"/>
              <w:right w:val="single" w:sz="4" w:space="0" w:color="auto"/>
            </w:tcBorders>
          </w:tcPr>
          <w:p w14:paraId="3E08B935" w14:textId="77777777" w:rsidR="00205C30" w:rsidRPr="004C7B27" w:rsidRDefault="00205C30"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6FB5F8D3" w14:textId="77777777" w:rsidR="00205C30" w:rsidRPr="004C7B27" w:rsidRDefault="00205C30" w:rsidP="008F0007">
            <w:pPr>
              <w:jc w:val="both"/>
              <w:rPr>
                <w:bCs/>
                <w:sz w:val="16"/>
                <w:szCs w:val="16"/>
              </w:rPr>
            </w:pPr>
          </w:p>
        </w:tc>
      </w:tr>
      <w:tr w:rsidR="00944AE1" w:rsidRPr="00514E1D" w14:paraId="4848D964" w14:textId="77777777" w:rsidTr="006330F9">
        <w:tc>
          <w:tcPr>
            <w:tcW w:w="606" w:type="pct"/>
            <w:tcBorders>
              <w:top w:val="single" w:sz="4" w:space="0" w:color="auto"/>
              <w:left w:val="single" w:sz="4" w:space="0" w:color="auto"/>
              <w:bottom w:val="single" w:sz="4" w:space="0" w:color="auto"/>
              <w:right w:val="single" w:sz="4" w:space="0" w:color="auto"/>
            </w:tcBorders>
          </w:tcPr>
          <w:p w14:paraId="2B063866"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AE7846" w14:textId="77777777" w:rsidR="00944AE1" w:rsidRPr="004C7B27" w:rsidRDefault="00944AE1" w:rsidP="008F0007">
            <w:pPr>
              <w:jc w:val="both"/>
              <w:rPr>
                <w:bCs/>
                <w:sz w:val="16"/>
                <w:szCs w:val="16"/>
              </w:rPr>
            </w:pPr>
            <w:r w:rsidRPr="004C7B27">
              <w:rPr>
                <w:sz w:val="16"/>
                <w:szCs w:val="16"/>
              </w:rPr>
              <w:t xml:space="preserve">This </w:t>
            </w:r>
            <w:r w:rsidR="00C02B79" w:rsidRPr="004C7B27">
              <w:rPr>
                <w:sz w:val="16"/>
                <w:szCs w:val="16"/>
              </w:rPr>
              <w:t>paragraph</w:t>
            </w:r>
            <w:r w:rsidRPr="004C7B27">
              <w:rPr>
                <w:sz w:val="16"/>
                <w:szCs w:val="16"/>
              </w:rPr>
              <w:t xml:space="preserve"> shall survive termination of this contract.</w:t>
            </w:r>
          </w:p>
        </w:tc>
      </w:tr>
      <w:tr w:rsidR="00944AE1" w:rsidRPr="00514E1D" w14:paraId="695B54BD" w14:textId="77777777" w:rsidTr="006330F9">
        <w:tc>
          <w:tcPr>
            <w:tcW w:w="606" w:type="pct"/>
            <w:tcBorders>
              <w:top w:val="single" w:sz="4" w:space="0" w:color="auto"/>
              <w:left w:val="single" w:sz="4" w:space="0" w:color="auto"/>
              <w:bottom w:val="single" w:sz="4" w:space="0" w:color="auto"/>
              <w:right w:val="single" w:sz="4" w:space="0" w:color="auto"/>
            </w:tcBorders>
          </w:tcPr>
          <w:p w14:paraId="2DC8A181"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04E892FB" w14:textId="77777777" w:rsidR="00944AE1" w:rsidRPr="004C7B27" w:rsidRDefault="00944AE1" w:rsidP="008F0007">
            <w:pPr>
              <w:jc w:val="both"/>
              <w:rPr>
                <w:bCs/>
                <w:sz w:val="16"/>
                <w:szCs w:val="16"/>
              </w:rPr>
            </w:pPr>
          </w:p>
        </w:tc>
      </w:tr>
      <w:tr w:rsidR="00944AE1" w:rsidRPr="00514E1D" w14:paraId="64884908" w14:textId="77777777" w:rsidTr="006330F9">
        <w:tc>
          <w:tcPr>
            <w:tcW w:w="606" w:type="pct"/>
            <w:tcBorders>
              <w:top w:val="single" w:sz="4" w:space="0" w:color="auto"/>
              <w:left w:val="single" w:sz="4" w:space="0" w:color="auto"/>
              <w:bottom w:val="single" w:sz="4" w:space="0" w:color="auto"/>
              <w:right w:val="single" w:sz="4" w:space="0" w:color="auto"/>
            </w:tcBorders>
          </w:tcPr>
          <w:p w14:paraId="6FCEC148"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69D9D333" w14:textId="77777777" w:rsidR="00944AE1" w:rsidRPr="004C7B27" w:rsidRDefault="00944AE1" w:rsidP="008F0007">
            <w:pPr>
              <w:jc w:val="both"/>
              <w:rPr>
                <w:b/>
                <w:bCs/>
                <w:sz w:val="16"/>
                <w:szCs w:val="16"/>
              </w:rPr>
            </w:pPr>
            <w:r w:rsidRPr="004C7B27">
              <w:rPr>
                <w:b/>
                <w:bCs/>
                <w:sz w:val="16"/>
                <w:szCs w:val="16"/>
              </w:rPr>
              <w:t>NON-COMPLIANCE WITH DELIVERY TERMS</w:t>
            </w:r>
          </w:p>
        </w:tc>
      </w:tr>
      <w:tr w:rsidR="00944AE1" w:rsidRPr="00514E1D" w14:paraId="006686F5" w14:textId="77777777" w:rsidTr="006330F9">
        <w:tc>
          <w:tcPr>
            <w:tcW w:w="606" w:type="pct"/>
            <w:tcBorders>
              <w:top w:val="single" w:sz="4" w:space="0" w:color="auto"/>
              <w:left w:val="single" w:sz="4" w:space="0" w:color="auto"/>
              <w:bottom w:val="single" w:sz="4" w:space="0" w:color="auto"/>
              <w:right w:val="single" w:sz="4" w:space="0" w:color="auto"/>
            </w:tcBorders>
          </w:tcPr>
          <w:p w14:paraId="5B669B43"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0A5F2DA3" w14:textId="77777777" w:rsidR="00944AE1" w:rsidRPr="004C7B27" w:rsidRDefault="00944AE1" w:rsidP="008F0007">
            <w:pPr>
              <w:jc w:val="both"/>
              <w:rPr>
                <w:sz w:val="16"/>
                <w:szCs w:val="16"/>
              </w:rPr>
            </w:pPr>
            <w:r w:rsidRPr="004C7B27">
              <w:rPr>
                <w:sz w:val="16"/>
                <w:szCs w:val="16"/>
              </w:rPr>
              <w:t>As soon as it becomes known to the contractor that he/</w:t>
            </w:r>
            <w:r w:rsidR="00205C30" w:rsidRPr="004C7B27">
              <w:rPr>
                <w:sz w:val="16"/>
                <w:szCs w:val="16"/>
              </w:rPr>
              <w:t xml:space="preserve"> </w:t>
            </w:r>
            <w:r w:rsidRPr="004C7B27">
              <w:rPr>
                <w:sz w:val="16"/>
                <w:szCs w:val="16"/>
              </w:rPr>
              <w:t xml:space="preserve">she will not be able to deliver the </w:t>
            </w:r>
            <w:r w:rsidR="00D026F4" w:rsidRPr="004C7B27">
              <w:rPr>
                <w:sz w:val="16"/>
                <w:szCs w:val="16"/>
              </w:rPr>
              <w:t>goods</w:t>
            </w:r>
            <w:r w:rsidRPr="004C7B27">
              <w:rPr>
                <w:sz w:val="16"/>
                <w:szCs w:val="16"/>
              </w:rPr>
              <w:t xml:space="preserve"> within the delivery period and/or against the quoted price and/or as specified, </w:t>
            </w:r>
            <w:r w:rsidR="001A00BF" w:rsidRPr="004C7B27">
              <w:rPr>
                <w:sz w:val="16"/>
                <w:szCs w:val="16"/>
              </w:rPr>
              <w:t>NEMISA</w:t>
            </w:r>
            <w:r w:rsidRPr="004C7B27">
              <w:rPr>
                <w:sz w:val="16"/>
                <w:szCs w:val="16"/>
              </w:rPr>
              <w:t xml:space="preserve"> must be given immediate written notice to this effect.  </w:t>
            </w:r>
            <w:r w:rsidR="001A00BF" w:rsidRPr="004C7B27">
              <w:rPr>
                <w:sz w:val="16"/>
                <w:szCs w:val="16"/>
              </w:rPr>
              <w:t>NEMISA</w:t>
            </w:r>
            <w:r w:rsidRPr="004C7B27">
              <w:rPr>
                <w:sz w:val="16"/>
                <w:szCs w:val="16"/>
              </w:rPr>
              <w:t xml:space="preserve"> reserves the right to implement remedies as provided for in the GCC.</w:t>
            </w:r>
          </w:p>
        </w:tc>
      </w:tr>
      <w:tr w:rsidR="00944AE1" w:rsidRPr="00514E1D" w14:paraId="47E66655" w14:textId="77777777" w:rsidTr="006330F9">
        <w:tc>
          <w:tcPr>
            <w:tcW w:w="606" w:type="pct"/>
            <w:tcBorders>
              <w:top w:val="single" w:sz="4" w:space="0" w:color="auto"/>
              <w:left w:val="single" w:sz="4" w:space="0" w:color="auto"/>
              <w:bottom w:val="single" w:sz="4" w:space="0" w:color="auto"/>
              <w:right w:val="single" w:sz="4" w:space="0" w:color="auto"/>
            </w:tcBorders>
          </w:tcPr>
          <w:p w14:paraId="78541614"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4CDFFC7F" w14:textId="77777777" w:rsidR="00944AE1" w:rsidRPr="004C7B27" w:rsidRDefault="00944AE1" w:rsidP="008F0007">
            <w:pPr>
              <w:jc w:val="both"/>
              <w:rPr>
                <w:bCs/>
                <w:sz w:val="16"/>
                <w:szCs w:val="16"/>
              </w:rPr>
            </w:pPr>
          </w:p>
        </w:tc>
      </w:tr>
      <w:tr w:rsidR="00944AE1" w:rsidRPr="00514E1D" w14:paraId="503EBCE0" w14:textId="77777777" w:rsidTr="006330F9">
        <w:tc>
          <w:tcPr>
            <w:tcW w:w="606" w:type="pct"/>
            <w:tcBorders>
              <w:top w:val="single" w:sz="4" w:space="0" w:color="auto"/>
              <w:left w:val="single" w:sz="4" w:space="0" w:color="auto"/>
              <w:bottom w:val="single" w:sz="4" w:space="0" w:color="auto"/>
              <w:right w:val="single" w:sz="4" w:space="0" w:color="auto"/>
            </w:tcBorders>
          </w:tcPr>
          <w:p w14:paraId="6CF0AEAE"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686A4750" w14:textId="77777777" w:rsidR="00944AE1" w:rsidRPr="004C7B27" w:rsidRDefault="00944AE1" w:rsidP="008F0007">
            <w:pPr>
              <w:jc w:val="both"/>
              <w:rPr>
                <w:bCs/>
                <w:sz w:val="16"/>
                <w:szCs w:val="16"/>
              </w:rPr>
            </w:pPr>
            <w:r w:rsidRPr="004C7B27">
              <w:rPr>
                <w:b/>
                <w:bCs/>
                <w:sz w:val="16"/>
                <w:szCs w:val="16"/>
              </w:rPr>
              <w:t>WARRANTS</w:t>
            </w:r>
          </w:p>
        </w:tc>
      </w:tr>
      <w:tr w:rsidR="00944AE1" w:rsidRPr="00514E1D" w14:paraId="3E98A61C" w14:textId="77777777" w:rsidTr="006330F9">
        <w:tc>
          <w:tcPr>
            <w:tcW w:w="606" w:type="pct"/>
            <w:tcBorders>
              <w:top w:val="single" w:sz="4" w:space="0" w:color="auto"/>
              <w:left w:val="single" w:sz="4" w:space="0" w:color="auto"/>
              <w:bottom w:val="single" w:sz="4" w:space="0" w:color="auto"/>
              <w:right w:val="single" w:sz="4" w:space="0" w:color="auto"/>
            </w:tcBorders>
          </w:tcPr>
          <w:p w14:paraId="11E0BE09" w14:textId="77777777" w:rsidR="00944AE1" w:rsidRPr="004C7B27" w:rsidRDefault="00944AE1" w:rsidP="008F0007">
            <w:pPr>
              <w:jc w:val="both"/>
              <w:rPr>
                <w:sz w:val="16"/>
                <w:szCs w:val="16"/>
                <w:highlight w:val="cyan"/>
              </w:rPr>
            </w:pPr>
          </w:p>
        </w:tc>
        <w:tc>
          <w:tcPr>
            <w:tcW w:w="4394" w:type="pct"/>
            <w:tcBorders>
              <w:top w:val="single" w:sz="4" w:space="0" w:color="auto"/>
              <w:left w:val="single" w:sz="4" w:space="0" w:color="auto"/>
              <w:bottom w:val="single" w:sz="4" w:space="0" w:color="auto"/>
            </w:tcBorders>
          </w:tcPr>
          <w:p w14:paraId="75E71EE1" w14:textId="77777777" w:rsidR="00944AE1" w:rsidRPr="004C7B27" w:rsidRDefault="00944AE1" w:rsidP="008F0007">
            <w:pPr>
              <w:jc w:val="both"/>
              <w:rPr>
                <w:bCs/>
                <w:sz w:val="16"/>
                <w:szCs w:val="16"/>
                <w:highlight w:val="cyan"/>
              </w:rPr>
            </w:pPr>
          </w:p>
        </w:tc>
      </w:tr>
      <w:tr w:rsidR="00944AE1" w:rsidRPr="00514E1D" w14:paraId="2BADBF69" w14:textId="77777777" w:rsidTr="006330F9">
        <w:tc>
          <w:tcPr>
            <w:tcW w:w="606" w:type="pct"/>
            <w:tcBorders>
              <w:top w:val="single" w:sz="4" w:space="0" w:color="auto"/>
              <w:left w:val="single" w:sz="4" w:space="0" w:color="auto"/>
              <w:bottom w:val="single" w:sz="4" w:space="0" w:color="auto"/>
              <w:right w:val="single" w:sz="4" w:space="0" w:color="auto"/>
            </w:tcBorders>
          </w:tcPr>
          <w:p w14:paraId="01294A21"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80D922E" w14:textId="77777777" w:rsidR="00944AE1" w:rsidRPr="004C7B27" w:rsidRDefault="00944AE1" w:rsidP="008F0007">
            <w:pPr>
              <w:jc w:val="both"/>
              <w:rPr>
                <w:bCs/>
                <w:sz w:val="16"/>
                <w:szCs w:val="16"/>
              </w:rPr>
            </w:pPr>
            <w:r w:rsidRPr="004C7B27">
              <w:rPr>
                <w:sz w:val="16"/>
                <w:szCs w:val="16"/>
              </w:rPr>
              <w:t xml:space="preserve">The Contractor warrants that it </w:t>
            </w:r>
            <w:proofErr w:type="gramStart"/>
            <w:r w:rsidRPr="004C7B27">
              <w:rPr>
                <w:sz w:val="16"/>
                <w:szCs w:val="16"/>
              </w:rPr>
              <w:t>is able to</w:t>
            </w:r>
            <w:proofErr w:type="gramEnd"/>
            <w:r w:rsidRPr="004C7B27">
              <w:rPr>
                <w:sz w:val="16"/>
                <w:szCs w:val="16"/>
              </w:rPr>
              <w:t xml:space="preserve"> conclude this Agre</w:t>
            </w:r>
            <w:r w:rsidR="00A10929" w:rsidRPr="004C7B27">
              <w:rPr>
                <w:sz w:val="16"/>
                <w:szCs w:val="16"/>
              </w:rPr>
              <w:t>ement to the satisfaction of</w:t>
            </w:r>
            <w:r w:rsidRPr="004C7B27">
              <w:rPr>
                <w:sz w:val="16"/>
                <w:szCs w:val="16"/>
              </w:rPr>
              <w:t xml:space="preserve"> </w:t>
            </w:r>
            <w:r w:rsidR="001A00BF" w:rsidRPr="004C7B27">
              <w:rPr>
                <w:sz w:val="16"/>
                <w:szCs w:val="16"/>
              </w:rPr>
              <w:t>NEMISA</w:t>
            </w:r>
            <w:r w:rsidRPr="004C7B27">
              <w:rPr>
                <w:sz w:val="16"/>
                <w:szCs w:val="16"/>
              </w:rPr>
              <w:t>.</w:t>
            </w:r>
          </w:p>
        </w:tc>
      </w:tr>
      <w:tr w:rsidR="00944AE1" w:rsidRPr="00514E1D" w14:paraId="6A5193DE" w14:textId="77777777" w:rsidTr="006330F9">
        <w:tc>
          <w:tcPr>
            <w:tcW w:w="606" w:type="pct"/>
          </w:tcPr>
          <w:p w14:paraId="4394F62D" w14:textId="77777777" w:rsidR="00944AE1" w:rsidRPr="004C7B27" w:rsidRDefault="00944AE1" w:rsidP="008F0007">
            <w:pPr>
              <w:jc w:val="both"/>
              <w:rPr>
                <w:b/>
                <w:bCs/>
                <w:sz w:val="16"/>
                <w:szCs w:val="16"/>
              </w:rPr>
            </w:pPr>
          </w:p>
        </w:tc>
        <w:tc>
          <w:tcPr>
            <w:tcW w:w="4394" w:type="pct"/>
          </w:tcPr>
          <w:p w14:paraId="44B4E212" w14:textId="77777777" w:rsidR="00944AE1" w:rsidRPr="004C7B27" w:rsidRDefault="00944AE1" w:rsidP="008F0007">
            <w:pPr>
              <w:jc w:val="both"/>
              <w:rPr>
                <w:b/>
                <w:bCs/>
                <w:sz w:val="16"/>
                <w:szCs w:val="16"/>
              </w:rPr>
            </w:pPr>
          </w:p>
        </w:tc>
      </w:tr>
      <w:tr w:rsidR="00944AE1" w:rsidRPr="00514E1D" w14:paraId="3312E16A" w14:textId="77777777" w:rsidTr="006330F9">
        <w:tc>
          <w:tcPr>
            <w:tcW w:w="606" w:type="pct"/>
            <w:tcBorders>
              <w:top w:val="single" w:sz="4" w:space="0" w:color="auto"/>
              <w:left w:val="single" w:sz="4" w:space="0" w:color="auto"/>
              <w:bottom w:val="single" w:sz="4" w:space="0" w:color="auto"/>
              <w:right w:val="single" w:sz="4" w:space="0" w:color="auto"/>
            </w:tcBorders>
          </w:tcPr>
          <w:p w14:paraId="56A2A8DA" w14:textId="77777777" w:rsidR="00944AE1" w:rsidRPr="004C7B27" w:rsidRDefault="00944AE1" w:rsidP="008F0007">
            <w:pPr>
              <w:numPr>
                <w:ilvl w:val="0"/>
                <w:numId w:val="1"/>
              </w:numPr>
              <w:jc w:val="both"/>
              <w:rPr>
                <w:b/>
                <w:sz w:val="16"/>
                <w:szCs w:val="16"/>
              </w:rPr>
            </w:pPr>
          </w:p>
        </w:tc>
        <w:tc>
          <w:tcPr>
            <w:tcW w:w="4394" w:type="pct"/>
            <w:tcBorders>
              <w:top w:val="single" w:sz="4" w:space="0" w:color="auto"/>
              <w:left w:val="single" w:sz="4" w:space="0" w:color="auto"/>
              <w:bottom w:val="single" w:sz="4" w:space="0" w:color="auto"/>
            </w:tcBorders>
          </w:tcPr>
          <w:p w14:paraId="3934A10A" w14:textId="77777777" w:rsidR="00944AE1" w:rsidRPr="004C7B27" w:rsidRDefault="00944AE1" w:rsidP="008F0007">
            <w:pPr>
              <w:jc w:val="both"/>
              <w:rPr>
                <w:bCs/>
                <w:sz w:val="16"/>
                <w:szCs w:val="16"/>
              </w:rPr>
            </w:pPr>
            <w:r w:rsidRPr="004C7B27">
              <w:rPr>
                <w:b/>
                <w:bCs/>
                <w:sz w:val="16"/>
                <w:szCs w:val="16"/>
              </w:rPr>
              <w:t>PARTIES NOT AFFECTED BY WAIVER OR BREACHES</w:t>
            </w:r>
          </w:p>
        </w:tc>
      </w:tr>
      <w:tr w:rsidR="00944AE1" w:rsidRPr="00514E1D" w14:paraId="605AB1A4" w14:textId="77777777" w:rsidTr="006330F9">
        <w:tc>
          <w:tcPr>
            <w:tcW w:w="606" w:type="pct"/>
            <w:tcBorders>
              <w:top w:val="single" w:sz="4" w:space="0" w:color="auto"/>
              <w:left w:val="single" w:sz="4" w:space="0" w:color="auto"/>
              <w:bottom w:val="single" w:sz="4" w:space="0" w:color="auto"/>
              <w:right w:val="single" w:sz="4" w:space="0" w:color="auto"/>
            </w:tcBorders>
          </w:tcPr>
          <w:p w14:paraId="765E5EBF"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1D65AAEB" w14:textId="77777777" w:rsidR="00944AE1" w:rsidRPr="004C7B27" w:rsidRDefault="00944AE1" w:rsidP="008F0007">
            <w:pPr>
              <w:jc w:val="both"/>
              <w:rPr>
                <w:bCs/>
                <w:sz w:val="16"/>
                <w:szCs w:val="16"/>
              </w:rPr>
            </w:pPr>
          </w:p>
        </w:tc>
      </w:tr>
      <w:tr w:rsidR="00944AE1" w:rsidRPr="00514E1D" w14:paraId="04EB30D2" w14:textId="77777777" w:rsidTr="006330F9">
        <w:tc>
          <w:tcPr>
            <w:tcW w:w="606" w:type="pct"/>
            <w:tcBorders>
              <w:top w:val="single" w:sz="4" w:space="0" w:color="auto"/>
              <w:left w:val="single" w:sz="4" w:space="0" w:color="auto"/>
              <w:bottom w:val="single" w:sz="4" w:space="0" w:color="auto"/>
              <w:right w:val="single" w:sz="4" w:space="0" w:color="auto"/>
            </w:tcBorders>
          </w:tcPr>
          <w:p w14:paraId="125DCA3B"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3323F142" w14:textId="77777777" w:rsidR="00944AE1" w:rsidRPr="004C7B27" w:rsidRDefault="00944AE1" w:rsidP="008F0007">
            <w:pPr>
              <w:jc w:val="both"/>
              <w:rPr>
                <w:bCs/>
                <w:sz w:val="16"/>
                <w:szCs w:val="16"/>
              </w:rPr>
            </w:pPr>
            <w:r w:rsidRPr="004C7B27">
              <w:rPr>
                <w:sz w:val="16"/>
                <w:szCs w:val="16"/>
              </w:rPr>
              <w:t xml:space="preserve">The waiver (whether express or implied) by any Party of any breach of the terms or conditions of this contract by the other Party shall not prejudice any remedy of the waiving party in respect of any continuing or other breach of the terms and conditions </w:t>
            </w:r>
            <w:r w:rsidR="00D026F4" w:rsidRPr="004C7B27">
              <w:rPr>
                <w:sz w:val="16"/>
                <w:szCs w:val="16"/>
              </w:rPr>
              <w:t>hereof</w:t>
            </w:r>
            <w:r w:rsidRPr="004C7B27">
              <w:rPr>
                <w:sz w:val="16"/>
                <w:szCs w:val="16"/>
              </w:rPr>
              <w:t>.</w:t>
            </w:r>
          </w:p>
        </w:tc>
      </w:tr>
      <w:tr w:rsidR="00944AE1" w:rsidRPr="00514E1D" w14:paraId="3F0B4353" w14:textId="77777777" w:rsidTr="006330F9">
        <w:tc>
          <w:tcPr>
            <w:tcW w:w="606" w:type="pct"/>
            <w:tcBorders>
              <w:top w:val="single" w:sz="4" w:space="0" w:color="auto"/>
              <w:left w:val="single" w:sz="4" w:space="0" w:color="auto"/>
              <w:bottom w:val="single" w:sz="4" w:space="0" w:color="auto"/>
              <w:right w:val="single" w:sz="4" w:space="0" w:color="auto"/>
            </w:tcBorders>
          </w:tcPr>
          <w:p w14:paraId="4DBC9279"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64C0FE9" w14:textId="77777777" w:rsidR="00944AE1" w:rsidRPr="004C7B27" w:rsidRDefault="00944AE1" w:rsidP="008F0007">
            <w:pPr>
              <w:jc w:val="both"/>
              <w:rPr>
                <w:bCs/>
                <w:sz w:val="16"/>
                <w:szCs w:val="16"/>
              </w:rPr>
            </w:pPr>
          </w:p>
        </w:tc>
      </w:tr>
      <w:tr w:rsidR="00944AE1" w:rsidRPr="00514E1D" w14:paraId="690BB10F" w14:textId="77777777" w:rsidTr="006330F9">
        <w:tc>
          <w:tcPr>
            <w:tcW w:w="606" w:type="pct"/>
            <w:tcBorders>
              <w:top w:val="single" w:sz="4" w:space="0" w:color="auto"/>
              <w:left w:val="single" w:sz="4" w:space="0" w:color="auto"/>
              <w:bottom w:val="single" w:sz="4" w:space="0" w:color="auto"/>
              <w:right w:val="single" w:sz="4" w:space="0" w:color="auto"/>
            </w:tcBorders>
          </w:tcPr>
          <w:p w14:paraId="2E228D49"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7E9303F4" w14:textId="77777777" w:rsidR="00944AE1" w:rsidRPr="004C7B27" w:rsidRDefault="00944AE1" w:rsidP="008F0007">
            <w:pPr>
              <w:jc w:val="both"/>
              <w:rPr>
                <w:bCs/>
                <w:sz w:val="16"/>
                <w:szCs w:val="16"/>
              </w:rPr>
            </w:pPr>
            <w:r w:rsidRPr="004C7B27">
              <w:rPr>
                <w:sz w:val="16"/>
                <w:szCs w:val="16"/>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tc>
      </w:tr>
      <w:tr w:rsidR="00944AE1" w:rsidRPr="00514E1D" w14:paraId="67C79F8A" w14:textId="77777777" w:rsidTr="006330F9">
        <w:tc>
          <w:tcPr>
            <w:tcW w:w="606" w:type="pct"/>
            <w:tcBorders>
              <w:top w:val="single" w:sz="4" w:space="0" w:color="auto"/>
              <w:left w:val="single" w:sz="4" w:space="0" w:color="auto"/>
              <w:bottom w:val="single" w:sz="4" w:space="0" w:color="auto"/>
              <w:right w:val="single" w:sz="4" w:space="0" w:color="auto"/>
            </w:tcBorders>
          </w:tcPr>
          <w:p w14:paraId="00946B63"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58E86DC2" w14:textId="77777777" w:rsidR="00944AE1" w:rsidRPr="004C7B27" w:rsidRDefault="00944AE1" w:rsidP="008F0007">
            <w:pPr>
              <w:jc w:val="both"/>
              <w:rPr>
                <w:bCs/>
                <w:sz w:val="16"/>
                <w:szCs w:val="16"/>
              </w:rPr>
            </w:pPr>
          </w:p>
        </w:tc>
      </w:tr>
      <w:tr w:rsidR="0032309F" w:rsidRPr="00514E1D" w14:paraId="55680E6C" w14:textId="77777777" w:rsidTr="006330F9">
        <w:tc>
          <w:tcPr>
            <w:tcW w:w="606" w:type="pct"/>
            <w:tcBorders>
              <w:top w:val="single" w:sz="4" w:space="0" w:color="auto"/>
              <w:left w:val="single" w:sz="4" w:space="0" w:color="auto"/>
              <w:bottom w:val="single" w:sz="4" w:space="0" w:color="auto"/>
              <w:right w:val="single" w:sz="4" w:space="0" w:color="auto"/>
            </w:tcBorders>
          </w:tcPr>
          <w:p w14:paraId="7040644C" w14:textId="77777777" w:rsidR="0032309F" w:rsidRPr="004C7B27" w:rsidRDefault="0032309F"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154986A" w14:textId="77777777" w:rsidR="0032309F" w:rsidRPr="004C7B27" w:rsidRDefault="0032309F" w:rsidP="008F0007">
            <w:pPr>
              <w:jc w:val="both"/>
              <w:rPr>
                <w:b/>
                <w:bCs/>
                <w:sz w:val="16"/>
                <w:szCs w:val="16"/>
              </w:rPr>
            </w:pPr>
            <w:r w:rsidRPr="004C7B27">
              <w:rPr>
                <w:b/>
                <w:bCs/>
                <w:sz w:val="16"/>
                <w:szCs w:val="16"/>
              </w:rPr>
              <w:t>CENTRAL SUPPLIER DATABASE</w:t>
            </w:r>
          </w:p>
        </w:tc>
      </w:tr>
      <w:tr w:rsidR="0032309F" w:rsidRPr="00514E1D" w14:paraId="3378F9CB" w14:textId="77777777" w:rsidTr="006330F9">
        <w:tc>
          <w:tcPr>
            <w:tcW w:w="606" w:type="pct"/>
            <w:tcBorders>
              <w:top w:val="single" w:sz="4" w:space="0" w:color="auto"/>
              <w:left w:val="single" w:sz="4" w:space="0" w:color="auto"/>
              <w:bottom w:val="single" w:sz="4" w:space="0" w:color="auto"/>
              <w:right w:val="single" w:sz="4" w:space="0" w:color="auto"/>
            </w:tcBorders>
          </w:tcPr>
          <w:p w14:paraId="13FE1F14"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16FAED94" w14:textId="77777777" w:rsidR="0032309F" w:rsidRPr="004C7B27" w:rsidRDefault="0032309F" w:rsidP="008F0007">
            <w:pPr>
              <w:jc w:val="both"/>
              <w:rPr>
                <w:b/>
                <w:bCs/>
                <w:sz w:val="16"/>
                <w:szCs w:val="16"/>
              </w:rPr>
            </w:pPr>
          </w:p>
        </w:tc>
      </w:tr>
      <w:tr w:rsidR="00DB41A3" w:rsidRPr="00514E1D" w14:paraId="705AAD98" w14:textId="77777777" w:rsidTr="006330F9">
        <w:tc>
          <w:tcPr>
            <w:tcW w:w="606" w:type="pct"/>
            <w:tcBorders>
              <w:top w:val="single" w:sz="4" w:space="0" w:color="auto"/>
              <w:left w:val="single" w:sz="4" w:space="0" w:color="auto"/>
              <w:bottom w:val="single" w:sz="4" w:space="0" w:color="auto"/>
              <w:right w:val="single" w:sz="4" w:space="0" w:color="auto"/>
            </w:tcBorders>
          </w:tcPr>
          <w:p w14:paraId="4313AEF9" w14:textId="77777777" w:rsidR="00DB41A3" w:rsidRPr="004C7B27" w:rsidRDefault="00DB41A3"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52C5235" w14:textId="77777777" w:rsidR="00DB41A3" w:rsidRPr="004C7B27" w:rsidRDefault="00DB41A3" w:rsidP="008F0007">
            <w:pPr>
              <w:jc w:val="both"/>
              <w:rPr>
                <w:bCs/>
                <w:sz w:val="16"/>
                <w:szCs w:val="16"/>
              </w:rPr>
            </w:pPr>
            <w:r w:rsidRPr="004C7B27">
              <w:rPr>
                <w:bCs/>
                <w:sz w:val="16"/>
                <w:szCs w:val="16"/>
              </w:rPr>
              <w:t>It is a requirement that all suppliers/ services providers to NEMISA shall be registered on the National Treasury Central Supplier Database (CSD).</w:t>
            </w:r>
          </w:p>
        </w:tc>
      </w:tr>
      <w:tr w:rsidR="00DB41A3" w:rsidRPr="00514E1D" w14:paraId="05B23740" w14:textId="77777777" w:rsidTr="006330F9">
        <w:tc>
          <w:tcPr>
            <w:tcW w:w="606" w:type="pct"/>
            <w:tcBorders>
              <w:top w:val="single" w:sz="4" w:space="0" w:color="auto"/>
              <w:left w:val="single" w:sz="4" w:space="0" w:color="auto"/>
              <w:bottom w:val="single" w:sz="4" w:space="0" w:color="auto"/>
              <w:right w:val="single" w:sz="4" w:space="0" w:color="auto"/>
            </w:tcBorders>
          </w:tcPr>
          <w:p w14:paraId="61C28119"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DDF9709" w14:textId="77777777" w:rsidR="00DB41A3" w:rsidRPr="004C7B27" w:rsidRDefault="00DB41A3" w:rsidP="008F0007">
            <w:pPr>
              <w:jc w:val="both"/>
              <w:rPr>
                <w:b/>
                <w:bCs/>
                <w:sz w:val="16"/>
                <w:szCs w:val="16"/>
              </w:rPr>
            </w:pPr>
          </w:p>
        </w:tc>
      </w:tr>
      <w:tr w:rsidR="00DB41A3" w:rsidRPr="00514E1D" w14:paraId="5BE51090" w14:textId="77777777" w:rsidTr="006330F9">
        <w:tc>
          <w:tcPr>
            <w:tcW w:w="606" w:type="pct"/>
            <w:tcBorders>
              <w:top w:val="single" w:sz="4" w:space="0" w:color="auto"/>
              <w:left w:val="single" w:sz="4" w:space="0" w:color="auto"/>
              <w:bottom w:val="single" w:sz="4" w:space="0" w:color="auto"/>
              <w:right w:val="single" w:sz="4" w:space="0" w:color="auto"/>
            </w:tcBorders>
          </w:tcPr>
          <w:p w14:paraId="20FE32D9" w14:textId="77777777" w:rsidR="00DB41A3" w:rsidRPr="004C7B27" w:rsidRDefault="00DB41A3" w:rsidP="008F0007">
            <w:pPr>
              <w:numPr>
                <w:ilvl w:val="1"/>
                <w:numId w:val="1"/>
              </w:numPr>
              <w:tabs>
                <w:tab w:val="clear" w:pos="1248"/>
                <w:tab w:val="num" w:pos="851"/>
              </w:tabs>
              <w:ind w:left="851" w:hanging="851"/>
              <w:jc w:val="both"/>
              <w:rPr>
                <w:bCs/>
                <w:sz w:val="16"/>
                <w:szCs w:val="16"/>
              </w:rPr>
            </w:pPr>
          </w:p>
        </w:tc>
        <w:tc>
          <w:tcPr>
            <w:tcW w:w="4394" w:type="pct"/>
            <w:tcBorders>
              <w:top w:val="single" w:sz="4" w:space="0" w:color="auto"/>
              <w:left w:val="single" w:sz="4" w:space="0" w:color="auto"/>
              <w:bottom w:val="single" w:sz="4" w:space="0" w:color="auto"/>
            </w:tcBorders>
          </w:tcPr>
          <w:p w14:paraId="52F162D5" w14:textId="77777777" w:rsidR="00DB41A3" w:rsidRPr="004C7B27" w:rsidRDefault="00DB41A3" w:rsidP="008F0007">
            <w:pPr>
              <w:jc w:val="both"/>
              <w:rPr>
                <w:bCs/>
                <w:sz w:val="16"/>
                <w:szCs w:val="16"/>
              </w:rPr>
            </w:pPr>
            <w:r w:rsidRPr="004C7B27">
              <w:rPr>
                <w:bCs/>
                <w:sz w:val="16"/>
                <w:szCs w:val="16"/>
              </w:rPr>
              <w:t>Bidders are therefore required to register as a supplier on the CSD before submitting a bid.</w:t>
            </w:r>
          </w:p>
          <w:p w14:paraId="11696178" w14:textId="77777777" w:rsidR="00DB41A3" w:rsidRPr="004C7B27" w:rsidRDefault="00DB41A3" w:rsidP="008F0007">
            <w:pPr>
              <w:jc w:val="both"/>
              <w:rPr>
                <w:bCs/>
                <w:sz w:val="16"/>
                <w:szCs w:val="16"/>
              </w:rPr>
            </w:pPr>
          </w:p>
          <w:p w14:paraId="12CCF524" w14:textId="77777777" w:rsidR="00DB41A3" w:rsidRPr="004C7B27" w:rsidRDefault="00DB41A3" w:rsidP="008F0007">
            <w:pPr>
              <w:jc w:val="both"/>
              <w:rPr>
                <w:bCs/>
                <w:sz w:val="16"/>
                <w:szCs w:val="16"/>
              </w:rPr>
            </w:pPr>
            <w:r w:rsidRPr="004C7B27">
              <w:rPr>
                <w:bCs/>
                <w:sz w:val="16"/>
                <w:szCs w:val="16"/>
              </w:rPr>
              <w:t xml:space="preserve">The CSD website can be accessed on the following link:  </w:t>
            </w:r>
            <w:hyperlink r:id="rId23" w:history="1">
              <w:r w:rsidRPr="004C7B27">
                <w:rPr>
                  <w:rStyle w:val="Hyperlink"/>
                  <w:sz w:val="16"/>
                  <w:szCs w:val="16"/>
                </w:rPr>
                <w:t>http://ocpo.treasury.gov.za/Pages/default.aspx</w:t>
              </w:r>
            </w:hyperlink>
            <w:r w:rsidRPr="004C7B27">
              <w:rPr>
                <w:color w:val="000000"/>
                <w:sz w:val="16"/>
                <w:szCs w:val="16"/>
              </w:rPr>
              <w:t xml:space="preserve"> </w:t>
            </w:r>
          </w:p>
        </w:tc>
      </w:tr>
      <w:tr w:rsidR="0032309F" w:rsidRPr="00514E1D" w14:paraId="49E2131E" w14:textId="77777777" w:rsidTr="006330F9">
        <w:tc>
          <w:tcPr>
            <w:tcW w:w="606" w:type="pct"/>
            <w:tcBorders>
              <w:top w:val="single" w:sz="4" w:space="0" w:color="auto"/>
              <w:left w:val="single" w:sz="4" w:space="0" w:color="auto"/>
              <w:bottom w:val="single" w:sz="4" w:space="0" w:color="auto"/>
              <w:right w:val="single" w:sz="4" w:space="0" w:color="auto"/>
            </w:tcBorders>
          </w:tcPr>
          <w:p w14:paraId="7DB93DC6" w14:textId="77777777" w:rsidR="0032309F" w:rsidRPr="004C7B27" w:rsidRDefault="0032309F"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4683D07D" w14:textId="77777777" w:rsidR="0032309F" w:rsidRPr="004C7B27" w:rsidRDefault="0032309F" w:rsidP="008F0007">
            <w:pPr>
              <w:shd w:val="clear" w:color="auto" w:fill="FFFFFF"/>
              <w:jc w:val="both"/>
              <w:rPr>
                <w:b/>
                <w:bCs/>
                <w:sz w:val="16"/>
                <w:szCs w:val="16"/>
              </w:rPr>
            </w:pPr>
          </w:p>
        </w:tc>
      </w:tr>
      <w:tr w:rsidR="00DB41A3" w:rsidRPr="00514E1D" w14:paraId="0A4E24C9" w14:textId="77777777" w:rsidTr="006330F9">
        <w:tc>
          <w:tcPr>
            <w:tcW w:w="606" w:type="pct"/>
            <w:tcBorders>
              <w:top w:val="single" w:sz="4" w:space="0" w:color="auto"/>
              <w:left w:val="single" w:sz="4" w:space="0" w:color="auto"/>
              <w:bottom w:val="single" w:sz="4" w:space="0" w:color="auto"/>
              <w:right w:val="single" w:sz="4" w:space="0" w:color="auto"/>
            </w:tcBorders>
          </w:tcPr>
          <w:p w14:paraId="01043939"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A13F296" w14:textId="77777777" w:rsidR="00DB41A3" w:rsidRPr="004C7B27" w:rsidRDefault="00DB41A3" w:rsidP="008F0007">
            <w:pPr>
              <w:jc w:val="both"/>
              <w:rPr>
                <w:b/>
                <w:bCs/>
                <w:sz w:val="16"/>
                <w:szCs w:val="16"/>
              </w:rPr>
            </w:pPr>
            <w:r w:rsidRPr="004C7B27">
              <w:rPr>
                <w:bCs/>
                <w:sz w:val="16"/>
                <w:szCs w:val="16"/>
              </w:rPr>
              <w:t xml:space="preserve">Bidders are therefore required to submit proof of their registration on the CSD, or if not yet registered, provide proof of their application to be registered, with their bid. </w:t>
            </w:r>
          </w:p>
        </w:tc>
      </w:tr>
      <w:tr w:rsidR="00DB41A3" w:rsidRPr="00514E1D" w14:paraId="4107845F" w14:textId="77777777" w:rsidTr="006330F9">
        <w:tc>
          <w:tcPr>
            <w:tcW w:w="606" w:type="pct"/>
            <w:tcBorders>
              <w:top w:val="single" w:sz="4" w:space="0" w:color="auto"/>
              <w:left w:val="single" w:sz="4" w:space="0" w:color="auto"/>
              <w:bottom w:val="single" w:sz="4" w:space="0" w:color="auto"/>
              <w:right w:val="single" w:sz="4" w:space="0" w:color="auto"/>
            </w:tcBorders>
          </w:tcPr>
          <w:p w14:paraId="72E5EC26" w14:textId="77777777" w:rsidR="00DB41A3" w:rsidRPr="004C7B27" w:rsidRDefault="00DB41A3"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79A16E0B" w14:textId="77777777" w:rsidR="00DB41A3" w:rsidRPr="004C7B27" w:rsidRDefault="00DB41A3" w:rsidP="008F0007">
            <w:pPr>
              <w:jc w:val="both"/>
              <w:rPr>
                <w:b/>
                <w:bCs/>
                <w:sz w:val="16"/>
                <w:szCs w:val="16"/>
              </w:rPr>
            </w:pPr>
          </w:p>
        </w:tc>
      </w:tr>
      <w:tr w:rsidR="00DB41A3" w:rsidRPr="00514E1D" w14:paraId="04DEEA03" w14:textId="77777777" w:rsidTr="006330F9">
        <w:tc>
          <w:tcPr>
            <w:tcW w:w="606" w:type="pct"/>
            <w:tcBorders>
              <w:top w:val="single" w:sz="4" w:space="0" w:color="auto"/>
              <w:left w:val="single" w:sz="4" w:space="0" w:color="auto"/>
              <w:bottom w:val="single" w:sz="4" w:space="0" w:color="auto"/>
              <w:right w:val="single" w:sz="4" w:space="0" w:color="auto"/>
            </w:tcBorders>
          </w:tcPr>
          <w:p w14:paraId="586E0B66" w14:textId="77777777" w:rsidR="00DB41A3" w:rsidRPr="004C7B27" w:rsidRDefault="00DB41A3" w:rsidP="008F0007">
            <w:pPr>
              <w:numPr>
                <w:ilvl w:val="1"/>
                <w:numId w:val="1"/>
              </w:numPr>
              <w:tabs>
                <w:tab w:val="clear" w:pos="1248"/>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0B82E8F" w14:textId="77777777" w:rsidR="00DB41A3" w:rsidRPr="004C7B27" w:rsidRDefault="00DB41A3" w:rsidP="008F0007">
            <w:pPr>
              <w:jc w:val="both"/>
              <w:rPr>
                <w:bCs/>
                <w:sz w:val="16"/>
                <w:szCs w:val="16"/>
              </w:rPr>
            </w:pPr>
            <w:r w:rsidRPr="004C7B27">
              <w:rPr>
                <w:bCs/>
                <w:sz w:val="16"/>
                <w:szCs w:val="16"/>
              </w:rPr>
              <w:t>No bid will be awarded and a contract concluded with a bidder who is not registered on the CSD.</w:t>
            </w:r>
          </w:p>
        </w:tc>
      </w:tr>
      <w:tr w:rsidR="00944AE1" w:rsidRPr="00514E1D" w14:paraId="63994B17" w14:textId="77777777" w:rsidTr="006330F9">
        <w:tc>
          <w:tcPr>
            <w:tcW w:w="606" w:type="pct"/>
            <w:tcBorders>
              <w:top w:val="single" w:sz="4" w:space="0" w:color="auto"/>
              <w:left w:val="single" w:sz="4" w:space="0" w:color="auto"/>
              <w:bottom w:val="single" w:sz="4" w:space="0" w:color="auto"/>
              <w:right w:val="single" w:sz="4" w:space="0" w:color="auto"/>
            </w:tcBorders>
          </w:tcPr>
          <w:p w14:paraId="76C42232" w14:textId="77777777" w:rsidR="00944AE1" w:rsidRPr="004C7B27" w:rsidRDefault="00944AE1" w:rsidP="008F0007">
            <w:pPr>
              <w:jc w:val="both"/>
              <w:rPr>
                <w:b/>
                <w:bCs/>
                <w:sz w:val="16"/>
                <w:szCs w:val="16"/>
              </w:rPr>
            </w:pPr>
          </w:p>
        </w:tc>
        <w:tc>
          <w:tcPr>
            <w:tcW w:w="4394" w:type="pct"/>
            <w:tcBorders>
              <w:top w:val="single" w:sz="4" w:space="0" w:color="auto"/>
              <w:left w:val="single" w:sz="4" w:space="0" w:color="auto"/>
              <w:bottom w:val="single" w:sz="4" w:space="0" w:color="auto"/>
            </w:tcBorders>
          </w:tcPr>
          <w:p w14:paraId="5D60BF57" w14:textId="77777777" w:rsidR="00944AE1" w:rsidRPr="004C7B27" w:rsidRDefault="00944AE1" w:rsidP="008F0007">
            <w:pPr>
              <w:jc w:val="both"/>
              <w:rPr>
                <w:b/>
                <w:bCs/>
                <w:sz w:val="16"/>
                <w:szCs w:val="16"/>
              </w:rPr>
            </w:pPr>
          </w:p>
        </w:tc>
      </w:tr>
      <w:tr w:rsidR="00944AE1" w:rsidRPr="00514E1D" w14:paraId="3BA61866" w14:textId="77777777" w:rsidTr="006330F9">
        <w:tc>
          <w:tcPr>
            <w:tcW w:w="606" w:type="pct"/>
            <w:tcBorders>
              <w:top w:val="single" w:sz="4" w:space="0" w:color="auto"/>
              <w:left w:val="single" w:sz="4" w:space="0" w:color="auto"/>
              <w:bottom w:val="single" w:sz="4" w:space="0" w:color="auto"/>
              <w:right w:val="single" w:sz="4" w:space="0" w:color="auto"/>
            </w:tcBorders>
          </w:tcPr>
          <w:p w14:paraId="0AE28D12" w14:textId="77777777" w:rsidR="00944AE1" w:rsidRPr="004C7B27" w:rsidRDefault="00944AE1" w:rsidP="008F0007">
            <w:pPr>
              <w:numPr>
                <w:ilvl w:val="0"/>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304AAB9B" w14:textId="77777777" w:rsidR="00944AE1" w:rsidRPr="004C7B27" w:rsidRDefault="00944AE1" w:rsidP="008F0007">
            <w:pPr>
              <w:jc w:val="both"/>
              <w:rPr>
                <w:b/>
                <w:bCs/>
                <w:sz w:val="16"/>
                <w:szCs w:val="16"/>
              </w:rPr>
            </w:pPr>
            <w:r w:rsidRPr="004C7B27">
              <w:rPr>
                <w:b/>
                <w:bCs/>
                <w:sz w:val="16"/>
                <w:szCs w:val="16"/>
              </w:rPr>
              <w:t xml:space="preserve">FORMAT OF </w:t>
            </w:r>
            <w:r w:rsidR="00A10929" w:rsidRPr="004C7B27">
              <w:rPr>
                <w:b/>
                <w:bCs/>
                <w:sz w:val="16"/>
                <w:szCs w:val="16"/>
              </w:rPr>
              <w:t>BIDS</w:t>
            </w:r>
          </w:p>
        </w:tc>
      </w:tr>
      <w:tr w:rsidR="00944AE1" w:rsidRPr="00514E1D" w14:paraId="2F4812F5" w14:textId="77777777" w:rsidTr="006330F9">
        <w:tc>
          <w:tcPr>
            <w:tcW w:w="606" w:type="pct"/>
            <w:tcBorders>
              <w:top w:val="single" w:sz="4" w:space="0" w:color="auto"/>
              <w:left w:val="single" w:sz="4" w:space="0" w:color="auto"/>
              <w:bottom w:val="single" w:sz="4" w:space="0" w:color="auto"/>
              <w:right w:val="single" w:sz="4" w:space="0" w:color="auto"/>
            </w:tcBorders>
          </w:tcPr>
          <w:p w14:paraId="6E02D8A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7E3E18BD" w14:textId="77777777" w:rsidR="00944AE1" w:rsidRPr="004C7B27" w:rsidRDefault="00944AE1" w:rsidP="008F0007">
            <w:pPr>
              <w:jc w:val="both"/>
              <w:rPr>
                <w:sz w:val="16"/>
                <w:szCs w:val="16"/>
              </w:rPr>
            </w:pPr>
          </w:p>
        </w:tc>
      </w:tr>
      <w:tr w:rsidR="00944AE1" w:rsidRPr="00514E1D" w14:paraId="2DB159DB" w14:textId="77777777" w:rsidTr="006330F9">
        <w:tc>
          <w:tcPr>
            <w:tcW w:w="606" w:type="pct"/>
            <w:tcBorders>
              <w:top w:val="single" w:sz="4" w:space="0" w:color="auto"/>
              <w:left w:val="single" w:sz="4" w:space="0" w:color="auto"/>
              <w:bottom w:val="single" w:sz="4" w:space="0" w:color="auto"/>
              <w:right w:val="single" w:sz="4" w:space="0" w:color="auto"/>
            </w:tcBorders>
          </w:tcPr>
          <w:p w14:paraId="7B0C0410" w14:textId="77777777" w:rsidR="00944AE1" w:rsidRPr="004C7B27" w:rsidRDefault="00944AE1"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1704C975" w14:textId="77777777" w:rsidR="00944AE1" w:rsidRPr="004C7B27" w:rsidRDefault="003A41A4" w:rsidP="008F0007">
            <w:pPr>
              <w:jc w:val="both"/>
              <w:rPr>
                <w:sz w:val="16"/>
                <w:szCs w:val="16"/>
              </w:rPr>
            </w:pPr>
            <w:r w:rsidRPr="004C7B27">
              <w:rPr>
                <w:sz w:val="16"/>
                <w:szCs w:val="16"/>
              </w:rPr>
              <w:t>Bidder</w:t>
            </w:r>
            <w:r w:rsidR="00944AE1" w:rsidRPr="004C7B27">
              <w:rPr>
                <w:sz w:val="16"/>
                <w:szCs w:val="16"/>
              </w:rPr>
              <w:t xml:space="preserve">s must complete all the necessary </w:t>
            </w:r>
            <w:r w:rsidRPr="004C7B27">
              <w:rPr>
                <w:sz w:val="16"/>
                <w:szCs w:val="16"/>
              </w:rPr>
              <w:t>bid</w:t>
            </w:r>
            <w:r w:rsidR="00944AE1" w:rsidRPr="004C7B27">
              <w:rPr>
                <w:sz w:val="16"/>
                <w:szCs w:val="16"/>
              </w:rPr>
              <w:t xml:space="preserve"> documents and undertakings required in this </w:t>
            </w:r>
            <w:r w:rsidRPr="004C7B27">
              <w:rPr>
                <w:sz w:val="16"/>
                <w:szCs w:val="16"/>
              </w:rPr>
              <w:t>bid</w:t>
            </w:r>
            <w:r w:rsidR="00944AE1" w:rsidRPr="004C7B27">
              <w:rPr>
                <w:sz w:val="16"/>
                <w:szCs w:val="16"/>
              </w:rPr>
              <w:t xml:space="preserve"> document.  </w:t>
            </w:r>
            <w:r w:rsidRPr="004C7B27">
              <w:rPr>
                <w:sz w:val="16"/>
                <w:szCs w:val="16"/>
              </w:rPr>
              <w:t>Bidder</w:t>
            </w:r>
            <w:r w:rsidR="00944AE1" w:rsidRPr="004C7B27">
              <w:rPr>
                <w:sz w:val="16"/>
                <w:szCs w:val="16"/>
              </w:rPr>
              <w:t xml:space="preserve">s are advised that their proposal should be concise, written in plain English and simply presented.  </w:t>
            </w:r>
          </w:p>
        </w:tc>
      </w:tr>
      <w:tr w:rsidR="00C02B79" w:rsidRPr="00514E1D" w14:paraId="4F409BD2" w14:textId="77777777" w:rsidTr="006330F9">
        <w:tc>
          <w:tcPr>
            <w:tcW w:w="606" w:type="pct"/>
            <w:tcBorders>
              <w:top w:val="single" w:sz="4" w:space="0" w:color="auto"/>
              <w:left w:val="single" w:sz="4" w:space="0" w:color="auto"/>
              <w:bottom w:val="single" w:sz="4" w:space="0" w:color="auto"/>
              <w:right w:val="single" w:sz="4" w:space="0" w:color="auto"/>
            </w:tcBorders>
          </w:tcPr>
          <w:p w14:paraId="07D103EC" w14:textId="77777777" w:rsidR="00C02B79" w:rsidRPr="004C7B27" w:rsidRDefault="00C02B79" w:rsidP="008F0007">
            <w:pPr>
              <w:ind w:left="1106"/>
              <w:jc w:val="both"/>
              <w:rPr>
                <w:sz w:val="16"/>
                <w:szCs w:val="16"/>
              </w:rPr>
            </w:pPr>
          </w:p>
        </w:tc>
        <w:tc>
          <w:tcPr>
            <w:tcW w:w="4394" w:type="pct"/>
            <w:tcBorders>
              <w:top w:val="single" w:sz="4" w:space="0" w:color="auto"/>
              <w:left w:val="single" w:sz="4" w:space="0" w:color="auto"/>
              <w:bottom w:val="single" w:sz="4" w:space="0" w:color="auto"/>
            </w:tcBorders>
          </w:tcPr>
          <w:p w14:paraId="789034A5" w14:textId="77777777" w:rsidR="00C02B79" w:rsidRPr="004C7B27" w:rsidRDefault="00C02B79" w:rsidP="008F0007">
            <w:pPr>
              <w:jc w:val="both"/>
              <w:rPr>
                <w:sz w:val="16"/>
                <w:szCs w:val="16"/>
              </w:rPr>
            </w:pPr>
          </w:p>
        </w:tc>
      </w:tr>
      <w:tr w:rsidR="00C02B79" w:rsidRPr="00514E1D" w14:paraId="0C3E8431" w14:textId="77777777" w:rsidTr="006330F9">
        <w:tc>
          <w:tcPr>
            <w:tcW w:w="606" w:type="pct"/>
            <w:tcBorders>
              <w:top w:val="single" w:sz="4" w:space="0" w:color="auto"/>
              <w:left w:val="single" w:sz="4" w:space="0" w:color="auto"/>
              <w:bottom w:val="single" w:sz="4" w:space="0" w:color="auto"/>
              <w:right w:val="single" w:sz="4" w:space="0" w:color="auto"/>
            </w:tcBorders>
          </w:tcPr>
          <w:p w14:paraId="7CA6A71E" w14:textId="77777777" w:rsidR="00C02B79" w:rsidRPr="004C7B27" w:rsidRDefault="00C02B79"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tcBorders>
          </w:tcPr>
          <w:p w14:paraId="20663651" w14:textId="77777777" w:rsidR="00C02B79" w:rsidRPr="004C7B27" w:rsidRDefault="003A41A4" w:rsidP="008F0007">
            <w:pPr>
              <w:jc w:val="both"/>
              <w:rPr>
                <w:sz w:val="16"/>
                <w:szCs w:val="16"/>
              </w:rPr>
            </w:pPr>
            <w:r w:rsidRPr="004C7B27">
              <w:rPr>
                <w:b/>
                <w:sz w:val="16"/>
                <w:szCs w:val="16"/>
              </w:rPr>
              <w:t>Bidder</w:t>
            </w:r>
            <w:r w:rsidR="00C02B79" w:rsidRPr="004C7B27">
              <w:rPr>
                <w:b/>
                <w:sz w:val="16"/>
                <w:szCs w:val="16"/>
              </w:rPr>
              <w:t>s are to set out their proposal in the format prescribed hereunder</w:t>
            </w:r>
            <w:r w:rsidR="00C02B79" w:rsidRPr="004C7B27">
              <w:rPr>
                <w:sz w:val="16"/>
                <w:szCs w:val="16"/>
              </w:rPr>
              <w:t>.</w:t>
            </w:r>
            <w:r w:rsidR="00C02B79" w:rsidRPr="004C7B27">
              <w:rPr>
                <w:b/>
                <w:sz w:val="16"/>
                <w:szCs w:val="16"/>
              </w:rPr>
              <w:t xml:space="preserve">  </w:t>
            </w:r>
            <w:r w:rsidR="00C02B79" w:rsidRPr="004C7B27">
              <w:rPr>
                <w:sz w:val="16"/>
                <w:szCs w:val="16"/>
              </w:rPr>
              <w:t xml:space="preserve">This means that the proposal must be structured in the parts noted below.  </w:t>
            </w:r>
            <w:r w:rsidR="00EF6A49" w:rsidRPr="004C7B27">
              <w:rPr>
                <w:sz w:val="16"/>
                <w:szCs w:val="16"/>
                <w:u w:val="single"/>
              </w:rPr>
              <w:t>Information not submitted in the relevant part, may not be considered for evaluation</w:t>
            </w:r>
            <w:r w:rsidR="00A10929" w:rsidRPr="004C7B27">
              <w:rPr>
                <w:sz w:val="16"/>
                <w:szCs w:val="16"/>
                <w:u w:val="single"/>
              </w:rPr>
              <w:t xml:space="preserve"> purposes.</w:t>
            </w:r>
          </w:p>
        </w:tc>
      </w:tr>
      <w:tr w:rsidR="00944AE1" w:rsidRPr="00514E1D" w14:paraId="2DEEE57A" w14:textId="77777777" w:rsidTr="006330F9">
        <w:tc>
          <w:tcPr>
            <w:tcW w:w="606" w:type="pct"/>
            <w:tcBorders>
              <w:top w:val="single" w:sz="4" w:space="0" w:color="auto"/>
              <w:left w:val="single" w:sz="4" w:space="0" w:color="auto"/>
              <w:bottom w:val="single" w:sz="4" w:space="0" w:color="auto"/>
              <w:right w:val="single" w:sz="4" w:space="0" w:color="auto"/>
            </w:tcBorders>
          </w:tcPr>
          <w:p w14:paraId="5561F935"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2AA242F1" w14:textId="77777777" w:rsidR="00944AE1" w:rsidRPr="004C7B27" w:rsidRDefault="00944AE1" w:rsidP="008F0007">
            <w:pPr>
              <w:jc w:val="both"/>
              <w:rPr>
                <w:sz w:val="16"/>
                <w:szCs w:val="16"/>
              </w:rPr>
            </w:pPr>
          </w:p>
        </w:tc>
      </w:tr>
      <w:tr w:rsidR="00944AE1" w:rsidRPr="00514E1D" w14:paraId="01744251" w14:textId="77777777" w:rsidTr="006330F9">
        <w:tc>
          <w:tcPr>
            <w:tcW w:w="606" w:type="pct"/>
            <w:tcBorders>
              <w:top w:val="single" w:sz="4" w:space="0" w:color="auto"/>
              <w:left w:val="single" w:sz="4" w:space="0" w:color="auto"/>
              <w:bottom w:val="single" w:sz="4" w:space="0" w:color="auto"/>
              <w:right w:val="single" w:sz="4" w:space="0" w:color="auto"/>
            </w:tcBorders>
          </w:tcPr>
          <w:p w14:paraId="40E64F90"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5E8723C6" w14:textId="77777777" w:rsidR="00944AE1" w:rsidRPr="004C7B27" w:rsidRDefault="00944AE1" w:rsidP="008F0007">
            <w:pPr>
              <w:jc w:val="both"/>
              <w:rPr>
                <w:b/>
                <w:bCs/>
                <w:sz w:val="16"/>
                <w:szCs w:val="16"/>
              </w:rPr>
            </w:pPr>
            <w:r w:rsidRPr="004C7B27">
              <w:rPr>
                <w:b/>
                <w:bCs/>
                <w:sz w:val="16"/>
                <w:szCs w:val="16"/>
              </w:rPr>
              <w:t xml:space="preserve">Part 1:  Special </w:t>
            </w:r>
            <w:r w:rsidR="00CF7C84" w:rsidRPr="004C7B27">
              <w:rPr>
                <w:b/>
                <w:bCs/>
                <w:sz w:val="16"/>
                <w:szCs w:val="16"/>
              </w:rPr>
              <w:t xml:space="preserve">Conditions of </w:t>
            </w:r>
            <w:r w:rsidR="00DC7D1B" w:rsidRPr="004C7B27">
              <w:rPr>
                <w:b/>
                <w:bCs/>
                <w:sz w:val="16"/>
                <w:szCs w:val="16"/>
              </w:rPr>
              <w:t xml:space="preserve">Bid </w:t>
            </w:r>
            <w:r w:rsidR="00CF7C84" w:rsidRPr="004C7B27">
              <w:rPr>
                <w:b/>
                <w:bCs/>
                <w:sz w:val="16"/>
                <w:szCs w:val="16"/>
              </w:rPr>
              <w:t>and C</w:t>
            </w:r>
            <w:r w:rsidRPr="004C7B27">
              <w:rPr>
                <w:b/>
                <w:bCs/>
                <w:sz w:val="16"/>
                <w:szCs w:val="16"/>
              </w:rPr>
              <w:t>ontract</w:t>
            </w:r>
          </w:p>
        </w:tc>
      </w:tr>
      <w:tr w:rsidR="00944AE1" w:rsidRPr="00514E1D" w14:paraId="735A8DEA" w14:textId="77777777" w:rsidTr="006330F9">
        <w:tc>
          <w:tcPr>
            <w:tcW w:w="606" w:type="pct"/>
            <w:tcBorders>
              <w:top w:val="single" w:sz="4" w:space="0" w:color="auto"/>
              <w:left w:val="single" w:sz="4" w:space="0" w:color="auto"/>
              <w:bottom w:val="single" w:sz="4" w:space="0" w:color="auto"/>
              <w:right w:val="single" w:sz="4" w:space="0" w:color="auto"/>
            </w:tcBorders>
          </w:tcPr>
          <w:p w14:paraId="6420D9AB" w14:textId="77777777" w:rsidR="00944AE1" w:rsidRPr="004C7B27" w:rsidRDefault="00944AE1" w:rsidP="008F0007">
            <w:pPr>
              <w:jc w:val="both"/>
              <w:rPr>
                <w:bCs/>
                <w:sz w:val="16"/>
                <w:szCs w:val="16"/>
              </w:rPr>
            </w:pPr>
          </w:p>
        </w:tc>
        <w:tc>
          <w:tcPr>
            <w:tcW w:w="4394" w:type="pct"/>
            <w:tcBorders>
              <w:top w:val="single" w:sz="4" w:space="0" w:color="auto"/>
              <w:left w:val="single" w:sz="4" w:space="0" w:color="auto"/>
              <w:bottom w:val="single" w:sz="4" w:space="0" w:color="auto"/>
            </w:tcBorders>
          </w:tcPr>
          <w:p w14:paraId="5B4B5075" w14:textId="77777777" w:rsidR="00944AE1" w:rsidRPr="004C7B27" w:rsidRDefault="00944AE1" w:rsidP="008F0007">
            <w:pPr>
              <w:jc w:val="both"/>
              <w:rPr>
                <w:bCs/>
                <w:sz w:val="16"/>
                <w:szCs w:val="16"/>
              </w:rPr>
            </w:pPr>
          </w:p>
        </w:tc>
      </w:tr>
      <w:tr w:rsidR="00944AE1" w:rsidRPr="00514E1D" w14:paraId="2BBFA857" w14:textId="77777777" w:rsidTr="006330F9">
        <w:tc>
          <w:tcPr>
            <w:tcW w:w="606" w:type="pct"/>
            <w:tcBorders>
              <w:top w:val="single" w:sz="4" w:space="0" w:color="auto"/>
              <w:left w:val="single" w:sz="4" w:space="0" w:color="auto"/>
              <w:bottom w:val="single" w:sz="4" w:space="0" w:color="auto"/>
              <w:right w:val="single" w:sz="4" w:space="0" w:color="auto"/>
            </w:tcBorders>
          </w:tcPr>
          <w:p w14:paraId="74033C0C"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3B2383E2" w14:textId="77777777" w:rsidR="00C7020F" w:rsidRPr="004C7B27" w:rsidRDefault="003A41A4" w:rsidP="008F0007">
            <w:pPr>
              <w:jc w:val="both"/>
              <w:rPr>
                <w:bCs/>
                <w:sz w:val="16"/>
                <w:szCs w:val="16"/>
              </w:rPr>
            </w:pPr>
            <w:r w:rsidRPr="004C7B27">
              <w:rPr>
                <w:bCs/>
                <w:sz w:val="16"/>
                <w:szCs w:val="16"/>
              </w:rPr>
              <w:t>Bidder</w:t>
            </w:r>
            <w:r w:rsidR="00944AE1" w:rsidRPr="004C7B27">
              <w:rPr>
                <w:bCs/>
                <w:sz w:val="16"/>
                <w:szCs w:val="16"/>
              </w:rPr>
              <w:t xml:space="preserve">s must </w:t>
            </w:r>
            <w:r w:rsidR="00CF7C84" w:rsidRPr="004C7B27">
              <w:rPr>
                <w:bCs/>
                <w:sz w:val="16"/>
                <w:szCs w:val="16"/>
              </w:rPr>
              <w:t>initial each page and sign the last page</w:t>
            </w:r>
            <w:r w:rsidR="00944AE1" w:rsidRPr="004C7B27">
              <w:rPr>
                <w:bCs/>
                <w:sz w:val="16"/>
                <w:szCs w:val="16"/>
              </w:rPr>
              <w:t xml:space="preserve"> and return the Special Conditions of </w:t>
            </w:r>
            <w:r w:rsidRPr="004C7B27">
              <w:rPr>
                <w:bCs/>
                <w:sz w:val="16"/>
                <w:szCs w:val="16"/>
              </w:rPr>
              <w:t>bid</w:t>
            </w:r>
            <w:r w:rsidR="00944AE1" w:rsidRPr="004C7B27">
              <w:rPr>
                <w:bCs/>
                <w:sz w:val="16"/>
                <w:szCs w:val="16"/>
              </w:rPr>
              <w:t xml:space="preserve"> and Contract</w:t>
            </w:r>
            <w:r w:rsidR="00CA5FF7" w:rsidRPr="004C7B27">
              <w:rPr>
                <w:bCs/>
                <w:sz w:val="16"/>
                <w:szCs w:val="16"/>
              </w:rPr>
              <w:t xml:space="preserve"> (Section B-1)</w:t>
            </w:r>
            <w:r w:rsidR="00944AE1" w:rsidRPr="004C7B27">
              <w:rPr>
                <w:bCs/>
                <w:sz w:val="16"/>
                <w:szCs w:val="16"/>
              </w:rPr>
              <w:t xml:space="preserve">.  </w:t>
            </w:r>
          </w:p>
          <w:p w14:paraId="5C8741C0" w14:textId="77777777" w:rsidR="00C7020F" w:rsidRPr="004C7B27" w:rsidRDefault="00C7020F" w:rsidP="008F0007">
            <w:pPr>
              <w:jc w:val="both"/>
              <w:rPr>
                <w:bCs/>
                <w:sz w:val="16"/>
                <w:szCs w:val="16"/>
              </w:rPr>
            </w:pPr>
          </w:p>
          <w:p w14:paraId="4BF25BFC" w14:textId="77777777" w:rsidR="00944AE1" w:rsidRPr="004C7B27" w:rsidRDefault="003A1B9A" w:rsidP="008F0007">
            <w:pPr>
              <w:jc w:val="both"/>
              <w:rPr>
                <w:bCs/>
                <w:sz w:val="16"/>
                <w:szCs w:val="16"/>
              </w:rPr>
            </w:pPr>
            <w:r w:rsidRPr="004C7B27">
              <w:rPr>
                <w:bCs/>
                <w:sz w:val="16"/>
                <w:szCs w:val="16"/>
              </w:rPr>
              <w:lastRenderedPageBreak/>
              <w:t>Bid</w:t>
            </w:r>
            <w:r w:rsidR="00C7020F" w:rsidRPr="004C7B27">
              <w:rPr>
                <w:bCs/>
                <w:sz w:val="16"/>
                <w:szCs w:val="16"/>
              </w:rPr>
              <w:t>s</w:t>
            </w:r>
            <w:r w:rsidR="00C02B79" w:rsidRPr="004C7B27">
              <w:rPr>
                <w:bCs/>
                <w:sz w:val="16"/>
                <w:szCs w:val="16"/>
              </w:rPr>
              <w:t xml:space="preserve"> submitted without a completed Special Conditions of </w:t>
            </w:r>
            <w:r w:rsidR="00DC7D1B" w:rsidRPr="004C7B27">
              <w:rPr>
                <w:bCs/>
                <w:sz w:val="16"/>
                <w:szCs w:val="16"/>
              </w:rPr>
              <w:t xml:space="preserve">Bid </w:t>
            </w:r>
            <w:r w:rsidR="00C02B79" w:rsidRPr="004C7B27">
              <w:rPr>
                <w:bCs/>
                <w:sz w:val="16"/>
                <w:szCs w:val="16"/>
              </w:rPr>
              <w:t xml:space="preserve">form </w:t>
            </w:r>
            <w:r w:rsidR="00CF7C84" w:rsidRPr="004C7B27">
              <w:rPr>
                <w:b/>
                <w:bCs/>
                <w:sz w:val="16"/>
                <w:szCs w:val="16"/>
                <w:u w:val="single"/>
              </w:rPr>
              <w:t>will</w:t>
            </w:r>
            <w:r w:rsidR="00C02B79" w:rsidRPr="004C7B27">
              <w:rPr>
                <w:bCs/>
                <w:sz w:val="16"/>
                <w:szCs w:val="16"/>
              </w:rPr>
              <w:t xml:space="preserve"> be deemed to be non-responsive.</w:t>
            </w:r>
          </w:p>
        </w:tc>
      </w:tr>
      <w:tr w:rsidR="00944AE1" w:rsidRPr="00514E1D" w14:paraId="771906A8" w14:textId="77777777" w:rsidTr="006330F9">
        <w:tc>
          <w:tcPr>
            <w:tcW w:w="606" w:type="pct"/>
            <w:tcBorders>
              <w:top w:val="single" w:sz="4" w:space="0" w:color="auto"/>
              <w:left w:val="single" w:sz="4" w:space="0" w:color="auto"/>
              <w:bottom w:val="single" w:sz="4" w:space="0" w:color="auto"/>
              <w:right w:val="single" w:sz="4" w:space="0" w:color="auto"/>
            </w:tcBorders>
          </w:tcPr>
          <w:p w14:paraId="72A9EA9E" w14:textId="77777777" w:rsidR="00944AE1" w:rsidRPr="004C7B27" w:rsidRDefault="00944AE1" w:rsidP="008F0007">
            <w:pPr>
              <w:jc w:val="both"/>
              <w:rPr>
                <w:b/>
                <w:sz w:val="16"/>
                <w:szCs w:val="16"/>
              </w:rPr>
            </w:pPr>
          </w:p>
        </w:tc>
        <w:tc>
          <w:tcPr>
            <w:tcW w:w="4394" w:type="pct"/>
            <w:tcBorders>
              <w:top w:val="single" w:sz="4" w:space="0" w:color="auto"/>
              <w:left w:val="single" w:sz="4" w:space="0" w:color="auto"/>
              <w:bottom w:val="single" w:sz="4" w:space="0" w:color="auto"/>
            </w:tcBorders>
          </w:tcPr>
          <w:p w14:paraId="7B9AA781" w14:textId="77777777" w:rsidR="00944AE1" w:rsidRPr="004C7B27" w:rsidRDefault="00944AE1" w:rsidP="008F0007">
            <w:pPr>
              <w:jc w:val="both"/>
              <w:rPr>
                <w:b/>
                <w:sz w:val="16"/>
                <w:szCs w:val="16"/>
              </w:rPr>
            </w:pPr>
          </w:p>
        </w:tc>
      </w:tr>
      <w:tr w:rsidR="00944AE1" w:rsidRPr="00514E1D" w14:paraId="1C3F5F8A" w14:textId="77777777" w:rsidTr="006330F9">
        <w:tc>
          <w:tcPr>
            <w:tcW w:w="606" w:type="pct"/>
            <w:tcBorders>
              <w:top w:val="single" w:sz="4" w:space="0" w:color="auto"/>
              <w:left w:val="single" w:sz="4" w:space="0" w:color="auto"/>
              <w:bottom w:val="single" w:sz="4" w:space="0" w:color="auto"/>
              <w:right w:val="single" w:sz="4" w:space="0" w:color="auto"/>
            </w:tcBorders>
          </w:tcPr>
          <w:p w14:paraId="1621528B" w14:textId="77777777" w:rsidR="00944AE1" w:rsidRPr="004C7B27" w:rsidRDefault="00944AE1"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7686D8C" w14:textId="77777777" w:rsidR="00944AE1" w:rsidRPr="004C7B27" w:rsidRDefault="00944AE1" w:rsidP="008F0007">
            <w:pPr>
              <w:jc w:val="both"/>
              <w:rPr>
                <w:b/>
                <w:bCs/>
                <w:sz w:val="16"/>
                <w:szCs w:val="16"/>
              </w:rPr>
            </w:pPr>
            <w:r w:rsidRPr="004C7B27">
              <w:rPr>
                <w:b/>
                <w:bCs/>
                <w:sz w:val="16"/>
                <w:szCs w:val="16"/>
              </w:rPr>
              <w:t>Part 2:  SARS Tax Clearan</w:t>
            </w:r>
            <w:r w:rsidR="00DB41A3" w:rsidRPr="004C7B27">
              <w:rPr>
                <w:b/>
                <w:bCs/>
                <w:sz w:val="16"/>
                <w:szCs w:val="16"/>
              </w:rPr>
              <w:t>ce Requirement(s)</w:t>
            </w:r>
          </w:p>
        </w:tc>
      </w:tr>
      <w:tr w:rsidR="00944AE1" w:rsidRPr="00514E1D" w14:paraId="505001C6" w14:textId="77777777" w:rsidTr="006330F9">
        <w:tc>
          <w:tcPr>
            <w:tcW w:w="606" w:type="pct"/>
            <w:tcBorders>
              <w:top w:val="single" w:sz="4" w:space="0" w:color="auto"/>
              <w:left w:val="single" w:sz="4" w:space="0" w:color="auto"/>
              <w:bottom w:val="single" w:sz="4" w:space="0" w:color="auto"/>
              <w:right w:val="single" w:sz="4" w:space="0" w:color="auto"/>
            </w:tcBorders>
          </w:tcPr>
          <w:p w14:paraId="4640F624"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452FA815" w14:textId="77777777" w:rsidR="00944AE1" w:rsidRPr="004C7B27" w:rsidRDefault="00944AE1" w:rsidP="008F0007">
            <w:pPr>
              <w:jc w:val="both"/>
              <w:rPr>
                <w:sz w:val="16"/>
                <w:szCs w:val="16"/>
              </w:rPr>
            </w:pPr>
          </w:p>
        </w:tc>
      </w:tr>
      <w:tr w:rsidR="00944AE1" w:rsidRPr="00514E1D" w14:paraId="4AC0D413" w14:textId="77777777" w:rsidTr="006330F9">
        <w:tc>
          <w:tcPr>
            <w:tcW w:w="606" w:type="pct"/>
            <w:tcBorders>
              <w:top w:val="single" w:sz="4" w:space="0" w:color="auto"/>
              <w:left w:val="single" w:sz="4" w:space="0" w:color="auto"/>
              <w:bottom w:val="single" w:sz="4" w:space="0" w:color="auto"/>
              <w:right w:val="single" w:sz="4" w:space="0" w:color="auto"/>
            </w:tcBorders>
          </w:tcPr>
          <w:p w14:paraId="2860E219" w14:textId="77777777" w:rsidR="00944AE1" w:rsidRPr="004C7B27" w:rsidRDefault="00944AE1"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27CE9267" w14:textId="77777777" w:rsidR="00DB41A3" w:rsidRPr="004C7B27" w:rsidRDefault="00DB41A3" w:rsidP="008F0007">
            <w:pPr>
              <w:jc w:val="both"/>
              <w:rPr>
                <w:bCs/>
                <w:sz w:val="16"/>
                <w:szCs w:val="16"/>
              </w:rPr>
            </w:pPr>
            <w:r w:rsidRPr="004C7B27">
              <w:rPr>
                <w:bCs/>
                <w:sz w:val="16"/>
                <w:szCs w:val="16"/>
              </w:rPr>
              <w:t xml:space="preserve">Bidders must ensure compliance with their tax obligations. </w:t>
            </w:r>
          </w:p>
          <w:p w14:paraId="3AD35189" w14:textId="77777777" w:rsidR="00DB41A3" w:rsidRPr="004C7B27" w:rsidRDefault="00DB41A3" w:rsidP="008F0007">
            <w:pPr>
              <w:jc w:val="both"/>
              <w:rPr>
                <w:bCs/>
                <w:sz w:val="16"/>
                <w:szCs w:val="16"/>
              </w:rPr>
            </w:pPr>
          </w:p>
          <w:p w14:paraId="57EBBF9F" w14:textId="77777777" w:rsidR="00DB41A3" w:rsidRPr="004C7B27" w:rsidRDefault="00DB41A3" w:rsidP="008F0007">
            <w:pPr>
              <w:jc w:val="both"/>
              <w:rPr>
                <w:bCs/>
                <w:sz w:val="16"/>
                <w:szCs w:val="16"/>
              </w:rPr>
            </w:pPr>
            <w:r w:rsidRPr="004C7B27">
              <w:rPr>
                <w:bCs/>
                <w:sz w:val="16"/>
                <w:szCs w:val="16"/>
              </w:rPr>
              <w:t>Bidders are required to submit their unique personal identification number (PIN) issued by SARS to enable the organ of state to view the taxpayer’s profile and tax status.</w:t>
            </w:r>
          </w:p>
          <w:p w14:paraId="0A232236" w14:textId="77777777" w:rsidR="00DB41A3" w:rsidRPr="004C7B27" w:rsidRDefault="00DB41A3" w:rsidP="008F0007">
            <w:pPr>
              <w:jc w:val="both"/>
              <w:rPr>
                <w:bCs/>
                <w:sz w:val="16"/>
                <w:szCs w:val="16"/>
              </w:rPr>
            </w:pPr>
          </w:p>
          <w:p w14:paraId="00E4373B" w14:textId="77777777" w:rsidR="00DB41A3" w:rsidRPr="004C7B27" w:rsidRDefault="00DB41A3" w:rsidP="008F0007">
            <w:pPr>
              <w:jc w:val="both"/>
              <w:rPr>
                <w:bCs/>
                <w:sz w:val="16"/>
                <w:szCs w:val="16"/>
              </w:rPr>
            </w:pPr>
            <w:r w:rsidRPr="004C7B27">
              <w:rPr>
                <w:bCs/>
                <w:sz w:val="16"/>
                <w:szCs w:val="16"/>
              </w:rPr>
              <w:t xml:space="preserve">Application for tax compliance status (TCS) or PIN may also be made via e-filing.  </w:t>
            </w:r>
            <w:proofErr w:type="gramStart"/>
            <w:r w:rsidRPr="004C7B27">
              <w:rPr>
                <w:bCs/>
                <w:sz w:val="16"/>
                <w:szCs w:val="16"/>
              </w:rPr>
              <w:t>In order to</w:t>
            </w:r>
            <w:proofErr w:type="gramEnd"/>
            <w:r w:rsidRPr="004C7B27">
              <w:rPr>
                <w:bCs/>
                <w:sz w:val="16"/>
                <w:szCs w:val="16"/>
              </w:rPr>
              <w:t xml:space="preserve"> use this provision, taxpayers will need to register with SARS as e-filers through the website </w:t>
            </w:r>
            <w:hyperlink r:id="rId24" w:history="1">
              <w:r w:rsidRPr="004C7B27">
                <w:rPr>
                  <w:bCs/>
                  <w:sz w:val="16"/>
                  <w:szCs w:val="16"/>
                </w:rPr>
                <w:t>www.sars.gov.za</w:t>
              </w:r>
            </w:hyperlink>
            <w:r w:rsidRPr="004C7B27">
              <w:rPr>
                <w:bCs/>
                <w:sz w:val="16"/>
                <w:szCs w:val="16"/>
              </w:rPr>
              <w:t>.</w:t>
            </w:r>
          </w:p>
          <w:p w14:paraId="4E277C18" w14:textId="77777777" w:rsidR="00DB41A3" w:rsidRPr="004C7B27" w:rsidRDefault="00DB41A3" w:rsidP="008F0007">
            <w:pPr>
              <w:jc w:val="both"/>
              <w:rPr>
                <w:bCs/>
                <w:sz w:val="16"/>
                <w:szCs w:val="16"/>
              </w:rPr>
            </w:pPr>
          </w:p>
          <w:p w14:paraId="5BD07E42" w14:textId="77777777" w:rsidR="00DB41A3" w:rsidRPr="004C7B27" w:rsidRDefault="00DB41A3" w:rsidP="008F0007">
            <w:pPr>
              <w:jc w:val="both"/>
              <w:rPr>
                <w:bCs/>
                <w:sz w:val="16"/>
                <w:szCs w:val="16"/>
              </w:rPr>
            </w:pPr>
            <w:r w:rsidRPr="004C7B27">
              <w:rPr>
                <w:bCs/>
                <w:sz w:val="16"/>
                <w:szCs w:val="16"/>
              </w:rPr>
              <w:t xml:space="preserve">Bidders may also submit a printed TCS together with the bid. </w:t>
            </w:r>
          </w:p>
          <w:p w14:paraId="6888919A" w14:textId="77777777" w:rsidR="00DB41A3" w:rsidRPr="004C7B27" w:rsidRDefault="00DB41A3" w:rsidP="008F0007">
            <w:pPr>
              <w:jc w:val="both"/>
              <w:rPr>
                <w:bCs/>
                <w:sz w:val="16"/>
                <w:szCs w:val="16"/>
              </w:rPr>
            </w:pPr>
          </w:p>
          <w:p w14:paraId="5A46A2CD" w14:textId="77777777" w:rsidR="00DB41A3" w:rsidRPr="004C7B27" w:rsidRDefault="00DB41A3" w:rsidP="008F0007">
            <w:pPr>
              <w:jc w:val="both"/>
              <w:rPr>
                <w:bCs/>
                <w:sz w:val="16"/>
                <w:szCs w:val="16"/>
              </w:rPr>
            </w:pPr>
            <w:r w:rsidRPr="004C7B27">
              <w:rPr>
                <w:bCs/>
                <w:sz w:val="16"/>
                <w:szCs w:val="16"/>
              </w:rPr>
              <w:t>In bids where consortia/ joint ventures/ sub-contractors are involved, each party must submit a separate proof of TCS/ PIN/ CSD number.</w:t>
            </w:r>
          </w:p>
          <w:p w14:paraId="62E074DA" w14:textId="77777777" w:rsidR="00DB41A3" w:rsidRPr="004C7B27" w:rsidRDefault="00DB41A3" w:rsidP="008F0007">
            <w:pPr>
              <w:jc w:val="both"/>
              <w:rPr>
                <w:bCs/>
                <w:sz w:val="16"/>
                <w:szCs w:val="16"/>
              </w:rPr>
            </w:pPr>
          </w:p>
          <w:p w14:paraId="57EFBBFD" w14:textId="77777777" w:rsidR="00DB41A3" w:rsidRPr="004C7B27" w:rsidRDefault="00DB41A3" w:rsidP="008F0007">
            <w:pPr>
              <w:jc w:val="both"/>
              <w:rPr>
                <w:bCs/>
                <w:sz w:val="16"/>
                <w:szCs w:val="16"/>
              </w:rPr>
            </w:pPr>
            <w:r w:rsidRPr="004C7B27">
              <w:rPr>
                <w:bCs/>
                <w:sz w:val="16"/>
                <w:szCs w:val="16"/>
              </w:rPr>
              <w:t>Where no TCS is available, but the bidder is registered on the Central Supplier Database (CSD), a CSD number must be provided.</w:t>
            </w:r>
          </w:p>
          <w:p w14:paraId="230BCF39" w14:textId="77777777" w:rsidR="00DB41A3" w:rsidRPr="004C7B27" w:rsidRDefault="00DB41A3" w:rsidP="008F0007">
            <w:pPr>
              <w:jc w:val="both"/>
              <w:rPr>
                <w:bCs/>
                <w:sz w:val="16"/>
                <w:szCs w:val="16"/>
              </w:rPr>
            </w:pPr>
          </w:p>
          <w:p w14:paraId="17199048" w14:textId="77777777" w:rsidR="001D38A2" w:rsidRPr="004C7B27" w:rsidRDefault="00DB41A3" w:rsidP="008F0007">
            <w:pPr>
              <w:jc w:val="both"/>
              <w:rPr>
                <w:sz w:val="16"/>
                <w:szCs w:val="16"/>
              </w:rPr>
            </w:pPr>
            <w:r w:rsidRPr="004C7B27">
              <w:rPr>
                <w:bCs/>
                <w:sz w:val="16"/>
                <w:szCs w:val="16"/>
              </w:rPr>
              <w:t xml:space="preserve">Bids submitted without any one of the above particulars, </w:t>
            </w:r>
            <w:r w:rsidRPr="004C7B27">
              <w:rPr>
                <w:b/>
                <w:bCs/>
                <w:sz w:val="16"/>
                <w:szCs w:val="16"/>
                <w:u w:val="single"/>
              </w:rPr>
              <w:t>will</w:t>
            </w:r>
            <w:r w:rsidRPr="004C7B27">
              <w:rPr>
                <w:bCs/>
                <w:sz w:val="16"/>
                <w:szCs w:val="16"/>
              </w:rPr>
              <w:t xml:space="preserve"> be deemed to be non-responsive.</w:t>
            </w:r>
          </w:p>
        </w:tc>
      </w:tr>
      <w:tr w:rsidR="00944AE1" w:rsidRPr="00514E1D" w14:paraId="1CC0C134" w14:textId="77777777" w:rsidTr="006330F9">
        <w:tc>
          <w:tcPr>
            <w:tcW w:w="606" w:type="pct"/>
            <w:tcBorders>
              <w:top w:val="single" w:sz="4" w:space="0" w:color="auto"/>
              <w:left w:val="single" w:sz="4" w:space="0" w:color="auto"/>
              <w:bottom w:val="single" w:sz="4" w:space="0" w:color="auto"/>
              <w:right w:val="single" w:sz="4" w:space="0" w:color="auto"/>
            </w:tcBorders>
          </w:tcPr>
          <w:p w14:paraId="6294C666" w14:textId="77777777" w:rsidR="00944AE1" w:rsidRPr="004C7B27" w:rsidRDefault="00944AE1" w:rsidP="008F0007">
            <w:pPr>
              <w:jc w:val="both"/>
              <w:rPr>
                <w:sz w:val="16"/>
                <w:szCs w:val="16"/>
              </w:rPr>
            </w:pPr>
          </w:p>
        </w:tc>
        <w:tc>
          <w:tcPr>
            <w:tcW w:w="4394" w:type="pct"/>
            <w:tcBorders>
              <w:top w:val="single" w:sz="4" w:space="0" w:color="auto"/>
              <w:left w:val="single" w:sz="4" w:space="0" w:color="auto"/>
              <w:bottom w:val="single" w:sz="4" w:space="0" w:color="auto"/>
            </w:tcBorders>
          </w:tcPr>
          <w:p w14:paraId="008C2DAC" w14:textId="77777777" w:rsidR="00944AE1" w:rsidRPr="004C7B27" w:rsidRDefault="00944AE1" w:rsidP="008F0007">
            <w:pPr>
              <w:jc w:val="both"/>
              <w:rPr>
                <w:sz w:val="16"/>
                <w:szCs w:val="16"/>
              </w:rPr>
            </w:pPr>
          </w:p>
        </w:tc>
      </w:tr>
      <w:tr w:rsidR="009E444F" w:rsidRPr="00514E1D" w14:paraId="6796867F" w14:textId="77777777" w:rsidTr="006330F9">
        <w:tc>
          <w:tcPr>
            <w:tcW w:w="606" w:type="pct"/>
            <w:tcBorders>
              <w:top w:val="single" w:sz="4" w:space="0" w:color="auto"/>
              <w:left w:val="single" w:sz="4" w:space="0" w:color="auto"/>
              <w:bottom w:val="single" w:sz="4" w:space="0" w:color="auto"/>
              <w:right w:val="single" w:sz="4" w:space="0" w:color="auto"/>
            </w:tcBorders>
          </w:tcPr>
          <w:p w14:paraId="29C0B7B1"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6153D16F" w14:textId="77777777" w:rsidR="009E444F" w:rsidRPr="004C7B27" w:rsidRDefault="009E444F" w:rsidP="008F0007">
            <w:pPr>
              <w:jc w:val="both"/>
              <w:rPr>
                <w:b/>
                <w:bCs/>
                <w:sz w:val="16"/>
                <w:szCs w:val="16"/>
              </w:rPr>
            </w:pPr>
            <w:r w:rsidRPr="004C7B27">
              <w:rPr>
                <w:b/>
                <w:bCs/>
                <w:sz w:val="16"/>
                <w:szCs w:val="16"/>
              </w:rPr>
              <w:t>Part 3:  Declaration of Interest</w:t>
            </w:r>
          </w:p>
        </w:tc>
      </w:tr>
      <w:tr w:rsidR="009E444F" w:rsidRPr="00514E1D" w14:paraId="063BF5C1" w14:textId="77777777" w:rsidTr="006330F9">
        <w:tc>
          <w:tcPr>
            <w:tcW w:w="606" w:type="pct"/>
            <w:tcBorders>
              <w:top w:val="single" w:sz="4" w:space="0" w:color="auto"/>
              <w:left w:val="single" w:sz="4" w:space="0" w:color="auto"/>
              <w:bottom w:val="single" w:sz="4" w:space="0" w:color="auto"/>
              <w:right w:val="single" w:sz="4" w:space="0" w:color="auto"/>
            </w:tcBorders>
          </w:tcPr>
          <w:p w14:paraId="14B29F57"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239780FB" w14:textId="77777777" w:rsidR="009E444F" w:rsidRPr="004C7B27" w:rsidRDefault="009E444F" w:rsidP="008F0007">
            <w:pPr>
              <w:jc w:val="both"/>
              <w:rPr>
                <w:sz w:val="16"/>
                <w:szCs w:val="16"/>
              </w:rPr>
            </w:pPr>
          </w:p>
        </w:tc>
      </w:tr>
      <w:tr w:rsidR="009E444F" w:rsidRPr="00514E1D" w14:paraId="49919C4D" w14:textId="77777777" w:rsidTr="006330F9">
        <w:tc>
          <w:tcPr>
            <w:tcW w:w="606" w:type="pct"/>
            <w:tcBorders>
              <w:top w:val="single" w:sz="4" w:space="0" w:color="auto"/>
              <w:left w:val="single" w:sz="4" w:space="0" w:color="auto"/>
              <w:bottom w:val="single" w:sz="4" w:space="0" w:color="auto"/>
              <w:right w:val="single" w:sz="4" w:space="0" w:color="auto"/>
            </w:tcBorders>
          </w:tcPr>
          <w:p w14:paraId="454F950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915E672" w14:textId="77777777" w:rsidR="003A1B9A" w:rsidRPr="004C7B27" w:rsidRDefault="009E444F" w:rsidP="008F0007">
            <w:pPr>
              <w:jc w:val="both"/>
              <w:rPr>
                <w:sz w:val="16"/>
                <w:szCs w:val="16"/>
              </w:rPr>
            </w:pPr>
            <w:r w:rsidRPr="004C7B27">
              <w:rPr>
                <w:b/>
                <w:sz w:val="16"/>
                <w:szCs w:val="16"/>
              </w:rPr>
              <w:t xml:space="preserve">Each party </w:t>
            </w:r>
            <w:r w:rsidRPr="004C7B27">
              <w:rPr>
                <w:sz w:val="16"/>
                <w:szCs w:val="16"/>
              </w:rPr>
              <w:t xml:space="preserve">to the </w:t>
            </w:r>
            <w:r w:rsidR="003A41A4" w:rsidRPr="004C7B27">
              <w:rPr>
                <w:sz w:val="16"/>
                <w:szCs w:val="16"/>
              </w:rPr>
              <w:t>bid</w:t>
            </w:r>
            <w:r w:rsidRPr="004C7B27">
              <w:rPr>
                <w:sz w:val="16"/>
                <w:szCs w:val="16"/>
              </w:rPr>
              <w:t xml:space="preserve"> must complete and return the “Declaration of Interest”</w:t>
            </w:r>
            <w:r w:rsidR="00CA5FF7" w:rsidRPr="004C7B27">
              <w:rPr>
                <w:sz w:val="16"/>
                <w:szCs w:val="16"/>
              </w:rPr>
              <w:t xml:space="preserve"> (Section B-</w:t>
            </w:r>
            <w:r w:rsidR="00936344" w:rsidRPr="004C7B27">
              <w:rPr>
                <w:sz w:val="16"/>
                <w:szCs w:val="16"/>
              </w:rPr>
              <w:t>2</w:t>
            </w:r>
            <w:r w:rsidR="00CA5FF7" w:rsidRPr="004C7B27">
              <w:rPr>
                <w:sz w:val="16"/>
                <w:szCs w:val="16"/>
              </w:rPr>
              <w:t>)</w:t>
            </w:r>
            <w:r w:rsidRPr="004C7B27">
              <w:rPr>
                <w:sz w:val="16"/>
                <w:szCs w:val="16"/>
              </w:rPr>
              <w:t xml:space="preserve">.  </w:t>
            </w:r>
          </w:p>
          <w:p w14:paraId="78366B44" w14:textId="77777777" w:rsidR="003A1B9A" w:rsidRPr="004C7B27" w:rsidRDefault="003A1B9A" w:rsidP="008F0007">
            <w:pPr>
              <w:jc w:val="both"/>
              <w:rPr>
                <w:sz w:val="16"/>
                <w:szCs w:val="16"/>
              </w:rPr>
            </w:pPr>
          </w:p>
          <w:p w14:paraId="5ABE1752"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 and signed Declaration of Interest </w:t>
            </w:r>
            <w:r w:rsidR="009E444F" w:rsidRPr="004C7B27">
              <w:rPr>
                <w:b/>
                <w:sz w:val="16"/>
                <w:szCs w:val="16"/>
                <w:u w:val="single"/>
              </w:rPr>
              <w:t>will</w:t>
            </w:r>
            <w:r w:rsidR="009E444F" w:rsidRPr="004C7B27">
              <w:rPr>
                <w:sz w:val="16"/>
                <w:szCs w:val="16"/>
              </w:rPr>
              <w:t xml:space="preserve"> be deemed to be non-responsive.</w:t>
            </w:r>
          </w:p>
        </w:tc>
      </w:tr>
      <w:tr w:rsidR="009E444F" w:rsidRPr="00514E1D" w14:paraId="75B18D1D" w14:textId="77777777" w:rsidTr="006330F9">
        <w:tc>
          <w:tcPr>
            <w:tcW w:w="606" w:type="pct"/>
            <w:tcBorders>
              <w:top w:val="single" w:sz="4" w:space="0" w:color="auto"/>
              <w:left w:val="single" w:sz="4" w:space="0" w:color="auto"/>
              <w:bottom w:val="single" w:sz="4" w:space="0" w:color="auto"/>
              <w:right w:val="single" w:sz="4" w:space="0" w:color="auto"/>
            </w:tcBorders>
          </w:tcPr>
          <w:p w14:paraId="722604F2"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3798A2FD" w14:textId="77777777" w:rsidR="009E444F" w:rsidRPr="004C7B27" w:rsidRDefault="009E444F" w:rsidP="008F0007">
            <w:pPr>
              <w:jc w:val="both"/>
              <w:rPr>
                <w:sz w:val="16"/>
                <w:szCs w:val="16"/>
              </w:rPr>
            </w:pPr>
          </w:p>
        </w:tc>
      </w:tr>
      <w:tr w:rsidR="009E444F" w:rsidRPr="00514E1D" w14:paraId="0EF5C357" w14:textId="77777777" w:rsidTr="006330F9">
        <w:tc>
          <w:tcPr>
            <w:tcW w:w="606" w:type="pct"/>
            <w:tcBorders>
              <w:top w:val="single" w:sz="4" w:space="0" w:color="auto"/>
              <w:left w:val="single" w:sz="4" w:space="0" w:color="auto"/>
              <w:bottom w:val="single" w:sz="4" w:space="0" w:color="auto"/>
              <w:right w:val="single" w:sz="4" w:space="0" w:color="auto"/>
            </w:tcBorders>
          </w:tcPr>
          <w:p w14:paraId="377F7D22"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30F054E6" w14:textId="77777777" w:rsidR="009E444F" w:rsidRPr="004C7B27" w:rsidRDefault="009E444F" w:rsidP="008F0007">
            <w:pPr>
              <w:jc w:val="both"/>
              <w:rPr>
                <w:b/>
                <w:bCs/>
                <w:sz w:val="16"/>
                <w:szCs w:val="16"/>
              </w:rPr>
            </w:pPr>
            <w:r w:rsidRPr="004C7B27">
              <w:rPr>
                <w:b/>
                <w:bCs/>
                <w:sz w:val="16"/>
                <w:szCs w:val="16"/>
              </w:rPr>
              <w:t xml:space="preserve">Part 4:  </w:t>
            </w:r>
            <w:r w:rsidRPr="004C7B27">
              <w:rPr>
                <w:b/>
                <w:sz w:val="16"/>
                <w:szCs w:val="16"/>
              </w:rPr>
              <w:t xml:space="preserve">Declaration of </w:t>
            </w:r>
            <w:r w:rsidR="003A41A4" w:rsidRPr="004C7B27">
              <w:rPr>
                <w:b/>
                <w:sz w:val="16"/>
                <w:szCs w:val="16"/>
              </w:rPr>
              <w:t>Bidder</w:t>
            </w:r>
            <w:r w:rsidRPr="004C7B27">
              <w:rPr>
                <w:b/>
                <w:sz w:val="16"/>
                <w:szCs w:val="16"/>
              </w:rPr>
              <w:t>’s past Supply Chain Management practices</w:t>
            </w:r>
          </w:p>
        </w:tc>
      </w:tr>
      <w:tr w:rsidR="009E444F" w:rsidRPr="00514E1D" w14:paraId="3318CDB5" w14:textId="77777777" w:rsidTr="006330F9">
        <w:tc>
          <w:tcPr>
            <w:tcW w:w="606" w:type="pct"/>
            <w:tcBorders>
              <w:top w:val="single" w:sz="4" w:space="0" w:color="auto"/>
              <w:left w:val="single" w:sz="4" w:space="0" w:color="auto"/>
              <w:bottom w:val="single" w:sz="4" w:space="0" w:color="auto"/>
              <w:right w:val="single" w:sz="4" w:space="0" w:color="auto"/>
            </w:tcBorders>
          </w:tcPr>
          <w:p w14:paraId="05539489"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7275FA86" w14:textId="77777777" w:rsidR="009E444F" w:rsidRPr="004C7B27" w:rsidRDefault="009E444F" w:rsidP="008F0007">
            <w:pPr>
              <w:jc w:val="both"/>
              <w:rPr>
                <w:sz w:val="16"/>
                <w:szCs w:val="16"/>
              </w:rPr>
            </w:pPr>
          </w:p>
        </w:tc>
      </w:tr>
      <w:tr w:rsidR="009E444F" w:rsidRPr="00514E1D" w14:paraId="44FCB309" w14:textId="77777777" w:rsidTr="006330F9">
        <w:tc>
          <w:tcPr>
            <w:tcW w:w="606" w:type="pct"/>
            <w:tcBorders>
              <w:top w:val="single" w:sz="4" w:space="0" w:color="auto"/>
              <w:left w:val="single" w:sz="4" w:space="0" w:color="auto"/>
              <w:bottom w:val="single" w:sz="4" w:space="0" w:color="auto"/>
              <w:right w:val="single" w:sz="4" w:space="0" w:color="auto"/>
            </w:tcBorders>
          </w:tcPr>
          <w:p w14:paraId="5998694D"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470C92ED" w14:textId="77777777" w:rsidR="003A1B9A" w:rsidRPr="004C7B27" w:rsidRDefault="009E444F" w:rsidP="008F0007">
            <w:pPr>
              <w:jc w:val="both"/>
              <w:rPr>
                <w:sz w:val="16"/>
                <w:szCs w:val="16"/>
              </w:rPr>
            </w:pPr>
            <w:r w:rsidRPr="004C7B27">
              <w:rPr>
                <w:b/>
                <w:sz w:val="16"/>
                <w:szCs w:val="16"/>
              </w:rPr>
              <w:t>Each party</w:t>
            </w:r>
            <w:r w:rsidRPr="004C7B27">
              <w:rPr>
                <w:sz w:val="16"/>
                <w:szCs w:val="16"/>
              </w:rPr>
              <w:t xml:space="preserve"> to the </w:t>
            </w:r>
            <w:r w:rsidR="003A41A4" w:rsidRPr="004C7B27">
              <w:rPr>
                <w:sz w:val="16"/>
                <w:szCs w:val="16"/>
              </w:rPr>
              <w:t>bid</w:t>
            </w:r>
            <w:r w:rsidRPr="004C7B27">
              <w:rPr>
                <w:sz w:val="16"/>
                <w:szCs w:val="16"/>
              </w:rPr>
              <w:t xml:space="preserve"> must complete and return the “Declaration of bidder’s past Supply Chain Management practices”</w:t>
            </w:r>
            <w:r w:rsidR="00CA5FF7" w:rsidRPr="004C7B27">
              <w:rPr>
                <w:sz w:val="16"/>
                <w:szCs w:val="16"/>
              </w:rPr>
              <w:t xml:space="preserve"> (Section B-</w:t>
            </w:r>
            <w:r w:rsidR="00936344" w:rsidRPr="004C7B27">
              <w:rPr>
                <w:sz w:val="16"/>
                <w:szCs w:val="16"/>
              </w:rPr>
              <w:t>3</w:t>
            </w:r>
            <w:r w:rsidR="00CA5FF7" w:rsidRPr="004C7B27">
              <w:rPr>
                <w:sz w:val="16"/>
                <w:szCs w:val="16"/>
              </w:rPr>
              <w:t>)</w:t>
            </w:r>
            <w:r w:rsidRPr="004C7B27">
              <w:rPr>
                <w:sz w:val="16"/>
                <w:szCs w:val="16"/>
              </w:rPr>
              <w:t xml:space="preserve">.  </w:t>
            </w:r>
          </w:p>
          <w:p w14:paraId="486D73C6" w14:textId="77777777" w:rsidR="003A1B9A" w:rsidRPr="004C7B27" w:rsidRDefault="003A1B9A" w:rsidP="008F0007">
            <w:pPr>
              <w:jc w:val="both"/>
              <w:rPr>
                <w:sz w:val="16"/>
                <w:szCs w:val="16"/>
              </w:rPr>
            </w:pPr>
          </w:p>
          <w:p w14:paraId="29FF5F6D" w14:textId="77777777" w:rsidR="009E444F" w:rsidRPr="004C7B27" w:rsidRDefault="003A1B9A" w:rsidP="008F0007">
            <w:pPr>
              <w:jc w:val="both"/>
              <w:rPr>
                <w:sz w:val="16"/>
                <w:szCs w:val="16"/>
              </w:rPr>
            </w:pPr>
            <w:r w:rsidRPr="004C7B27">
              <w:rPr>
                <w:sz w:val="16"/>
                <w:szCs w:val="16"/>
              </w:rPr>
              <w:t>Bids</w:t>
            </w:r>
            <w:r w:rsidR="009E444F" w:rsidRPr="004C7B27">
              <w:rPr>
                <w:sz w:val="16"/>
                <w:szCs w:val="16"/>
              </w:rPr>
              <w:t xml:space="preserve"> submitted without a completed and signed Declaration of bidder’s past Supply Chain Management practices </w:t>
            </w:r>
            <w:r w:rsidR="009E444F" w:rsidRPr="004C7B27">
              <w:rPr>
                <w:b/>
                <w:sz w:val="16"/>
                <w:szCs w:val="16"/>
                <w:u w:val="single"/>
              </w:rPr>
              <w:t>will</w:t>
            </w:r>
            <w:r w:rsidR="009E444F" w:rsidRPr="004C7B27">
              <w:rPr>
                <w:sz w:val="16"/>
                <w:szCs w:val="16"/>
              </w:rPr>
              <w:t xml:space="preserve"> be deemed non-responsive.</w:t>
            </w:r>
          </w:p>
        </w:tc>
      </w:tr>
      <w:tr w:rsidR="009E444F" w:rsidRPr="00514E1D" w14:paraId="0736B96A" w14:textId="77777777" w:rsidTr="006330F9">
        <w:tc>
          <w:tcPr>
            <w:tcW w:w="606" w:type="pct"/>
            <w:tcBorders>
              <w:top w:val="single" w:sz="4" w:space="0" w:color="auto"/>
              <w:left w:val="single" w:sz="4" w:space="0" w:color="auto"/>
              <w:bottom w:val="single" w:sz="4" w:space="0" w:color="auto"/>
              <w:right w:val="single" w:sz="4" w:space="0" w:color="auto"/>
            </w:tcBorders>
          </w:tcPr>
          <w:p w14:paraId="2D6D4354"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53BCA5F0" w14:textId="77777777" w:rsidR="009E444F" w:rsidRPr="004C7B27" w:rsidRDefault="009E444F" w:rsidP="008F0007">
            <w:pPr>
              <w:jc w:val="both"/>
              <w:rPr>
                <w:sz w:val="16"/>
                <w:szCs w:val="16"/>
              </w:rPr>
            </w:pPr>
          </w:p>
        </w:tc>
      </w:tr>
      <w:tr w:rsidR="009E444F" w:rsidRPr="00514E1D" w14:paraId="0651766C" w14:textId="77777777" w:rsidTr="006330F9">
        <w:tc>
          <w:tcPr>
            <w:tcW w:w="606" w:type="pct"/>
            <w:tcBorders>
              <w:top w:val="single" w:sz="4" w:space="0" w:color="auto"/>
              <w:left w:val="single" w:sz="4" w:space="0" w:color="auto"/>
              <w:bottom w:val="single" w:sz="4" w:space="0" w:color="auto"/>
              <w:right w:val="single" w:sz="4" w:space="0" w:color="auto"/>
            </w:tcBorders>
          </w:tcPr>
          <w:p w14:paraId="5973C716"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49A97DF2" w14:textId="77777777" w:rsidR="009E444F" w:rsidRPr="004C7B27" w:rsidRDefault="009E444F" w:rsidP="008F0007">
            <w:pPr>
              <w:jc w:val="both"/>
              <w:rPr>
                <w:b/>
                <w:bCs/>
                <w:sz w:val="16"/>
                <w:szCs w:val="16"/>
              </w:rPr>
            </w:pPr>
            <w:r w:rsidRPr="004C7B27">
              <w:rPr>
                <w:b/>
                <w:bCs/>
                <w:sz w:val="16"/>
                <w:szCs w:val="16"/>
              </w:rPr>
              <w:t xml:space="preserve">Part 5: Certificate of Independent Bid Determination </w:t>
            </w:r>
          </w:p>
        </w:tc>
      </w:tr>
      <w:tr w:rsidR="009E444F" w:rsidRPr="00514E1D" w14:paraId="7522593D" w14:textId="77777777" w:rsidTr="006330F9">
        <w:tc>
          <w:tcPr>
            <w:tcW w:w="606" w:type="pct"/>
            <w:tcBorders>
              <w:top w:val="single" w:sz="4" w:space="0" w:color="auto"/>
              <w:left w:val="single" w:sz="4" w:space="0" w:color="auto"/>
              <w:bottom w:val="single" w:sz="4" w:space="0" w:color="auto"/>
              <w:right w:val="single" w:sz="4" w:space="0" w:color="auto"/>
            </w:tcBorders>
          </w:tcPr>
          <w:p w14:paraId="7E38C7FA"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635CAB3E" w14:textId="77777777" w:rsidR="009E444F" w:rsidRPr="004C7B27" w:rsidRDefault="009E444F" w:rsidP="008F0007">
            <w:pPr>
              <w:jc w:val="both"/>
              <w:rPr>
                <w:b/>
                <w:bCs/>
                <w:sz w:val="16"/>
                <w:szCs w:val="16"/>
              </w:rPr>
            </w:pPr>
          </w:p>
        </w:tc>
      </w:tr>
      <w:tr w:rsidR="009E444F" w:rsidRPr="00514E1D" w14:paraId="79054EED" w14:textId="77777777" w:rsidTr="006330F9">
        <w:tc>
          <w:tcPr>
            <w:tcW w:w="606" w:type="pct"/>
            <w:tcBorders>
              <w:top w:val="single" w:sz="4" w:space="0" w:color="auto"/>
              <w:left w:val="single" w:sz="4" w:space="0" w:color="auto"/>
              <w:bottom w:val="single" w:sz="4" w:space="0" w:color="auto"/>
              <w:right w:val="single" w:sz="4" w:space="0" w:color="auto"/>
            </w:tcBorders>
          </w:tcPr>
          <w:p w14:paraId="41C672B2" w14:textId="77777777" w:rsidR="009E444F" w:rsidRPr="004C7B27" w:rsidRDefault="009E444F" w:rsidP="008F0007">
            <w:pPr>
              <w:numPr>
                <w:ilvl w:val="2"/>
                <w:numId w:val="1"/>
              </w:numPr>
              <w:jc w:val="both"/>
              <w:rPr>
                <w:b/>
                <w:bCs/>
                <w:sz w:val="16"/>
                <w:szCs w:val="16"/>
              </w:rPr>
            </w:pPr>
          </w:p>
        </w:tc>
        <w:tc>
          <w:tcPr>
            <w:tcW w:w="4394" w:type="pct"/>
            <w:tcBorders>
              <w:top w:val="single" w:sz="4" w:space="0" w:color="auto"/>
              <w:left w:val="single" w:sz="4" w:space="0" w:color="auto"/>
              <w:bottom w:val="single" w:sz="4" w:space="0" w:color="auto"/>
            </w:tcBorders>
          </w:tcPr>
          <w:p w14:paraId="752AE21D" w14:textId="77777777" w:rsidR="003A1B9A" w:rsidRPr="004C7B27" w:rsidRDefault="009E444F" w:rsidP="008F0007">
            <w:pPr>
              <w:jc w:val="both"/>
              <w:rPr>
                <w:bCs/>
                <w:sz w:val="16"/>
                <w:szCs w:val="16"/>
              </w:rPr>
            </w:pPr>
            <w:r w:rsidRPr="004C7B27">
              <w:rPr>
                <w:b/>
                <w:bCs/>
                <w:sz w:val="16"/>
                <w:szCs w:val="16"/>
              </w:rPr>
              <w:t>Each party</w:t>
            </w:r>
            <w:r w:rsidRPr="004C7B27">
              <w:rPr>
                <w:bCs/>
                <w:sz w:val="16"/>
                <w:szCs w:val="16"/>
              </w:rPr>
              <w:t xml:space="preserve"> to the </w:t>
            </w:r>
            <w:r w:rsidR="003A41A4" w:rsidRPr="004C7B27">
              <w:rPr>
                <w:bCs/>
                <w:sz w:val="16"/>
                <w:szCs w:val="16"/>
              </w:rPr>
              <w:t>bid</w:t>
            </w:r>
            <w:r w:rsidRPr="004C7B27">
              <w:rPr>
                <w:bCs/>
                <w:sz w:val="16"/>
                <w:szCs w:val="16"/>
              </w:rPr>
              <w:t xml:space="preserve"> must complete and sign the Certificate</w:t>
            </w:r>
            <w:r w:rsidR="00CA5FF7" w:rsidRPr="004C7B27">
              <w:rPr>
                <w:bCs/>
                <w:sz w:val="16"/>
                <w:szCs w:val="16"/>
              </w:rPr>
              <w:t xml:space="preserve"> </w:t>
            </w:r>
            <w:r w:rsidR="00CA5FF7" w:rsidRPr="004C7B27">
              <w:rPr>
                <w:sz w:val="16"/>
                <w:szCs w:val="16"/>
              </w:rPr>
              <w:t>(Section B-</w:t>
            </w:r>
            <w:r w:rsidR="00936344" w:rsidRPr="004C7B27">
              <w:rPr>
                <w:sz w:val="16"/>
                <w:szCs w:val="16"/>
              </w:rPr>
              <w:t>4</w:t>
            </w:r>
            <w:r w:rsidR="00CA5FF7" w:rsidRPr="004C7B27">
              <w:rPr>
                <w:sz w:val="16"/>
                <w:szCs w:val="16"/>
              </w:rPr>
              <w:t>)</w:t>
            </w:r>
            <w:r w:rsidRPr="004C7B27">
              <w:rPr>
                <w:bCs/>
                <w:sz w:val="16"/>
                <w:szCs w:val="16"/>
              </w:rPr>
              <w:t xml:space="preserve">.  </w:t>
            </w:r>
          </w:p>
          <w:p w14:paraId="09316F5F" w14:textId="77777777" w:rsidR="003A1B9A" w:rsidRPr="004C7B27" w:rsidRDefault="003A1B9A" w:rsidP="008F0007">
            <w:pPr>
              <w:jc w:val="both"/>
              <w:rPr>
                <w:bCs/>
                <w:sz w:val="16"/>
                <w:szCs w:val="16"/>
              </w:rPr>
            </w:pPr>
          </w:p>
          <w:p w14:paraId="488A344D" w14:textId="77777777" w:rsidR="009E444F" w:rsidRPr="004C7B27" w:rsidRDefault="003A1B9A" w:rsidP="008F0007">
            <w:pPr>
              <w:jc w:val="both"/>
              <w:rPr>
                <w:bCs/>
                <w:sz w:val="16"/>
                <w:szCs w:val="16"/>
              </w:rPr>
            </w:pPr>
            <w:r w:rsidRPr="004C7B27">
              <w:rPr>
                <w:bCs/>
                <w:sz w:val="16"/>
                <w:szCs w:val="16"/>
              </w:rPr>
              <w:t>Bids</w:t>
            </w:r>
            <w:r w:rsidR="009E444F" w:rsidRPr="004C7B27">
              <w:rPr>
                <w:bCs/>
                <w:sz w:val="16"/>
                <w:szCs w:val="16"/>
              </w:rPr>
              <w:t xml:space="preserve"> submitted without a completed and signed Certificate of Independent Bid Determination </w:t>
            </w:r>
            <w:r w:rsidR="009E444F" w:rsidRPr="004C7B27">
              <w:rPr>
                <w:b/>
                <w:bCs/>
                <w:sz w:val="16"/>
                <w:szCs w:val="16"/>
                <w:u w:val="single"/>
              </w:rPr>
              <w:t>will</w:t>
            </w:r>
            <w:r w:rsidR="009E444F" w:rsidRPr="004C7B27">
              <w:rPr>
                <w:b/>
                <w:bCs/>
                <w:sz w:val="16"/>
                <w:szCs w:val="16"/>
              </w:rPr>
              <w:t xml:space="preserve"> </w:t>
            </w:r>
            <w:r w:rsidR="009E444F" w:rsidRPr="004C7B27">
              <w:rPr>
                <w:bCs/>
                <w:sz w:val="16"/>
                <w:szCs w:val="16"/>
              </w:rPr>
              <w:t>be deemed non-responsive.</w:t>
            </w:r>
          </w:p>
        </w:tc>
      </w:tr>
      <w:tr w:rsidR="009E444F" w:rsidRPr="00514E1D" w14:paraId="7D26C5CB" w14:textId="77777777" w:rsidTr="006330F9">
        <w:tc>
          <w:tcPr>
            <w:tcW w:w="606" w:type="pct"/>
            <w:tcBorders>
              <w:top w:val="single" w:sz="4" w:space="0" w:color="auto"/>
              <w:left w:val="single" w:sz="4" w:space="0" w:color="auto"/>
              <w:bottom w:val="single" w:sz="4" w:space="0" w:color="auto"/>
              <w:right w:val="single" w:sz="4" w:space="0" w:color="auto"/>
            </w:tcBorders>
          </w:tcPr>
          <w:p w14:paraId="5BB1DBF2" w14:textId="77777777" w:rsidR="009E444F" w:rsidRPr="004C7B27" w:rsidRDefault="009E444F" w:rsidP="008F0007">
            <w:pPr>
              <w:ind w:left="964"/>
              <w:jc w:val="both"/>
              <w:rPr>
                <w:b/>
                <w:bCs/>
                <w:sz w:val="16"/>
                <w:szCs w:val="16"/>
              </w:rPr>
            </w:pPr>
          </w:p>
        </w:tc>
        <w:tc>
          <w:tcPr>
            <w:tcW w:w="4394" w:type="pct"/>
            <w:tcBorders>
              <w:top w:val="single" w:sz="4" w:space="0" w:color="auto"/>
              <w:left w:val="single" w:sz="4" w:space="0" w:color="auto"/>
              <w:bottom w:val="single" w:sz="4" w:space="0" w:color="auto"/>
            </w:tcBorders>
          </w:tcPr>
          <w:p w14:paraId="514FCAE0" w14:textId="77777777" w:rsidR="009E444F" w:rsidRPr="004C7B27" w:rsidRDefault="009E444F" w:rsidP="008F0007">
            <w:pPr>
              <w:jc w:val="both"/>
              <w:rPr>
                <w:bCs/>
                <w:sz w:val="16"/>
                <w:szCs w:val="16"/>
              </w:rPr>
            </w:pPr>
          </w:p>
        </w:tc>
      </w:tr>
      <w:tr w:rsidR="009E444F" w:rsidRPr="00514E1D" w14:paraId="436A4E4A" w14:textId="77777777" w:rsidTr="006330F9">
        <w:tc>
          <w:tcPr>
            <w:tcW w:w="606" w:type="pct"/>
            <w:tcBorders>
              <w:top w:val="single" w:sz="4" w:space="0" w:color="auto"/>
              <w:left w:val="single" w:sz="4" w:space="0" w:color="auto"/>
              <w:bottom w:val="single" w:sz="4" w:space="0" w:color="auto"/>
              <w:right w:val="single" w:sz="4" w:space="0" w:color="auto"/>
            </w:tcBorders>
          </w:tcPr>
          <w:p w14:paraId="754CD34A" w14:textId="77777777" w:rsidR="009E444F" w:rsidRPr="004C7B27" w:rsidRDefault="009E444F" w:rsidP="008F0007">
            <w:pPr>
              <w:jc w:val="both"/>
              <w:rPr>
                <w:sz w:val="16"/>
                <w:szCs w:val="16"/>
              </w:rPr>
            </w:pPr>
          </w:p>
        </w:tc>
        <w:tc>
          <w:tcPr>
            <w:tcW w:w="4394" w:type="pct"/>
            <w:tcBorders>
              <w:top w:val="single" w:sz="4" w:space="0" w:color="auto"/>
              <w:left w:val="single" w:sz="4" w:space="0" w:color="auto"/>
              <w:bottom w:val="single" w:sz="4" w:space="0" w:color="auto"/>
            </w:tcBorders>
          </w:tcPr>
          <w:p w14:paraId="1F52B805" w14:textId="77777777" w:rsidR="009E444F" w:rsidRPr="004C7B27" w:rsidRDefault="009E444F" w:rsidP="008F0007">
            <w:pPr>
              <w:jc w:val="both"/>
              <w:rPr>
                <w:sz w:val="16"/>
                <w:szCs w:val="16"/>
              </w:rPr>
            </w:pPr>
          </w:p>
        </w:tc>
      </w:tr>
      <w:tr w:rsidR="009E444F" w:rsidRPr="00514E1D" w14:paraId="48D0D42D" w14:textId="77777777" w:rsidTr="006330F9">
        <w:tc>
          <w:tcPr>
            <w:tcW w:w="606" w:type="pct"/>
            <w:tcBorders>
              <w:top w:val="single" w:sz="4" w:space="0" w:color="auto"/>
              <w:left w:val="single" w:sz="4" w:space="0" w:color="auto"/>
              <w:bottom w:val="single" w:sz="4" w:space="0" w:color="auto"/>
              <w:right w:val="single" w:sz="4" w:space="0" w:color="auto"/>
            </w:tcBorders>
          </w:tcPr>
          <w:p w14:paraId="604A48BE"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Borders>
              <w:top w:val="single" w:sz="4" w:space="0" w:color="auto"/>
              <w:left w:val="single" w:sz="4" w:space="0" w:color="auto"/>
              <w:bottom w:val="single" w:sz="4" w:space="0" w:color="auto"/>
            </w:tcBorders>
          </w:tcPr>
          <w:p w14:paraId="1CD59564" w14:textId="77777777" w:rsidR="009E444F" w:rsidRPr="004C7B27" w:rsidRDefault="009E444F" w:rsidP="008F0007">
            <w:pPr>
              <w:jc w:val="both"/>
              <w:rPr>
                <w:b/>
                <w:bCs/>
                <w:sz w:val="16"/>
                <w:szCs w:val="16"/>
              </w:rPr>
            </w:pPr>
            <w:r w:rsidRPr="004C7B27">
              <w:rPr>
                <w:b/>
                <w:bCs/>
                <w:sz w:val="16"/>
                <w:szCs w:val="16"/>
              </w:rPr>
              <w:t xml:space="preserve">Part 7:  </w:t>
            </w:r>
            <w:r w:rsidR="00A10929" w:rsidRPr="004C7B27">
              <w:rPr>
                <w:b/>
                <w:bCs/>
                <w:sz w:val="16"/>
                <w:szCs w:val="16"/>
              </w:rPr>
              <w:t>Invitation to Bid</w:t>
            </w:r>
          </w:p>
        </w:tc>
      </w:tr>
      <w:tr w:rsidR="009E444F" w:rsidRPr="00514E1D" w14:paraId="3B9658C0" w14:textId="77777777" w:rsidTr="006330F9">
        <w:tc>
          <w:tcPr>
            <w:tcW w:w="606" w:type="pct"/>
            <w:tcBorders>
              <w:top w:val="single" w:sz="4" w:space="0" w:color="auto"/>
              <w:left w:val="single" w:sz="4" w:space="0" w:color="auto"/>
              <w:bottom w:val="single" w:sz="4" w:space="0" w:color="auto"/>
              <w:right w:val="single" w:sz="4" w:space="0" w:color="auto"/>
            </w:tcBorders>
          </w:tcPr>
          <w:p w14:paraId="0E689AB1" w14:textId="77777777" w:rsidR="009E444F" w:rsidRPr="004C7B27" w:rsidRDefault="009E444F" w:rsidP="008F0007">
            <w:pPr>
              <w:jc w:val="both"/>
              <w:rPr>
                <w:sz w:val="16"/>
                <w:szCs w:val="16"/>
                <w:highlight w:val="green"/>
              </w:rPr>
            </w:pPr>
          </w:p>
        </w:tc>
        <w:tc>
          <w:tcPr>
            <w:tcW w:w="4394" w:type="pct"/>
            <w:tcBorders>
              <w:top w:val="single" w:sz="4" w:space="0" w:color="auto"/>
              <w:left w:val="single" w:sz="4" w:space="0" w:color="auto"/>
              <w:bottom w:val="single" w:sz="4" w:space="0" w:color="auto"/>
            </w:tcBorders>
          </w:tcPr>
          <w:p w14:paraId="5E0331B2" w14:textId="77777777" w:rsidR="009E444F" w:rsidRPr="004C7B27" w:rsidRDefault="009E444F" w:rsidP="008F0007">
            <w:pPr>
              <w:jc w:val="both"/>
              <w:rPr>
                <w:sz w:val="16"/>
                <w:szCs w:val="16"/>
                <w:highlight w:val="green"/>
              </w:rPr>
            </w:pPr>
          </w:p>
        </w:tc>
      </w:tr>
      <w:tr w:rsidR="009E444F" w:rsidRPr="00514E1D" w14:paraId="3B7E4AE2" w14:textId="77777777" w:rsidTr="006330F9">
        <w:tc>
          <w:tcPr>
            <w:tcW w:w="606" w:type="pct"/>
            <w:tcBorders>
              <w:top w:val="single" w:sz="4" w:space="0" w:color="auto"/>
              <w:left w:val="single" w:sz="4" w:space="0" w:color="auto"/>
              <w:bottom w:val="single" w:sz="4" w:space="0" w:color="auto"/>
              <w:right w:val="single" w:sz="4" w:space="0" w:color="auto"/>
            </w:tcBorders>
          </w:tcPr>
          <w:p w14:paraId="11D7847C" w14:textId="77777777" w:rsidR="009E444F" w:rsidRPr="004C7B27" w:rsidRDefault="009E444F"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tcBorders>
          </w:tcPr>
          <w:p w14:paraId="14024E82" w14:textId="77777777" w:rsidR="00DB41A3" w:rsidRPr="004C7B27" w:rsidRDefault="003A41A4" w:rsidP="008F0007">
            <w:pPr>
              <w:jc w:val="both"/>
              <w:rPr>
                <w:sz w:val="16"/>
                <w:szCs w:val="16"/>
              </w:rPr>
            </w:pPr>
            <w:r w:rsidRPr="004C7B27">
              <w:rPr>
                <w:sz w:val="16"/>
                <w:szCs w:val="16"/>
              </w:rPr>
              <w:t>Bidder</w:t>
            </w:r>
            <w:r w:rsidR="009E444F" w:rsidRPr="004C7B27">
              <w:rPr>
                <w:sz w:val="16"/>
                <w:szCs w:val="16"/>
              </w:rPr>
              <w:t xml:space="preserve">s must complete, sign and return the full “Invitation to </w:t>
            </w:r>
            <w:r w:rsidR="00A10929" w:rsidRPr="004C7B27">
              <w:rPr>
                <w:sz w:val="16"/>
                <w:szCs w:val="16"/>
              </w:rPr>
              <w:t>Bid</w:t>
            </w:r>
            <w:r w:rsidR="009E444F" w:rsidRPr="004C7B27">
              <w:rPr>
                <w:sz w:val="16"/>
                <w:szCs w:val="16"/>
              </w:rPr>
              <w:t>”</w:t>
            </w:r>
            <w:r w:rsidR="00CA5FF7" w:rsidRPr="004C7B27">
              <w:rPr>
                <w:sz w:val="16"/>
                <w:szCs w:val="16"/>
              </w:rPr>
              <w:t xml:space="preserve"> (Se</w:t>
            </w:r>
            <w:r w:rsidR="00936344" w:rsidRPr="004C7B27">
              <w:rPr>
                <w:sz w:val="16"/>
                <w:szCs w:val="16"/>
              </w:rPr>
              <w:t>ction B-6</w:t>
            </w:r>
            <w:r w:rsidR="00CA5FF7" w:rsidRPr="004C7B27">
              <w:rPr>
                <w:sz w:val="16"/>
                <w:szCs w:val="16"/>
              </w:rPr>
              <w:t>)</w:t>
            </w:r>
            <w:r w:rsidR="009E444F" w:rsidRPr="004C7B27">
              <w:rPr>
                <w:sz w:val="16"/>
                <w:szCs w:val="16"/>
              </w:rPr>
              <w:t xml:space="preserve"> document.  </w:t>
            </w:r>
          </w:p>
          <w:p w14:paraId="378A9350" w14:textId="77777777" w:rsidR="00DB41A3" w:rsidRPr="004C7B27" w:rsidRDefault="00DB41A3" w:rsidP="008F0007">
            <w:pPr>
              <w:jc w:val="both"/>
              <w:rPr>
                <w:sz w:val="16"/>
                <w:szCs w:val="16"/>
              </w:rPr>
            </w:pPr>
          </w:p>
          <w:p w14:paraId="5A4245D8" w14:textId="77777777" w:rsidR="009E444F" w:rsidRPr="004C7B27" w:rsidRDefault="00A10929" w:rsidP="008F0007">
            <w:pPr>
              <w:jc w:val="both"/>
              <w:rPr>
                <w:sz w:val="16"/>
                <w:szCs w:val="16"/>
              </w:rPr>
            </w:pPr>
            <w:r w:rsidRPr="004C7B27">
              <w:rPr>
                <w:sz w:val="16"/>
                <w:szCs w:val="16"/>
              </w:rPr>
              <w:t>Bids</w:t>
            </w:r>
            <w:r w:rsidR="009E444F" w:rsidRPr="004C7B27">
              <w:rPr>
                <w:sz w:val="16"/>
                <w:szCs w:val="16"/>
              </w:rPr>
              <w:t xml:space="preserve"> submitted without a completed and signed Invitation to </w:t>
            </w:r>
            <w:r w:rsidRPr="004C7B27">
              <w:rPr>
                <w:sz w:val="16"/>
                <w:szCs w:val="16"/>
              </w:rPr>
              <w:t>Bid</w:t>
            </w:r>
            <w:r w:rsidR="009E444F" w:rsidRPr="004C7B27">
              <w:rPr>
                <w:sz w:val="16"/>
                <w:szCs w:val="16"/>
              </w:rPr>
              <w:t xml:space="preserve"> </w:t>
            </w:r>
            <w:r w:rsidR="009E444F" w:rsidRPr="004C7B27">
              <w:rPr>
                <w:b/>
                <w:sz w:val="16"/>
                <w:szCs w:val="16"/>
                <w:u w:val="single"/>
              </w:rPr>
              <w:t>will</w:t>
            </w:r>
            <w:r w:rsidR="009E444F" w:rsidRPr="004C7B27">
              <w:rPr>
                <w:sz w:val="16"/>
                <w:szCs w:val="16"/>
              </w:rPr>
              <w:t xml:space="preserve"> be deemed to be non-responsive.</w:t>
            </w:r>
          </w:p>
        </w:tc>
      </w:tr>
      <w:tr w:rsidR="00233118" w:rsidRPr="00514E1D" w14:paraId="0E49F68E" w14:textId="77777777" w:rsidTr="006330F9">
        <w:tc>
          <w:tcPr>
            <w:tcW w:w="606" w:type="pct"/>
            <w:tcBorders>
              <w:top w:val="single" w:sz="4" w:space="0" w:color="auto"/>
              <w:left w:val="single" w:sz="4" w:space="0" w:color="auto"/>
              <w:bottom w:val="single" w:sz="4" w:space="0" w:color="auto"/>
              <w:right w:val="single" w:sz="4" w:space="0" w:color="auto"/>
            </w:tcBorders>
          </w:tcPr>
          <w:p w14:paraId="770B8AA7" w14:textId="77777777" w:rsidR="00233118" w:rsidRPr="004C7B27" w:rsidRDefault="00233118" w:rsidP="008F0007">
            <w:pPr>
              <w:ind w:left="142"/>
              <w:jc w:val="both"/>
              <w:rPr>
                <w:b/>
                <w:bCs/>
                <w:sz w:val="16"/>
                <w:szCs w:val="16"/>
              </w:rPr>
            </w:pPr>
          </w:p>
        </w:tc>
        <w:tc>
          <w:tcPr>
            <w:tcW w:w="4394" w:type="pct"/>
            <w:tcBorders>
              <w:top w:val="single" w:sz="4" w:space="0" w:color="auto"/>
              <w:left w:val="single" w:sz="4" w:space="0" w:color="auto"/>
              <w:bottom w:val="single" w:sz="4" w:space="0" w:color="auto"/>
            </w:tcBorders>
          </w:tcPr>
          <w:p w14:paraId="10D31E9C" w14:textId="77777777" w:rsidR="00233118" w:rsidRPr="004C7B27" w:rsidRDefault="00233118" w:rsidP="008F0007">
            <w:pPr>
              <w:jc w:val="both"/>
              <w:rPr>
                <w:b/>
                <w:bCs/>
                <w:sz w:val="16"/>
                <w:szCs w:val="16"/>
                <w:highlight w:val="green"/>
              </w:rPr>
            </w:pPr>
          </w:p>
        </w:tc>
      </w:tr>
      <w:tr w:rsidR="009E444F" w:rsidRPr="00514E1D" w14:paraId="400FC49C" w14:textId="77777777" w:rsidTr="006330F9">
        <w:tc>
          <w:tcPr>
            <w:tcW w:w="606" w:type="pct"/>
          </w:tcPr>
          <w:p w14:paraId="46845BAF" w14:textId="77777777" w:rsidR="009E444F" w:rsidRPr="004C7B27" w:rsidRDefault="009E444F" w:rsidP="008F0007">
            <w:pPr>
              <w:numPr>
                <w:ilvl w:val="1"/>
                <w:numId w:val="1"/>
              </w:numPr>
              <w:tabs>
                <w:tab w:val="num" w:pos="851"/>
              </w:tabs>
              <w:ind w:left="851" w:hanging="851"/>
              <w:jc w:val="both"/>
              <w:rPr>
                <w:b/>
                <w:bCs/>
                <w:sz w:val="16"/>
                <w:szCs w:val="16"/>
              </w:rPr>
            </w:pPr>
          </w:p>
        </w:tc>
        <w:tc>
          <w:tcPr>
            <w:tcW w:w="4394" w:type="pct"/>
          </w:tcPr>
          <w:p w14:paraId="5EBE27F5" w14:textId="77777777" w:rsidR="009E444F" w:rsidRPr="004C7B27" w:rsidRDefault="009E444F" w:rsidP="008F0007">
            <w:pPr>
              <w:jc w:val="both"/>
              <w:rPr>
                <w:sz w:val="16"/>
                <w:szCs w:val="16"/>
              </w:rPr>
            </w:pPr>
            <w:r w:rsidRPr="004C7B27">
              <w:rPr>
                <w:b/>
                <w:sz w:val="16"/>
                <w:szCs w:val="16"/>
              </w:rPr>
              <w:t>Part 8</w:t>
            </w:r>
            <w:r w:rsidRPr="004C7B27">
              <w:rPr>
                <w:b/>
                <w:bCs/>
                <w:sz w:val="16"/>
                <w:szCs w:val="16"/>
              </w:rPr>
              <w:t>:  Pricing Schedule</w:t>
            </w:r>
          </w:p>
        </w:tc>
      </w:tr>
      <w:tr w:rsidR="009E444F" w:rsidRPr="00514E1D" w14:paraId="56254E8B" w14:textId="77777777" w:rsidTr="006330F9">
        <w:tc>
          <w:tcPr>
            <w:tcW w:w="606" w:type="pct"/>
          </w:tcPr>
          <w:p w14:paraId="37F67003" w14:textId="77777777" w:rsidR="009E444F" w:rsidRPr="004C7B27" w:rsidRDefault="009E444F" w:rsidP="008F0007">
            <w:pPr>
              <w:jc w:val="both"/>
              <w:rPr>
                <w:sz w:val="16"/>
                <w:szCs w:val="16"/>
              </w:rPr>
            </w:pPr>
          </w:p>
        </w:tc>
        <w:tc>
          <w:tcPr>
            <w:tcW w:w="4394" w:type="pct"/>
          </w:tcPr>
          <w:p w14:paraId="0433E6AE" w14:textId="77777777" w:rsidR="009E444F" w:rsidRPr="004C7B27" w:rsidRDefault="009E444F" w:rsidP="008F0007">
            <w:pPr>
              <w:jc w:val="both"/>
              <w:rPr>
                <w:sz w:val="16"/>
                <w:szCs w:val="16"/>
              </w:rPr>
            </w:pPr>
          </w:p>
        </w:tc>
      </w:tr>
      <w:tr w:rsidR="009E444F" w:rsidRPr="00514E1D" w14:paraId="2DAFB27D" w14:textId="77777777" w:rsidTr="006330F9">
        <w:tc>
          <w:tcPr>
            <w:tcW w:w="606" w:type="pct"/>
          </w:tcPr>
          <w:p w14:paraId="70430036" w14:textId="77777777" w:rsidR="009E444F" w:rsidRPr="004C7B27" w:rsidRDefault="009E444F" w:rsidP="008F0007">
            <w:pPr>
              <w:numPr>
                <w:ilvl w:val="2"/>
                <w:numId w:val="1"/>
              </w:numPr>
              <w:jc w:val="both"/>
              <w:rPr>
                <w:sz w:val="16"/>
                <w:szCs w:val="16"/>
              </w:rPr>
            </w:pPr>
          </w:p>
        </w:tc>
        <w:tc>
          <w:tcPr>
            <w:tcW w:w="4394" w:type="pct"/>
          </w:tcPr>
          <w:p w14:paraId="556C1007" w14:textId="77777777" w:rsidR="009E444F" w:rsidRPr="004C7B27" w:rsidRDefault="009E444F" w:rsidP="008F0007">
            <w:pPr>
              <w:jc w:val="both"/>
              <w:rPr>
                <w:sz w:val="16"/>
                <w:szCs w:val="16"/>
              </w:rPr>
            </w:pPr>
            <w:r w:rsidRPr="004C7B27">
              <w:rPr>
                <w:sz w:val="16"/>
                <w:szCs w:val="16"/>
              </w:rPr>
              <w:t xml:space="preserve">Any budget amount that may be indicated in this document shall be deemed to be a guide only and </w:t>
            </w:r>
            <w:r w:rsidR="003A41A4" w:rsidRPr="004C7B27">
              <w:rPr>
                <w:sz w:val="16"/>
                <w:szCs w:val="16"/>
              </w:rPr>
              <w:t>Bidder</w:t>
            </w:r>
            <w:r w:rsidRPr="004C7B27">
              <w:rPr>
                <w:sz w:val="16"/>
                <w:szCs w:val="16"/>
              </w:rPr>
              <w:t>s are expected to submit a costing that is fair and reasonable.</w:t>
            </w:r>
          </w:p>
        </w:tc>
      </w:tr>
      <w:tr w:rsidR="009E444F" w:rsidRPr="00514E1D" w14:paraId="405E10F8" w14:textId="77777777" w:rsidTr="006330F9">
        <w:tc>
          <w:tcPr>
            <w:tcW w:w="606" w:type="pct"/>
          </w:tcPr>
          <w:p w14:paraId="485F2600" w14:textId="77777777" w:rsidR="009E444F" w:rsidRPr="004C7B27" w:rsidRDefault="009E444F" w:rsidP="008F0007">
            <w:pPr>
              <w:jc w:val="both"/>
              <w:rPr>
                <w:sz w:val="16"/>
                <w:szCs w:val="16"/>
              </w:rPr>
            </w:pPr>
          </w:p>
        </w:tc>
        <w:tc>
          <w:tcPr>
            <w:tcW w:w="4394" w:type="pct"/>
          </w:tcPr>
          <w:p w14:paraId="05419782" w14:textId="77777777" w:rsidR="009E444F" w:rsidRPr="004C7B27" w:rsidRDefault="009E444F" w:rsidP="008F0007">
            <w:pPr>
              <w:jc w:val="both"/>
              <w:rPr>
                <w:sz w:val="16"/>
                <w:szCs w:val="16"/>
              </w:rPr>
            </w:pPr>
          </w:p>
        </w:tc>
      </w:tr>
      <w:tr w:rsidR="009E444F" w:rsidRPr="00514E1D" w14:paraId="00DDAA4A" w14:textId="77777777" w:rsidTr="006330F9">
        <w:tc>
          <w:tcPr>
            <w:tcW w:w="606" w:type="pct"/>
          </w:tcPr>
          <w:p w14:paraId="73BDE384" w14:textId="77777777" w:rsidR="009E444F" w:rsidRPr="004C7B27" w:rsidRDefault="009E444F" w:rsidP="008F0007">
            <w:pPr>
              <w:numPr>
                <w:ilvl w:val="2"/>
                <w:numId w:val="1"/>
              </w:numPr>
              <w:jc w:val="both"/>
              <w:rPr>
                <w:sz w:val="16"/>
                <w:szCs w:val="16"/>
              </w:rPr>
            </w:pPr>
          </w:p>
          <w:p w14:paraId="56CE2E98" w14:textId="77777777" w:rsidR="009E444F" w:rsidRPr="004C7B27" w:rsidRDefault="009E444F" w:rsidP="008F0007">
            <w:pPr>
              <w:jc w:val="both"/>
              <w:rPr>
                <w:sz w:val="16"/>
                <w:szCs w:val="16"/>
              </w:rPr>
            </w:pPr>
          </w:p>
        </w:tc>
        <w:tc>
          <w:tcPr>
            <w:tcW w:w="4394" w:type="pct"/>
          </w:tcPr>
          <w:p w14:paraId="3EDE6FEF" w14:textId="77777777" w:rsidR="00DB41A3" w:rsidRPr="004C7B27" w:rsidRDefault="009E444F" w:rsidP="008F0007">
            <w:pPr>
              <w:jc w:val="both"/>
              <w:rPr>
                <w:sz w:val="16"/>
                <w:szCs w:val="16"/>
              </w:rPr>
            </w:pPr>
            <w:r w:rsidRPr="004C7B27">
              <w:rPr>
                <w:sz w:val="16"/>
                <w:szCs w:val="16"/>
              </w:rPr>
              <w:t xml:space="preserve">All costs related to this </w:t>
            </w:r>
            <w:r w:rsidR="005B2871" w:rsidRPr="004C7B27">
              <w:rPr>
                <w:sz w:val="16"/>
                <w:szCs w:val="16"/>
              </w:rPr>
              <w:t>bid</w:t>
            </w:r>
            <w:r w:rsidRPr="004C7B27">
              <w:rPr>
                <w:sz w:val="16"/>
                <w:szCs w:val="16"/>
              </w:rPr>
              <w:t xml:space="preserve"> are to be allowed for in the pricing schedule and in the formats prescribed and must be returned as part of the submission</w:t>
            </w:r>
            <w:r w:rsidR="00936344" w:rsidRPr="004C7B27">
              <w:rPr>
                <w:sz w:val="16"/>
                <w:szCs w:val="16"/>
              </w:rPr>
              <w:t xml:space="preserve"> (Section B-7</w:t>
            </w:r>
            <w:r w:rsidR="00CA5FF7" w:rsidRPr="004C7B27">
              <w:rPr>
                <w:sz w:val="16"/>
                <w:szCs w:val="16"/>
              </w:rPr>
              <w:t>)</w:t>
            </w:r>
            <w:r w:rsidRPr="004C7B27">
              <w:rPr>
                <w:sz w:val="16"/>
                <w:szCs w:val="16"/>
              </w:rPr>
              <w:t xml:space="preserve">.  </w:t>
            </w:r>
          </w:p>
          <w:p w14:paraId="7679012F" w14:textId="77777777" w:rsidR="00DB41A3" w:rsidRPr="004C7B27" w:rsidRDefault="00DB41A3" w:rsidP="008F0007">
            <w:pPr>
              <w:jc w:val="both"/>
              <w:rPr>
                <w:sz w:val="16"/>
                <w:szCs w:val="16"/>
              </w:rPr>
            </w:pPr>
          </w:p>
          <w:p w14:paraId="1B2F4E5B" w14:textId="77777777" w:rsidR="009E444F" w:rsidRPr="004C7B27" w:rsidRDefault="003A1B9A" w:rsidP="008F0007">
            <w:pPr>
              <w:jc w:val="both"/>
              <w:rPr>
                <w:b/>
                <w:bCs/>
                <w:sz w:val="16"/>
                <w:szCs w:val="16"/>
              </w:rPr>
            </w:pPr>
            <w:r w:rsidRPr="004C7B27">
              <w:rPr>
                <w:sz w:val="16"/>
                <w:szCs w:val="16"/>
              </w:rPr>
              <w:t>Bid</w:t>
            </w:r>
            <w:r w:rsidR="00CA5FF7" w:rsidRPr="004C7B27">
              <w:rPr>
                <w:sz w:val="16"/>
                <w:szCs w:val="16"/>
              </w:rPr>
              <w:t xml:space="preserve">s submitted without a price or with an incomplete price, </w:t>
            </w:r>
            <w:r w:rsidR="00CA5FF7" w:rsidRPr="004C7B27">
              <w:rPr>
                <w:b/>
                <w:sz w:val="16"/>
                <w:szCs w:val="16"/>
                <w:u w:val="single"/>
              </w:rPr>
              <w:t>will</w:t>
            </w:r>
            <w:r w:rsidR="00CA5FF7" w:rsidRPr="004C7B27">
              <w:rPr>
                <w:sz w:val="16"/>
                <w:szCs w:val="16"/>
              </w:rPr>
              <w:t xml:space="preserve"> be deemed to be non-responsive.</w:t>
            </w:r>
          </w:p>
        </w:tc>
      </w:tr>
      <w:tr w:rsidR="009E444F" w:rsidRPr="00514E1D" w14:paraId="474647A8" w14:textId="77777777" w:rsidTr="006330F9">
        <w:tc>
          <w:tcPr>
            <w:tcW w:w="606" w:type="pct"/>
          </w:tcPr>
          <w:p w14:paraId="52DA9952" w14:textId="77777777" w:rsidR="009E444F" w:rsidRPr="004C7B27" w:rsidRDefault="009E444F" w:rsidP="008F0007">
            <w:pPr>
              <w:jc w:val="both"/>
              <w:rPr>
                <w:sz w:val="16"/>
                <w:szCs w:val="16"/>
              </w:rPr>
            </w:pPr>
          </w:p>
        </w:tc>
        <w:tc>
          <w:tcPr>
            <w:tcW w:w="4394" w:type="pct"/>
          </w:tcPr>
          <w:p w14:paraId="2738C0B9" w14:textId="77777777" w:rsidR="009E444F" w:rsidRPr="004C7B27" w:rsidRDefault="009E444F" w:rsidP="008F0007">
            <w:pPr>
              <w:jc w:val="both"/>
              <w:rPr>
                <w:sz w:val="16"/>
                <w:szCs w:val="16"/>
              </w:rPr>
            </w:pPr>
          </w:p>
        </w:tc>
      </w:tr>
      <w:tr w:rsidR="009E444F" w:rsidRPr="00514E1D" w14:paraId="39029C17" w14:textId="77777777" w:rsidTr="006330F9">
        <w:tc>
          <w:tcPr>
            <w:tcW w:w="606" w:type="pct"/>
          </w:tcPr>
          <w:p w14:paraId="6E37D8B0" w14:textId="77777777" w:rsidR="009E444F" w:rsidRPr="004C7B27" w:rsidRDefault="009E444F" w:rsidP="008F0007">
            <w:pPr>
              <w:jc w:val="both"/>
              <w:rPr>
                <w:sz w:val="16"/>
                <w:szCs w:val="16"/>
              </w:rPr>
            </w:pPr>
          </w:p>
        </w:tc>
        <w:tc>
          <w:tcPr>
            <w:tcW w:w="4394" w:type="pct"/>
          </w:tcPr>
          <w:p w14:paraId="6F80BDEA" w14:textId="77777777" w:rsidR="009E444F" w:rsidRPr="00210B26" w:rsidRDefault="009E444F" w:rsidP="00FF5C87">
            <w:pPr>
              <w:numPr>
                <w:ilvl w:val="0"/>
                <w:numId w:val="3"/>
              </w:numPr>
              <w:jc w:val="both"/>
              <w:rPr>
                <w:sz w:val="16"/>
                <w:szCs w:val="16"/>
              </w:rPr>
            </w:pPr>
            <w:r w:rsidRPr="00210B26">
              <w:rPr>
                <w:sz w:val="16"/>
                <w:szCs w:val="16"/>
              </w:rPr>
              <w:t>VAT:  Value Added Tax must be included and shown separately.</w:t>
            </w:r>
          </w:p>
        </w:tc>
      </w:tr>
      <w:tr w:rsidR="009E444F" w:rsidRPr="00514E1D" w14:paraId="57A78708" w14:textId="77777777" w:rsidTr="006330F9">
        <w:tc>
          <w:tcPr>
            <w:tcW w:w="606" w:type="pct"/>
          </w:tcPr>
          <w:p w14:paraId="342AEF5B" w14:textId="77777777" w:rsidR="009E444F" w:rsidRPr="004C7B27" w:rsidRDefault="009E444F" w:rsidP="008F0007">
            <w:pPr>
              <w:ind w:left="964"/>
              <w:jc w:val="both"/>
              <w:rPr>
                <w:sz w:val="16"/>
                <w:szCs w:val="16"/>
              </w:rPr>
            </w:pPr>
          </w:p>
        </w:tc>
        <w:tc>
          <w:tcPr>
            <w:tcW w:w="4394" w:type="pct"/>
          </w:tcPr>
          <w:p w14:paraId="6E2D3718" w14:textId="77777777" w:rsidR="009E444F" w:rsidRPr="00210B26" w:rsidRDefault="009E444F" w:rsidP="008F0007">
            <w:pPr>
              <w:jc w:val="both"/>
              <w:rPr>
                <w:sz w:val="16"/>
                <w:szCs w:val="16"/>
              </w:rPr>
            </w:pPr>
          </w:p>
        </w:tc>
      </w:tr>
      <w:tr w:rsidR="00B20ACB" w:rsidRPr="00514E1D" w14:paraId="2A88063A" w14:textId="77777777" w:rsidTr="006330F9">
        <w:tc>
          <w:tcPr>
            <w:tcW w:w="606" w:type="pct"/>
            <w:tcBorders>
              <w:top w:val="single" w:sz="4" w:space="0" w:color="auto"/>
              <w:left w:val="single" w:sz="4" w:space="0" w:color="auto"/>
              <w:bottom w:val="single" w:sz="4" w:space="0" w:color="auto"/>
              <w:right w:val="single" w:sz="4" w:space="0" w:color="auto"/>
            </w:tcBorders>
          </w:tcPr>
          <w:p w14:paraId="50F42CB9" w14:textId="77777777" w:rsidR="00B20ACB" w:rsidRPr="004C7B27" w:rsidRDefault="00B20ACB"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4264A7D9" w14:textId="77777777" w:rsidR="00B20ACB" w:rsidRPr="00210B26" w:rsidRDefault="00B20ACB" w:rsidP="008F0007">
            <w:pPr>
              <w:jc w:val="both"/>
              <w:rPr>
                <w:b/>
                <w:bCs/>
                <w:sz w:val="16"/>
                <w:szCs w:val="16"/>
              </w:rPr>
            </w:pPr>
            <w:r w:rsidRPr="00210B26">
              <w:rPr>
                <w:b/>
                <w:bCs/>
                <w:sz w:val="16"/>
                <w:szCs w:val="16"/>
              </w:rPr>
              <w:t>Part 9:  Specifications</w:t>
            </w:r>
          </w:p>
        </w:tc>
      </w:tr>
      <w:tr w:rsidR="00B20ACB" w:rsidRPr="00514E1D" w14:paraId="637162A1" w14:textId="77777777" w:rsidTr="006330F9">
        <w:tc>
          <w:tcPr>
            <w:tcW w:w="606" w:type="pct"/>
            <w:tcBorders>
              <w:top w:val="single" w:sz="4" w:space="0" w:color="auto"/>
              <w:left w:val="single" w:sz="4" w:space="0" w:color="auto"/>
              <w:bottom w:val="single" w:sz="4" w:space="0" w:color="auto"/>
              <w:right w:val="single" w:sz="4" w:space="0" w:color="auto"/>
            </w:tcBorders>
          </w:tcPr>
          <w:p w14:paraId="3F63A31B" w14:textId="77777777" w:rsidR="00B20ACB" w:rsidRPr="004C7B27" w:rsidRDefault="00B20ACB" w:rsidP="008F0007">
            <w:pPr>
              <w:ind w:left="964"/>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C7519F3" w14:textId="77777777" w:rsidR="00B20ACB" w:rsidRPr="00210B26" w:rsidRDefault="00B20ACB" w:rsidP="008F0007">
            <w:pPr>
              <w:jc w:val="both"/>
              <w:rPr>
                <w:b/>
                <w:bCs/>
                <w:sz w:val="16"/>
                <w:szCs w:val="16"/>
              </w:rPr>
            </w:pPr>
          </w:p>
        </w:tc>
      </w:tr>
      <w:tr w:rsidR="00B20ACB" w:rsidRPr="00514E1D" w14:paraId="531E5DA2" w14:textId="77777777" w:rsidTr="006330F9">
        <w:tc>
          <w:tcPr>
            <w:tcW w:w="606" w:type="pct"/>
            <w:tcBorders>
              <w:top w:val="single" w:sz="4" w:space="0" w:color="auto"/>
              <w:left w:val="single" w:sz="4" w:space="0" w:color="auto"/>
              <w:bottom w:val="single" w:sz="4" w:space="0" w:color="auto"/>
              <w:right w:val="single" w:sz="4" w:space="0" w:color="auto"/>
            </w:tcBorders>
          </w:tcPr>
          <w:p w14:paraId="0FE1B54D" w14:textId="77777777" w:rsidR="00B20ACB" w:rsidRPr="004C7B27" w:rsidRDefault="00B20ACB"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60F4F348" w14:textId="77777777" w:rsidR="005B2871" w:rsidRPr="00210B26" w:rsidRDefault="00B20ACB" w:rsidP="008F0007">
            <w:pPr>
              <w:jc w:val="both"/>
              <w:rPr>
                <w:sz w:val="16"/>
                <w:szCs w:val="16"/>
              </w:rPr>
            </w:pPr>
            <w:r w:rsidRPr="00210B26">
              <w:rPr>
                <w:sz w:val="16"/>
                <w:szCs w:val="16"/>
              </w:rPr>
              <w:t>Bidders must complete, sign and return the full “Specifications” (Secti</w:t>
            </w:r>
            <w:r w:rsidR="00936344" w:rsidRPr="00210B26">
              <w:rPr>
                <w:sz w:val="16"/>
                <w:szCs w:val="16"/>
              </w:rPr>
              <w:t>on B-8</w:t>
            </w:r>
            <w:r w:rsidRPr="00210B26">
              <w:rPr>
                <w:sz w:val="16"/>
                <w:szCs w:val="16"/>
              </w:rPr>
              <w:t xml:space="preserve">) document.  </w:t>
            </w:r>
          </w:p>
          <w:p w14:paraId="302606B8" w14:textId="77777777" w:rsidR="005B2871" w:rsidRPr="00210B26" w:rsidRDefault="005B2871" w:rsidP="008F0007">
            <w:pPr>
              <w:jc w:val="both"/>
              <w:rPr>
                <w:sz w:val="16"/>
                <w:szCs w:val="16"/>
              </w:rPr>
            </w:pPr>
          </w:p>
          <w:p w14:paraId="3DDC9A75" w14:textId="77777777" w:rsidR="00B20ACB" w:rsidRPr="00210B26" w:rsidRDefault="00B20ACB" w:rsidP="008F0007">
            <w:pPr>
              <w:jc w:val="both"/>
              <w:rPr>
                <w:bCs/>
                <w:sz w:val="16"/>
                <w:szCs w:val="16"/>
              </w:rPr>
            </w:pPr>
            <w:r w:rsidRPr="00210B26">
              <w:rPr>
                <w:sz w:val="16"/>
                <w:szCs w:val="16"/>
              </w:rPr>
              <w:t xml:space="preserve">Bids submitted without a fully completed and signed Specifications </w:t>
            </w:r>
            <w:r w:rsidRPr="00210B26">
              <w:rPr>
                <w:b/>
                <w:sz w:val="16"/>
                <w:szCs w:val="16"/>
                <w:u w:val="single"/>
              </w:rPr>
              <w:t>will</w:t>
            </w:r>
            <w:r w:rsidRPr="00210B26">
              <w:rPr>
                <w:sz w:val="16"/>
                <w:szCs w:val="16"/>
              </w:rPr>
              <w:t xml:space="preserve"> be deemed to be non-responsive</w:t>
            </w:r>
            <w:r w:rsidR="001B6661" w:rsidRPr="00210B26">
              <w:rPr>
                <w:sz w:val="16"/>
                <w:szCs w:val="16"/>
              </w:rPr>
              <w:t>.</w:t>
            </w:r>
          </w:p>
        </w:tc>
      </w:tr>
      <w:tr w:rsidR="00F172FE" w:rsidRPr="00514E1D" w14:paraId="65287A76" w14:textId="77777777" w:rsidTr="006330F9">
        <w:tc>
          <w:tcPr>
            <w:tcW w:w="606" w:type="pct"/>
          </w:tcPr>
          <w:p w14:paraId="4EFAF59B" w14:textId="77777777" w:rsidR="00F172FE" w:rsidRPr="004C7B27" w:rsidRDefault="00F172FE" w:rsidP="008F0007">
            <w:pPr>
              <w:jc w:val="both"/>
              <w:rPr>
                <w:sz w:val="16"/>
                <w:szCs w:val="16"/>
                <w:highlight w:val="yellow"/>
              </w:rPr>
            </w:pPr>
          </w:p>
        </w:tc>
        <w:tc>
          <w:tcPr>
            <w:tcW w:w="4394" w:type="pct"/>
          </w:tcPr>
          <w:p w14:paraId="0CAD086A" w14:textId="77777777" w:rsidR="00F172FE" w:rsidRPr="004C7B27" w:rsidRDefault="00F172FE" w:rsidP="008F0007">
            <w:pPr>
              <w:jc w:val="both"/>
              <w:rPr>
                <w:sz w:val="16"/>
                <w:szCs w:val="16"/>
                <w:highlight w:val="yellow"/>
              </w:rPr>
            </w:pPr>
          </w:p>
        </w:tc>
      </w:tr>
      <w:tr w:rsidR="00D22425" w:rsidRPr="00514E1D" w14:paraId="7E15D7FD" w14:textId="77777777" w:rsidTr="006330F9">
        <w:tc>
          <w:tcPr>
            <w:tcW w:w="606" w:type="pct"/>
            <w:tcBorders>
              <w:top w:val="single" w:sz="4" w:space="0" w:color="auto"/>
              <w:left w:val="single" w:sz="4" w:space="0" w:color="auto"/>
              <w:bottom w:val="single" w:sz="4" w:space="0" w:color="auto"/>
              <w:right w:val="single" w:sz="4" w:space="0" w:color="auto"/>
            </w:tcBorders>
          </w:tcPr>
          <w:p w14:paraId="5CEEE44C" w14:textId="77777777" w:rsidR="00D22425" w:rsidRPr="004C7B27" w:rsidRDefault="00D22425" w:rsidP="008F0007">
            <w:pPr>
              <w:numPr>
                <w:ilvl w:val="1"/>
                <w:numId w:val="1"/>
              </w:numPr>
              <w:tabs>
                <w:tab w:val="num" w:pos="851"/>
              </w:tabs>
              <w:ind w:left="851" w:hanging="851"/>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53B912DF" w14:textId="77777777" w:rsidR="00D22425" w:rsidRPr="004C7B27" w:rsidRDefault="00D22425" w:rsidP="008F0007">
            <w:pPr>
              <w:jc w:val="both"/>
              <w:rPr>
                <w:b/>
                <w:sz w:val="16"/>
                <w:szCs w:val="16"/>
              </w:rPr>
            </w:pPr>
            <w:r w:rsidRPr="004C7B27">
              <w:rPr>
                <w:b/>
                <w:sz w:val="16"/>
                <w:szCs w:val="16"/>
              </w:rPr>
              <w:t>Part 1</w:t>
            </w:r>
            <w:r w:rsidR="00DD3250" w:rsidRPr="004C7B27">
              <w:rPr>
                <w:b/>
                <w:sz w:val="16"/>
                <w:szCs w:val="16"/>
              </w:rPr>
              <w:t>0</w:t>
            </w:r>
            <w:r w:rsidRPr="004C7B27">
              <w:rPr>
                <w:b/>
                <w:sz w:val="16"/>
                <w:szCs w:val="16"/>
              </w:rPr>
              <w:t>:  Registration on the CSD</w:t>
            </w:r>
          </w:p>
        </w:tc>
      </w:tr>
      <w:tr w:rsidR="00D22425" w:rsidRPr="00514E1D" w14:paraId="1E40CE99" w14:textId="77777777" w:rsidTr="006330F9">
        <w:tc>
          <w:tcPr>
            <w:tcW w:w="606" w:type="pct"/>
            <w:tcBorders>
              <w:top w:val="single" w:sz="4" w:space="0" w:color="auto"/>
              <w:left w:val="single" w:sz="4" w:space="0" w:color="auto"/>
              <w:bottom w:val="single" w:sz="4" w:space="0" w:color="auto"/>
              <w:right w:val="single" w:sz="4" w:space="0" w:color="auto"/>
            </w:tcBorders>
          </w:tcPr>
          <w:p w14:paraId="270C0317" w14:textId="77777777" w:rsidR="00D22425" w:rsidRPr="004C7B27" w:rsidRDefault="00D22425" w:rsidP="008F0007">
            <w:p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12DF5EB4" w14:textId="77777777" w:rsidR="00D22425" w:rsidRPr="004C7B27" w:rsidRDefault="00D22425" w:rsidP="008F0007">
            <w:pPr>
              <w:jc w:val="both"/>
              <w:rPr>
                <w:sz w:val="16"/>
                <w:szCs w:val="16"/>
              </w:rPr>
            </w:pPr>
          </w:p>
        </w:tc>
      </w:tr>
      <w:tr w:rsidR="00D22425" w:rsidRPr="00514E1D" w14:paraId="0C594EDD" w14:textId="77777777" w:rsidTr="006330F9">
        <w:tc>
          <w:tcPr>
            <w:tcW w:w="606" w:type="pct"/>
            <w:tcBorders>
              <w:top w:val="single" w:sz="4" w:space="0" w:color="auto"/>
              <w:left w:val="single" w:sz="4" w:space="0" w:color="auto"/>
              <w:bottom w:val="single" w:sz="4" w:space="0" w:color="auto"/>
              <w:right w:val="single" w:sz="4" w:space="0" w:color="auto"/>
            </w:tcBorders>
          </w:tcPr>
          <w:p w14:paraId="374287B1" w14:textId="77777777" w:rsidR="00D22425" w:rsidRPr="004C7B27" w:rsidRDefault="00D22425" w:rsidP="008F0007">
            <w:pPr>
              <w:numPr>
                <w:ilvl w:val="2"/>
                <w:numId w:val="1"/>
              </w:numPr>
              <w:jc w:val="both"/>
              <w:rPr>
                <w:sz w:val="16"/>
                <w:szCs w:val="16"/>
              </w:rPr>
            </w:pPr>
          </w:p>
        </w:tc>
        <w:tc>
          <w:tcPr>
            <w:tcW w:w="4394" w:type="pct"/>
            <w:tcBorders>
              <w:top w:val="single" w:sz="4" w:space="0" w:color="auto"/>
              <w:left w:val="single" w:sz="4" w:space="0" w:color="auto"/>
              <w:bottom w:val="single" w:sz="4" w:space="0" w:color="auto"/>
              <w:right w:val="single" w:sz="4" w:space="0" w:color="auto"/>
            </w:tcBorders>
          </w:tcPr>
          <w:p w14:paraId="0E5C6F6A" w14:textId="27B457A2" w:rsidR="005B2871" w:rsidRPr="004C7B27" w:rsidRDefault="00D22425" w:rsidP="008F0007">
            <w:pPr>
              <w:jc w:val="both"/>
              <w:rPr>
                <w:sz w:val="16"/>
                <w:szCs w:val="16"/>
              </w:rPr>
            </w:pPr>
            <w:r w:rsidRPr="004C7B27">
              <w:rPr>
                <w:sz w:val="16"/>
                <w:szCs w:val="16"/>
              </w:rPr>
              <w:t>In this part, bidders must submit proof of their registration, or proof that they have applied for registration</w:t>
            </w:r>
            <w:r w:rsidR="00B20ACB" w:rsidRPr="004C7B27">
              <w:rPr>
                <w:sz w:val="16"/>
                <w:szCs w:val="16"/>
              </w:rPr>
              <w:t xml:space="preserve"> on the Central Supplier Database</w:t>
            </w:r>
            <w:r w:rsidRPr="004C7B27">
              <w:rPr>
                <w:sz w:val="16"/>
                <w:szCs w:val="16"/>
              </w:rPr>
              <w:t>.</w:t>
            </w:r>
            <w:r w:rsidR="001B6661" w:rsidRPr="004C7B27">
              <w:rPr>
                <w:sz w:val="16"/>
                <w:szCs w:val="16"/>
              </w:rPr>
              <w:t xml:space="preserve">  </w:t>
            </w:r>
            <w:proofErr w:type="gramStart"/>
            <w:r w:rsidR="008D5C35">
              <w:rPr>
                <w:sz w:val="16"/>
                <w:szCs w:val="16"/>
              </w:rPr>
              <w:t>( CSD</w:t>
            </w:r>
            <w:proofErr w:type="gramEnd"/>
            <w:r w:rsidR="008D5C35">
              <w:rPr>
                <w:sz w:val="16"/>
                <w:szCs w:val="16"/>
              </w:rPr>
              <w:t xml:space="preserve"> report)</w:t>
            </w:r>
          </w:p>
          <w:p w14:paraId="0B2AEE62" w14:textId="77777777" w:rsidR="005B2871" w:rsidRPr="004C7B27" w:rsidRDefault="005B2871" w:rsidP="008F0007">
            <w:pPr>
              <w:jc w:val="both"/>
              <w:rPr>
                <w:sz w:val="16"/>
                <w:szCs w:val="16"/>
              </w:rPr>
            </w:pPr>
          </w:p>
          <w:p w14:paraId="0907D3E9" w14:textId="77777777" w:rsidR="001B6661" w:rsidRPr="004C7B27" w:rsidRDefault="001B6661" w:rsidP="008F0007">
            <w:pPr>
              <w:jc w:val="both"/>
              <w:rPr>
                <w:sz w:val="16"/>
                <w:szCs w:val="16"/>
              </w:rPr>
            </w:pPr>
            <w:r w:rsidRPr="004C7B27">
              <w:rPr>
                <w:sz w:val="16"/>
                <w:szCs w:val="16"/>
              </w:rPr>
              <w:t xml:space="preserve">Bids submitted without the required proof, </w:t>
            </w:r>
            <w:r w:rsidRPr="004C7B27">
              <w:rPr>
                <w:b/>
                <w:sz w:val="16"/>
                <w:szCs w:val="16"/>
                <w:u w:val="single"/>
              </w:rPr>
              <w:t>will</w:t>
            </w:r>
            <w:r w:rsidRPr="004C7B27">
              <w:rPr>
                <w:sz w:val="16"/>
                <w:szCs w:val="16"/>
              </w:rPr>
              <w:t xml:space="preserve"> be deemed to be non-responsive.</w:t>
            </w:r>
          </w:p>
        </w:tc>
      </w:tr>
    </w:tbl>
    <w:p w14:paraId="18E5DC09" w14:textId="77777777" w:rsidR="00F172FE" w:rsidRPr="00514E1D" w:rsidRDefault="00F172FE" w:rsidP="008F0007">
      <w:pPr>
        <w:jc w:val="both"/>
        <w:rPr>
          <w:szCs w:val="22"/>
        </w:rPr>
      </w:pPr>
    </w:p>
    <w:p w14:paraId="4537178A" w14:textId="77777777" w:rsidR="00F172FE" w:rsidRPr="00514E1D" w:rsidRDefault="00F172FE" w:rsidP="008F0007">
      <w:pPr>
        <w:jc w:val="both"/>
        <w:rPr>
          <w:szCs w:val="22"/>
        </w:rPr>
      </w:pPr>
      <w:r w:rsidRPr="00514E1D">
        <w:rPr>
          <w:szCs w:val="22"/>
        </w:rPr>
        <w:t>I/we herewith accept all the above-mentioned special conditions of the bid.  If I/we do consider a deviation therefrom, I have noted those as per the instruction in paragraph 1 (General) above.</w:t>
      </w:r>
    </w:p>
    <w:tbl>
      <w:tblPr>
        <w:tblW w:w="5032" w:type="pct"/>
        <w:tblLook w:val="04A0" w:firstRow="1" w:lastRow="0" w:firstColumn="1" w:lastColumn="0" w:noHBand="0" w:noVBand="1"/>
      </w:tblPr>
      <w:tblGrid>
        <w:gridCol w:w="2780"/>
        <w:gridCol w:w="7028"/>
      </w:tblGrid>
      <w:tr w:rsidR="00CA5FF7" w:rsidRPr="00514E1D" w14:paraId="678712AA" w14:textId="77777777" w:rsidTr="0048566D">
        <w:trPr>
          <w:trHeight w:val="403"/>
        </w:trPr>
        <w:tc>
          <w:tcPr>
            <w:tcW w:w="1417" w:type="pct"/>
          </w:tcPr>
          <w:p w14:paraId="6D8EF3E7" w14:textId="77777777" w:rsidR="00CA5FF7" w:rsidRPr="00514E1D" w:rsidRDefault="00CA5FF7" w:rsidP="008F0007">
            <w:pPr>
              <w:jc w:val="both"/>
              <w:rPr>
                <w:szCs w:val="22"/>
                <w:lang w:eastAsia="en-GB"/>
              </w:rPr>
            </w:pPr>
          </w:p>
        </w:tc>
        <w:tc>
          <w:tcPr>
            <w:tcW w:w="3583" w:type="pct"/>
          </w:tcPr>
          <w:p w14:paraId="202FDEE7" w14:textId="77777777" w:rsidR="00CA5FF7" w:rsidRPr="00514E1D" w:rsidRDefault="00CA5FF7" w:rsidP="008F0007">
            <w:pPr>
              <w:jc w:val="both"/>
              <w:rPr>
                <w:szCs w:val="22"/>
                <w:lang w:eastAsia="en-GB"/>
              </w:rPr>
            </w:pPr>
          </w:p>
        </w:tc>
      </w:tr>
      <w:tr w:rsidR="00CA5FF7" w:rsidRPr="00514E1D" w14:paraId="21D80262" w14:textId="77777777" w:rsidTr="0048566D">
        <w:trPr>
          <w:trHeight w:val="686"/>
        </w:trPr>
        <w:tc>
          <w:tcPr>
            <w:tcW w:w="1417" w:type="pct"/>
            <w:vAlign w:val="bottom"/>
            <w:hideMark/>
          </w:tcPr>
          <w:p w14:paraId="43E4004A" w14:textId="77777777" w:rsidR="00CA5FF7" w:rsidRPr="006330F9" w:rsidRDefault="00CA5FF7" w:rsidP="008F0007">
            <w:pPr>
              <w:spacing w:before="240"/>
              <w:jc w:val="both"/>
              <w:rPr>
                <w:sz w:val="18"/>
                <w:szCs w:val="18"/>
                <w:lang w:eastAsia="en-GB"/>
              </w:rPr>
            </w:pPr>
            <w:r w:rsidRPr="006330F9">
              <w:rPr>
                <w:sz w:val="18"/>
                <w:szCs w:val="18"/>
              </w:rPr>
              <w:t xml:space="preserve">Name of </w:t>
            </w:r>
            <w:r w:rsidR="005B2871" w:rsidRPr="006330F9">
              <w:rPr>
                <w:sz w:val="18"/>
                <w:szCs w:val="18"/>
              </w:rPr>
              <w:t>Bidder:</w:t>
            </w:r>
          </w:p>
        </w:tc>
        <w:tc>
          <w:tcPr>
            <w:tcW w:w="3583" w:type="pct"/>
            <w:tcBorders>
              <w:top w:val="nil"/>
              <w:left w:val="nil"/>
              <w:bottom w:val="single" w:sz="4" w:space="0" w:color="auto"/>
              <w:right w:val="nil"/>
            </w:tcBorders>
            <w:vAlign w:val="bottom"/>
          </w:tcPr>
          <w:p w14:paraId="1CEBEC61" w14:textId="77777777" w:rsidR="00CA5FF7" w:rsidRPr="006330F9" w:rsidRDefault="00CA5FF7" w:rsidP="008F0007">
            <w:pPr>
              <w:spacing w:before="240"/>
              <w:jc w:val="both"/>
              <w:rPr>
                <w:sz w:val="18"/>
                <w:szCs w:val="18"/>
                <w:lang w:eastAsia="en-GB"/>
              </w:rPr>
            </w:pPr>
          </w:p>
        </w:tc>
      </w:tr>
      <w:tr w:rsidR="00CA5FF7" w:rsidRPr="00514E1D" w14:paraId="75FD797A" w14:textId="77777777" w:rsidTr="0048566D">
        <w:trPr>
          <w:trHeight w:val="707"/>
        </w:trPr>
        <w:tc>
          <w:tcPr>
            <w:tcW w:w="1417" w:type="pct"/>
            <w:vAlign w:val="bottom"/>
          </w:tcPr>
          <w:p w14:paraId="76E02577" w14:textId="77777777" w:rsidR="00CA5FF7" w:rsidRPr="006330F9" w:rsidRDefault="005B2871" w:rsidP="008F0007">
            <w:pPr>
              <w:spacing w:before="240"/>
              <w:jc w:val="both"/>
              <w:rPr>
                <w:sz w:val="18"/>
                <w:szCs w:val="18"/>
                <w:lang w:eastAsia="en-GB"/>
              </w:rPr>
            </w:pPr>
            <w:r w:rsidRPr="006330F9">
              <w:rPr>
                <w:sz w:val="18"/>
                <w:szCs w:val="18"/>
              </w:rPr>
              <w:t>Signature of Bidder</w:t>
            </w:r>
            <w:r w:rsidR="00CA5FF7" w:rsidRPr="006330F9">
              <w:rPr>
                <w:sz w:val="18"/>
                <w:szCs w:val="18"/>
              </w:rPr>
              <w:t>:</w:t>
            </w:r>
          </w:p>
        </w:tc>
        <w:tc>
          <w:tcPr>
            <w:tcW w:w="3583" w:type="pct"/>
            <w:tcBorders>
              <w:top w:val="single" w:sz="4" w:space="0" w:color="auto"/>
              <w:left w:val="nil"/>
              <w:bottom w:val="single" w:sz="4" w:space="0" w:color="auto"/>
              <w:right w:val="nil"/>
            </w:tcBorders>
            <w:vAlign w:val="bottom"/>
          </w:tcPr>
          <w:p w14:paraId="100A4B75" w14:textId="77777777" w:rsidR="00CA5FF7" w:rsidRPr="006330F9" w:rsidRDefault="00CA5FF7" w:rsidP="008F0007">
            <w:pPr>
              <w:spacing w:before="240"/>
              <w:jc w:val="both"/>
              <w:rPr>
                <w:sz w:val="18"/>
                <w:szCs w:val="18"/>
                <w:lang w:eastAsia="en-GB"/>
              </w:rPr>
            </w:pPr>
          </w:p>
        </w:tc>
      </w:tr>
      <w:tr w:rsidR="00CA5FF7" w:rsidRPr="00514E1D" w14:paraId="0B253631" w14:textId="77777777" w:rsidTr="0048566D">
        <w:trPr>
          <w:trHeight w:val="686"/>
        </w:trPr>
        <w:tc>
          <w:tcPr>
            <w:tcW w:w="1417" w:type="pct"/>
            <w:vAlign w:val="bottom"/>
            <w:hideMark/>
          </w:tcPr>
          <w:p w14:paraId="182A4372" w14:textId="77777777" w:rsidR="00CA5FF7" w:rsidRPr="006330F9" w:rsidRDefault="00CA5FF7" w:rsidP="008F0007">
            <w:pPr>
              <w:spacing w:before="240"/>
              <w:jc w:val="both"/>
              <w:rPr>
                <w:sz w:val="18"/>
                <w:szCs w:val="18"/>
                <w:lang w:eastAsia="en-GB"/>
              </w:rPr>
            </w:pPr>
            <w:r w:rsidRPr="006330F9">
              <w:rPr>
                <w:sz w:val="18"/>
                <w:szCs w:val="18"/>
              </w:rPr>
              <w:t>Date:</w:t>
            </w:r>
          </w:p>
        </w:tc>
        <w:tc>
          <w:tcPr>
            <w:tcW w:w="3583" w:type="pct"/>
            <w:tcBorders>
              <w:top w:val="single" w:sz="4" w:space="0" w:color="auto"/>
              <w:left w:val="nil"/>
              <w:bottom w:val="single" w:sz="4" w:space="0" w:color="auto"/>
              <w:right w:val="nil"/>
            </w:tcBorders>
            <w:vAlign w:val="bottom"/>
          </w:tcPr>
          <w:p w14:paraId="286A2549" w14:textId="77777777" w:rsidR="00CA5FF7" w:rsidRPr="006330F9" w:rsidRDefault="00CA5FF7" w:rsidP="008F0007">
            <w:pPr>
              <w:spacing w:before="240"/>
              <w:jc w:val="both"/>
              <w:rPr>
                <w:sz w:val="18"/>
                <w:szCs w:val="18"/>
                <w:lang w:eastAsia="en-GB"/>
              </w:rPr>
            </w:pPr>
          </w:p>
        </w:tc>
      </w:tr>
    </w:tbl>
    <w:p w14:paraId="165EF965" w14:textId="77777777" w:rsidR="00F172FE" w:rsidRPr="00514E1D" w:rsidRDefault="00F172FE" w:rsidP="008F0007">
      <w:pPr>
        <w:jc w:val="both"/>
        <w:rPr>
          <w:szCs w:val="22"/>
        </w:rPr>
        <w:sectPr w:rsidR="00F172FE" w:rsidRPr="00514E1D" w:rsidSect="002A0143">
          <w:headerReference w:type="default" r:id="rId25"/>
          <w:pgSz w:w="11906" w:h="16838" w:code="9"/>
          <w:pgMar w:top="1440" w:right="1080" w:bottom="1440" w:left="1080" w:header="709" w:footer="193" w:gutter="0"/>
          <w:cols w:space="708"/>
          <w:docGrid w:linePitch="360"/>
        </w:sectPr>
      </w:pPr>
    </w:p>
    <w:p w14:paraId="549258F4" w14:textId="10536B95" w:rsidR="00830383" w:rsidRDefault="00830383" w:rsidP="004C7B27">
      <w:pPr>
        <w:ind w:left="2553" w:firstLine="851"/>
        <w:jc w:val="both"/>
        <w:rPr>
          <w:b/>
          <w:sz w:val="16"/>
          <w:szCs w:val="16"/>
        </w:rPr>
      </w:pPr>
      <w:r w:rsidRPr="0048566D">
        <w:rPr>
          <w:b/>
          <w:sz w:val="16"/>
          <w:szCs w:val="16"/>
        </w:rPr>
        <w:lastRenderedPageBreak/>
        <w:t>DECLARATION OF INTEREST</w:t>
      </w:r>
    </w:p>
    <w:p w14:paraId="6B52EC4C" w14:textId="77777777" w:rsidR="004C7B27" w:rsidRPr="0048566D" w:rsidRDefault="004C7B27" w:rsidP="004C7B27">
      <w:pPr>
        <w:ind w:left="2553" w:firstLine="851"/>
        <w:jc w:val="both"/>
        <w:rPr>
          <w:b/>
          <w:sz w:val="16"/>
          <w:szCs w:val="16"/>
        </w:rPr>
      </w:pPr>
    </w:p>
    <w:p w14:paraId="0D6B6A80" w14:textId="77777777" w:rsidR="005B2871" w:rsidRPr="0048566D" w:rsidRDefault="005B2871" w:rsidP="004C7B27">
      <w:pPr>
        <w:ind w:left="3404"/>
        <w:jc w:val="both"/>
        <w:rPr>
          <w:b/>
          <w:sz w:val="16"/>
          <w:szCs w:val="16"/>
        </w:rPr>
      </w:pPr>
      <w:r w:rsidRPr="0048566D">
        <w:rPr>
          <w:b/>
          <w:bCs/>
          <w:sz w:val="16"/>
          <w:szCs w:val="16"/>
        </w:rPr>
        <w:t>Return as Part 3</w:t>
      </w:r>
    </w:p>
    <w:p w14:paraId="6CE16C84" w14:textId="77777777" w:rsidR="00830383" w:rsidRPr="0048566D" w:rsidRDefault="00830383" w:rsidP="008F0007">
      <w:pPr>
        <w:jc w:val="both"/>
        <w:rPr>
          <w:sz w:val="16"/>
          <w:szCs w:val="16"/>
        </w:rPr>
      </w:pPr>
    </w:p>
    <w:p w14:paraId="1F0CF0C0" w14:textId="77777777" w:rsidR="00830383" w:rsidRPr="0048566D" w:rsidRDefault="00830383" w:rsidP="00FF5C87">
      <w:pPr>
        <w:pStyle w:val="ListParagraph"/>
        <w:numPr>
          <w:ilvl w:val="0"/>
          <w:numId w:val="12"/>
        </w:numPr>
        <w:ind w:left="709" w:hanging="709"/>
        <w:contextualSpacing/>
        <w:jc w:val="both"/>
        <w:rPr>
          <w:sz w:val="16"/>
          <w:szCs w:val="16"/>
        </w:rPr>
      </w:pPr>
      <w:r w:rsidRPr="0048566D">
        <w:rPr>
          <w:sz w:val="16"/>
          <w:szCs w:val="16"/>
        </w:rPr>
        <w:t>Any legal person, including persons employed by the State</w:t>
      </w:r>
      <w:r w:rsidRPr="0048566D">
        <w:rPr>
          <w:rStyle w:val="FootnoteReference"/>
          <w:sz w:val="16"/>
          <w:szCs w:val="16"/>
        </w:rPr>
        <w:footnoteReference w:id="2"/>
      </w:r>
      <w:r w:rsidRPr="0048566D">
        <w:rPr>
          <w:sz w:val="16"/>
          <w:szCs w:val="16"/>
        </w:rPr>
        <w:t xml:space="preserve">, or persons having a kinship with persons employed by the State, including a blood relationship, may make an offer or offers in terms of this invitation to bid (includes a price </w:t>
      </w:r>
      <w:r w:rsidR="003A41A4" w:rsidRPr="0048566D">
        <w:rPr>
          <w:sz w:val="16"/>
          <w:szCs w:val="16"/>
        </w:rPr>
        <w:t>bid</w:t>
      </w:r>
      <w:r w:rsidRPr="0048566D">
        <w:rPr>
          <w:sz w:val="16"/>
          <w:szCs w:val="16"/>
        </w:rPr>
        <w:t>,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 adjudicating authority where –</w:t>
      </w:r>
    </w:p>
    <w:p w14:paraId="23B9369A" w14:textId="77777777" w:rsidR="00830383" w:rsidRPr="0048566D" w:rsidRDefault="00830383" w:rsidP="008F0007">
      <w:pPr>
        <w:pStyle w:val="ListParagraph"/>
        <w:ind w:left="964"/>
        <w:jc w:val="both"/>
        <w:rPr>
          <w:sz w:val="16"/>
          <w:szCs w:val="16"/>
        </w:rPr>
      </w:pPr>
      <w:r w:rsidRPr="0048566D">
        <w:rPr>
          <w:sz w:val="16"/>
          <w:szCs w:val="16"/>
        </w:rPr>
        <w:t xml:space="preserve"> </w:t>
      </w:r>
    </w:p>
    <w:p w14:paraId="13706BDE" w14:textId="2093C20F" w:rsidR="00830383" w:rsidRPr="0048566D" w:rsidRDefault="00830383" w:rsidP="00FF5C87">
      <w:pPr>
        <w:pStyle w:val="ListParagraph"/>
        <w:numPr>
          <w:ilvl w:val="1"/>
          <w:numId w:val="12"/>
        </w:numPr>
        <w:contextualSpacing/>
        <w:jc w:val="both"/>
        <w:rPr>
          <w:sz w:val="16"/>
          <w:szCs w:val="16"/>
        </w:rPr>
      </w:pPr>
      <w:r w:rsidRPr="0048566D">
        <w:rPr>
          <w:sz w:val="16"/>
          <w:szCs w:val="16"/>
        </w:rPr>
        <w:t xml:space="preserve">The bidder is employed by the </w:t>
      </w:r>
      <w:r w:rsidR="00B21C57" w:rsidRPr="0048566D">
        <w:rPr>
          <w:sz w:val="16"/>
          <w:szCs w:val="16"/>
        </w:rPr>
        <w:t>State; and</w:t>
      </w:r>
      <w:r w:rsidRPr="0048566D">
        <w:rPr>
          <w:sz w:val="16"/>
          <w:szCs w:val="16"/>
        </w:rPr>
        <w:t>/or</w:t>
      </w:r>
    </w:p>
    <w:p w14:paraId="5AE6E6C8" w14:textId="77777777" w:rsidR="00830383" w:rsidRPr="0048566D" w:rsidRDefault="00830383" w:rsidP="008F0007">
      <w:pPr>
        <w:pStyle w:val="ListParagraph"/>
        <w:ind w:left="964"/>
        <w:jc w:val="both"/>
        <w:rPr>
          <w:sz w:val="16"/>
          <w:szCs w:val="16"/>
        </w:rPr>
      </w:pPr>
    </w:p>
    <w:p w14:paraId="67307D44" w14:textId="77777777" w:rsidR="00830383" w:rsidRPr="0048566D" w:rsidRDefault="00830383" w:rsidP="00FF5C87">
      <w:pPr>
        <w:numPr>
          <w:ilvl w:val="1"/>
          <w:numId w:val="12"/>
        </w:numPr>
        <w:jc w:val="both"/>
        <w:rPr>
          <w:sz w:val="16"/>
          <w:szCs w:val="16"/>
        </w:rPr>
      </w:pPr>
      <w:r w:rsidRPr="0048566D">
        <w:rPr>
          <w:sz w:val="16"/>
          <w:szCs w:val="16"/>
        </w:rPr>
        <w:t xml:space="preserve">The bidder is a Management Board member of </w:t>
      </w:r>
      <w:r w:rsidR="001A00BF" w:rsidRPr="0048566D">
        <w:rPr>
          <w:sz w:val="16"/>
          <w:szCs w:val="16"/>
        </w:rPr>
        <w:t>NEMISA</w:t>
      </w:r>
      <w:r w:rsidRPr="0048566D">
        <w:rPr>
          <w:sz w:val="16"/>
          <w:szCs w:val="16"/>
        </w:rPr>
        <w:t xml:space="preserve"> and/or  </w:t>
      </w:r>
    </w:p>
    <w:p w14:paraId="4A428826" w14:textId="77777777" w:rsidR="00830383" w:rsidRPr="0048566D" w:rsidRDefault="00830383" w:rsidP="008F0007">
      <w:pPr>
        <w:pStyle w:val="ListParagraph"/>
        <w:ind w:left="0"/>
        <w:jc w:val="both"/>
        <w:rPr>
          <w:sz w:val="16"/>
          <w:szCs w:val="16"/>
        </w:rPr>
      </w:pPr>
    </w:p>
    <w:p w14:paraId="756DE99A" w14:textId="77777777" w:rsidR="00830383" w:rsidRPr="0048566D" w:rsidRDefault="00830383" w:rsidP="00FF5C87">
      <w:pPr>
        <w:pStyle w:val="ListParagraph"/>
        <w:numPr>
          <w:ilvl w:val="1"/>
          <w:numId w:val="12"/>
        </w:numPr>
        <w:ind w:left="709" w:hanging="709"/>
        <w:contextualSpacing/>
        <w:jc w:val="both"/>
        <w:rPr>
          <w:sz w:val="16"/>
          <w:szCs w:val="16"/>
        </w:rPr>
      </w:pPr>
      <w:r w:rsidRPr="0048566D">
        <w:rPr>
          <w:sz w:val="16"/>
          <w:szCs w:val="16"/>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14A7A3F2" w14:textId="77777777" w:rsidR="00830383" w:rsidRPr="0048566D" w:rsidRDefault="00830383" w:rsidP="008F0007">
      <w:pPr>
        <w:pStyle w:val="ListParagraph"/>
        <w:ind w:left="709" w:hanging="709"/>
        <w:jc w:val="both"/>
        <w:rPr>
          <w:sz w:val="16"/>
          <w:szCs w:val="16"/>
        </w:rPr>
      </w:pPr>
    </w:p>
    <w:p w14:paraId="7E493D13" w14:textId="77777777" w:rsidR="00830383" w:rsidRPr="0048566D" w:rsidRDefault="00830383" w:rsidP="00FF5C87">
      <w:pPr>
        <w:pStyle w:val="ListParagraph"/>
        <w:numPr>
          <w:ilvl w:val="0"/>
          <w:numId w:val="12"/>
        </w:numPr>
        <w:ind w:left="709" w:hanging="709"/>
        <w:contextualSpacing/>
        <w:jc w:val="both"/>
        <w:rPr>
          <w:sz w:val="16"/>
          <w:szCs w:val="16"/>
        </w:rPr>
      </w:pPr>
      <w:proofErr w:type="gramStart"/>
      <w:r w:rsidRPr="0048566D">
        <w:rPr>
          <w:sz w:val="16"/>
          <w:szCs w:val="16"/>
        </w:rPr>
        <w:t>In order to</w:t>
      </w:r>
      <w:proofErr w:type="gramEnd"/>
      <w:r w:rsidRPr="0048566D">
        <w:rPr>
          <w:sz w:val="16"/>
          <w:szCs w:val="16"/>
        </w:rPr>
        <w:t xml:space="preserve"> give effect to the above, the following questionnaire must be completed and submitted with the bid.</w:t>
      </w:r>
    </w:p>
    <w:p w14:paraId="5AB8EAA7" w14:textId="77777777" w:rsidR="00830383" w:rsidRPr="0048566D" w:rsidRDefault="00830383" w:rsidP="008F0007">
      <w:pPr>
        <w:pStyle w:val="ListParagraph"/>
        <w:ind w:left="964"/>
        <w:jc w:val="both"/>
        <w:rPr>
          <w:sz w:val="16"/>
          <w:szCs w:val="16"/>
        </w:rPr>
      </w:pPr>
    </w:p>
    <w:tbl>
      <w:tblPr>
        <w:tblW w:w="5000" w:type="pct"/>
        <w:tblLook w:val="04A0" w:firstRow="1" w:lastRow="0" w:firstColumn="1" w:lastColumn="0" w:noHBand="0" w:noVBand="1"/>
      </w:tblPr>
      <w:tblGrid>
        <w:gridCol w:w="1038"/>
        <w:gridCol w:w="3362"/>
        <w:gridCol w:w="748"/>
        <w:gridCol w:w="3382"/>
        <w:gridCol w:w="1216"/>
      </w:tblGrid>
      <w:tr w:rsidR="00830383" w:rsidRPr="0048566D" w14:paraId="660948A7" w14:textId="77777777" w:rsidTr="00EE3F28">
        <w:tc>
          <w:tcPr>
            <w:tcW w:w="532" w:type="pct"/>
          </w:tcPr>
          <w:p w14:paraId="030EE01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CB86B09" w14:textId="77777777" w:rsidR="00830383" w:rsidRPr="0048566D" w:rsidRDefault="00830383" w:rsidP="008F0007">
            <w:pPr>
              <w:pStyle w:val="ListParagraph"/>
              <w:ind w:left="0"/>
              <w:jc w:val="both"/>
              <w:rPr>
                <w:sz w:val="16"/>
                <w:szCs w:val="16"/>
              </w:rPr>
            </w:pPr>
            <w:r w:rsidRPr="0048566D">
              <w:rPr>
                <w:sz w:val="16"/>
                <w:szCs w:val="16"/>
              </w:rPr>
              <w:t>Full Name of bidder or his or her representative:</w:t>
            </w:r>
          </w:p>
        </w:tc>
        <w:tc>
          <w:tcPr>
            <w:tcW w:w="2744" w:type="pct"/>
            <w:gridSpan w:val="3"/>
            <w:tcBorders>
              <w:bottom w:val="dashed" w:sz="4" w:space="0" w:color="auto"/>
            </w:tcBorders>
          </w:tcPr>
          <w:p w14:paraId="79EF2271" w14:textId="77777777" w:rsidR="00830383" w:rsidRPr="0048566D" w:rsidRDefault="00830383" w:rsidP="008F0007">
            <w:pPr>
              <w:pStyle w:val="ListParagraph"/>
              <w:ind w:left="0"/>
              <w:jc w:val="both"/>
              <w:rPr>
                <w:sz w:val="16"/>
                <w:szCs w:val="16"/>
              </w:rPr>
            </w:pPr>
          </w:p>
        </w:tc>
      </w:tr>
      <w:tr w:rsidR="00830383" w:rsidRPr="0048566D" w14:paraId="5947D904" w14:textId="77777777" w:rsidTr="00EE3F28">
        <w:tc>
          <w:tcPr>
            <w:tcW w:w="532" w:type="pct"/>
          </w:tcPr>
          <w:p w14:paraId="0D351566" w14:textId="77777777" w:rsidR="00830383" w:rsidRPr="0048566D" w:rsidRDefault="00830383" w:rsidP="008F0007">
            <w:pPr>
              <w:pStyle w:val="ListParagraph"/>
              <w:ind w:left="0"/>
              <w:jc w:val="both"/>
              <w:rPr>
                <w:sz w:val="16"/>
                <w:szCs w:val="16"/>
              </w:rPr>
            </w:pPr>
          </w:p>
        </w:tc>
        <w:tc>
          <w:tcPr>
            <w:tcW w:w="1725" w:type="pct"/>
          </w:tcPr>
          <w:p w14:paraId="48829EA7"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560D5A23" w14:textId="77777777" w:rsidR="00830383" w:rsidRPr="0048566D" w:rsidRDefault="00830383" w:rsidP="008F0007">
            <w:pPr>
              <w:pStyle w:val="ListParagraph"/>
              <w:ind w:left="0"/>
              <w:jc w:val="both"/>
              <w:rPr>
                <w:sz w:val="16"/>
                <w:szCs w:val="16"/>
              </w:rPr>
            </w:pPr>
          </w:p>
        </w:tc>
      </w:tr>
      <w:tr w:rsidR="00830383" w:rsidRPr="0048566D" w14:paraId="4E722CEB" w14:textId="77777777" w:rsidTr="00EE3F28">
        <w:tc>
          <w:tcPr>
            <w:tcW w:w="532" w:type="pct"/>
          </w:tcPr>
          <w:p w14:paraId="345D424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78C54143" w14:textId="77777777" w:rsidR="00830383" w:rsidRPr="0048566D" w:rsidRDefault="00830383" w:rsidP="008F0007">
            <w:pPr>
              <w:pStyle w:val="ListParagraph"/>
              <w:ind w:left="0"/>
              <w:jc w:val="both"/>
              <w:rPr>
                <w:sz w:val="16"/>
                <w:szCs w:val="16"/>
              </w:rPr>
            </w:pPr>
            <w:r w:rsidRPr="0048566D">
              <w:rPr>
                <w:sz w:val="16"/>
                <w:szCs w:val="16"/>
              </w:rPr>
              <w:t>Identity Number:</w:t>
            </w:r>
          </w:p>
        </w:tc>
        <w:tc>
          <w:tcPr>
            <w:tcW w:w="2744" w:type="pct"/>
            <w:gridSpan w:val="3"/>
            <w:tcBorders>
              <w:bottom w:val="dashed" w:sz="4" w:space="0" w:color="auto"/>
            </w:tcBorders>
          </w:tcPr>
          <w:p w14:paraId="42659782" w14:textId="77777777" w:rsidR="00830383" w:rsidRPr="0048566D" w:rsidRDefault="00830383" w:rsidP="008F0007">
            <w:pPr>
              <w:pStyle w:val="ListParagraph"/>
              <w:ind w:left="0"/>
              <w:jc w:val="both"/>
              <w:rPr>
                <w:sz w:val="16"/>
                <w:szCs w:val="16"/>
              </w:rPr>
            </w:pPr>
          </w:p>
        </w:tc>
      </w:tr>
      <w:tr w:rsidR="00830383" w:rsidRPr="0048566D" w14:paraId="29210E15" w14:textId="77777777" w:rsidTr="00EE3F28">
        <w:tc>
          <w:tcPr>
            <w:tcW w:w="532" w:type="pct"/>
          </w:tcPr>
          <w:p w14:paraId="0D321348" w14:textId="77777777" w:rsidR="00830383" w:rsidRPr="0048566D" w:rsidRDefault="00830383" w:rsidP="008F0007">
            <w:pPr>
              <w:pStyle w:val="ListParagraph"/>
              <w:ind w:left="964"/>
              <w:jc w:val="both"/>
              <w:rPr>
                <w:sz w:val="16"/>
                <w:szCs w:val="16"/>
              </w:rPr>
            </w:pPr>
          </w:p>
        </w:tc>
        <w:tc>
          <w:tcPr>
            <w:tcW w:w="1725" w:type="pct"/>
          </w:tcPr>
          <w:p w14:paraId="551A77D0"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73734B6A" w14:textId="77777777" w:rsidR="00830383" w:rsidRPr="0048566D" w:rsidRDefault="00830383" w:rsidP="008F0007">
            <w:pPr>
              <w:pStyle w:val="ListParagraph"/>
              <w:ind w:left="0"/>
              <w:jc w:val="both"/>
              <w:rPr>
                <w:sz w:val="16"/>
                <w:szCs w:val="16"/>
              </w:rPr>
            </w:pPr>
          </w:p>
        </w:tc>
      </w:tr>
      <w:tr w:rsidR="00830383" w:rsidRPr="0048566D" w14:paraId="53791040" w14:textId="77777777" w:rsidTr="00EE3F28">
        <w:tc>
          <w:tcPr>
            <w:tcW w:w="532" w:type="pct"/>
          </w:tcPr>
          <w:p w14:paraId="7425F6BF"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F77E349" w14:textId="77777777" w:rsidR="00830383" w:rsidRPr="0048566D" w:rsidRDefault="00830383" w:rsidP="008F0007">
            <w:pPr>
              <w:pStyle w:val="ListParagraph"/>
              <w:ind w:left="0"/>
              <w:jc w:val="both"/>
              <w:rPr>
                <w:sz w:val="16"/>
                <w:szCs w:val="16"/>
              </w:rPr>
            </w:pPr>
            <w:r w:rsidRPr="0048566D">
              <w:rPr>
                <w:sz w:val="16"/>
                <w:szCs w:val="16"/>
              </w:rPr>
              <w:t>Position occupied in the Company (director, trustee, shareholder, etc</w:t>
            </w:r>
            <w:r w:rsidRPr="0048566D">
              <w:rPr>
                <w:rStyle w:val="FootnoteReference"/>
                <w:sz w:val="16"/>
                <w:szCs w:val="16"/>
              </w:rPr>
              <w:footnoteReference w:id="3"/>
            </w:r>
            <w:r w:rsidRPr="0048566D">
              <w:rPr>
                <w:sz w:val="16"/>
                <w:szCs w:val="16"/>
              </w:rPr>
              <w:t>):</w:t>
            </w:r>
          </w:p>
        </w:tc>
        <w:tc>
          <w:tcPr>
            <w:tcW w:w="2744" w:type="pct"/>
            <w:gridSpan w:val="3"/>
            <w:tcBorders>
              <w:bottom w:val="dashed" w:sz="4" w:space="0" w:color="auto"/>
            </w:tcBorders>
          </w:tcPr>
          <w:p w14:paraId="6560F3E2" w14:textId="77777777" w:rsidR="00830383" w:rsidRPr="0048566D" w:rsidRDefault="00830383" w:rsidP="008F0007">
            <w:pPr>
              <w:pStyle w:val="ListParagraph"/>
              <w:ind w:left="0"/>
              <w:jc w:val="both"/>
              <w:rPr>
                <w:sz w:val="16"/>
                <w:szCs w:val="16"/>
              </w:rPr>
            </w:pPr>
          </w:p>
        </w:tc>
      </w:tr>
      <w:tr w:rsidR="00830383" w:rsidRPr="0048566D" w14:paraId="5E71BEB0" w14:textId="77777777" w:rsidTr="00EE3F28">
        <w:tc>
          <w:tcPr>
            <w:tcW w:w="532" w:type="pct"/>
          </w:tcPr>
          <w:p w14:paraId="66713759" w14:textId="77777777" w:rsidR="00830383" w:rsidRPr="0048566D" w:rsidRDefault="00830383" w:rsidP="008F0007">
            <w:pPr>
              <w:pStyle w:val="ListParagraph"/>
              <w:ind w:left="964"/>
              <w:jc w:val="both"/>
              <w:rPr>
                <w:sz w:val="16"/>
                <w:szCs w:val="16"/>
              </w:rPr>
            </w:pPr>
          </w:p>
        </w:tc>
        <w:tc>
          <w:tcPr>
            <w:tcW w:w="1725" w:type="pct"/>
          </w:tcPr>
          <w:p w14:paraId="206531D8"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535DD25" w14:textId="77777777" w:rsidR="00830383" w:rsidRPr="0048566D" w:rsidRDefault="00830383" w:rsidP="008F0007">
            <w:pPr>
              <w:pStyle w:val="ListParagraph"/>
              <w:ind w:left="0"/>
              <w:jc w:val="both"/>
              <w:rPr>
                <w:sz w:val="16"/>
                <w:szCs w:val="16"/>
              </w:rPr>
            </w:pPr>
          </w:p>
        </w:tc>
      </w:tr>
      <w:tr w:rsidR="00830383" w:rsidRPr="0048566D" w14:paraId="50DACD4A" w14:textId="77777777" w:rsidTr="00EE3F28">
        <w:tc>
          <w:tcPr>
            <w:tcW w:w="532" w:type="pct"/>
          </w:tcPr>
          <w:p w14:paraId="4CAD5581"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30B62176" w14:textId="77777777" w:rsidR="00830383" w:rsidRPr="0048566D" w:rsidRDefault="00830383" w:rsidP="008F0007">
            <w:pPr>
              <w:pStyle w:val="ListParagraph"/>
              <w:ind w:left="0"/>
              <w:jc w:val="both"/>
              <w:rPr>
                <w:sz w:val="16"/>
                <w:szCs w:val="16"/>
              </w:rPr>
            </w:pPr>
            <w:r w:rsidRPr="0048566D">
              <w:rPr>
                <w:sz w:val="16"/>
                <w:szCs w:val="16"/>
              </w:rPr>
              <w:t>Company Registration Number:</w:t>
            </w:r>
          </w:p>
        </w:tc>
        <w:tc>
          <w:tcPr>
            <w:tcW w:w="2744" w:type="pct"/>
            <w:gridSpan w:val="3"/>
            <w:tcBorders>
              <w:bottom w:val="dashed" w:sz="4" w:space="0" w:color="auto"/>
            </w:tcBorders>
          </w:tcPr>
          <w:p w14:paraId="562E7F69" w14:textId="77777777" w:rsidR="00830383" w:rsidRPr="0048566D" w:rsidRDefault="00830383" w:rsidP="008F0007">
            <w:pPr>
              <w:pStyle w:val="ListParagraph"/>
              <w:ind w:left="0"/>
              <w:jc w:val="both"/>
              <w:rPr>
                <w:sz w:val="16"/>
                <w:szCs w:val="16"/>
              </w:rPr>
            </w:pPr>
          </w:p>
        </w:tc>
      </w:tr>
      <w:tr w:rsidR="00830383" w:rsidRPr="0048566D" w14:paraId="6516B581" w14:textId="77777777" w:rsidTr="00EE3F28">
        <w:tc>
          <w:tcPr>
            <w:tcW w:w="532" w:type="pct"/>
          </w:tcPr>
          <w:p w14:paraId="75026A2B" w14:textId="77777777" w:rsidR="00830383" w:rsidRPr="0048566D" w:rsidRDefault="00830383" w:rsidP="008F0007">
            <w:pPr>
              <w:pStyle w:val="ListParagraph"/>
              <w:ind w:left="964"/>
              <w:jc w:val="both"/>
              <w:rPr>
                <w:sz w:val="16"/>
                <w:szCs w:val="16"/>
              </w:rPr>
            </w:pPr>
          </w:p>
        </w:tc>
        <w:tc>
          <w:tcPr>
            <w:tcW w:w="1725" w:type="pct"/>
          </w:tcPr>
          <w:p w14:paraId="78AFEF1A"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10749F7A" w14:textId="77777777" w:rsidR="00830383" w:rsidRPr="0048566D" w:rsidRDefault="00830383" w:rsidP="008F0007">
            <w:pPr>
              <w:pStyle w:val="ListParagraph"/>
              <w:ind w:left="0"/>
              <w:jc w:val="both"/>
              <w:rPr>
                <w:sz w:val="16"/>
                <w:szCs w:val="16"/>
              </w:rPr>
            </w:pPr>
          </w:p>
        </w:tc>
      </w:tr>
      <w:tr w:rsidR="00830383" w:rsidRPr="0048566D" w14:paraId="7841D57C" w14:textId="77777777" w:rsidTr="00EE3F28">
        <w:tc>
          <w:tcPr>
            <w:tcW w:w="532" w:type="pct"/>
          </w:tcPr>
          <w:p w14:paraId="333DF9D2"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6BA5AC9A" w14:textId="77777777" w:rsidR="00830383" w:rsidRPr="0048566D" w:rsidRDefault="00830383" w:rsidP="008F0007">
            <w:pPr>
              <w:pStyle w:val="ListParagraph"/>
              <w:ind w:left="0"/>
              <w:jc w:val="both"/>
              <w:rPr>
                <w:sz w:val="16"/>
                <w:szCs w:val="16"/>
              </w:rPr>
            </w:pPr>
            <w:r w:rsidRPr="0048566D">
              <w:rPr>
                <w:sz w:val="16"/>
                <w:szCs w:val="16"/>
              </w:rPr>
              <w:t>Tax Reference Number:</w:t>
            </w:r>
          </w:p>
        </w:tc>
        <w:tc>
          <w:tcPr>
            <w:tcW w:w="2744" w:type="pct"/>
            <w:gridSpan w:val="3"/>
            <w:tcBorders>
              <w:bottom w:val="dashed" w:sz="4" w:space="0" w:color="auto"/>
            </w:tcBorders>
          </w:tcPr>
          <w:p w14:paraId="4DDB7C71" w14:textId="77777777" w:rsidR="00830383" w:rsidRPr="0048566D" w:rsidRDefault="00830383" w:rsidP="008F0007">
            <w:pPr>
              <w:pStyle w:val="ListParagraph"/>
              <w:ind w:left="0"/>
              <w:jc w:val="both"/>
              <w:rPr>
                <w:sz w:val="16"/>
                <w:szCs w:val="16"/>
              </w:rPr>
            </w:pPr>
          </w:p>
        </w:tc>
      </w:tr>
      <w:tr w:rsidR="00830383" w:rsidRPr="0048566D" w14:paraId="4ACE6792" w14:textId="77777777" w:rsidTr="00EE3F28">
        <w:tc>
          <w:tcPr>
            <w:tcW w:w="532" w:type="pct"/>
          </w:tcPr>
          <w:p w14:paraId="10A7FF78" w14:textId="77777777" w:rsidR="00830383" w:rsidRPr="0048566D" w:rsidRDefault="00830383" w:rsidP="008F0007">
            <w:pPr>
              <w:pStyle w:val="ListParagraph"/>
              <w:ind w:left="964"/>
              <w:jc w:val="both"/>
              <w:rPr>
                <w:sz w:val="16"/>
                <w:szCs w:val="16"/>
              </w:rPr>
            </w:pPr>
          </w:p>
        </w:tc>
        <w:tc>
          <w:tcPr>
            <w:tcW w:w="1725" w:type="pct"/>
          </w:tcPr>
          <w:p w14:paraId="1800572B" w14:textId="77777777" w:rsidR="00830383" w:rsidRPr="0048566D" w:rsidRDefault="00830383" w:rsidP="008F0007">
            <w:pPr>
              <w:pStyle w:val="ListParagraph"/>
              <w:ind w:left="0"/>
              <w:jc w:val="both"/>
              <w:rPr>
                <w:sz w:val="16"/>
                <w:szCs w:val="16"/>
              </w:rPr>
            </w:pPr>
          </w:p>
        </w:tc>
        <w:tc>
          <w:tcPr>
            <w:tcW w:w="2744" w:type="pct"/>
            <w:gridSpan w:val="3"/>
            <w:tcBorders>
              <w:top w:val="dashed" w:sz="4" w:space="0" w:color="auto"/>
            </w:tcBorders>
          </w:tcPr>
          <w:p w14:paraId="601CC56A" w14:textId="77777777" w:rsidR="00830383" w:rsidRPr="0048566D" w:rsidRDefault="00830383" w:rsidP="008F0007">
            <w:pPr>
              <w:pStyle w:val="ListParagraph"/>
              <w:ind w:left="0"/>
              <w:jc w:val="both"/>
              <w:rPr>
                <w:sz w:val="16"/>
                <w:szCs w:val="16"/>
              </w:rPr>
            </w:pPr>
          </w:p>
        </w:tc>
      </w:tr>
      <w:tr w:rsidR="00830383" w:rsidRPr="0048566D" w14:paraId="73699660" w14:textId="77777777" w:rsidTr="00EE3F28">
        <w:tc>
          <w:tcPr>
            <w:tcW w:w="532" w:type="pct"/>
          </w:tcPr>
          <w:p w14:paraId="6B6833BD" w14:textId="77777777" w:rsidR="00830383" w:rsidRPr="0048566D" w:rsidRDefault="00830383" w:rsidP="00FF5C87">
            <w:pPr>
              <w:pStyle w:val="ListParagraph"/>
              <w:numPr>
                <w:ilvl w:val="1"/>
                <w:numId w:val="12"/>
              </w:numPr>
              <w:contextualSpacing/>
              <w:jc w:val="both"/>
              <w:rPr>
                <w:sz w:val="16"/>
                <w:szCs w:val="16"/>
              </w:rPr>
            </w:pPr>
          </w:p>
        </w:tc>
        <w:tc>
          <w:tcPr>
            <w:tcW w:w="1725" w:type="pct"/>
          </w:tcPr>
          <w:p w14:paraId="1795C27D" w14:textId="77777777" w:rsidR="00830383" w:rsidRPr="0048566D" w:rsidRDefault="00830383" w:rsidP="008F0007">
            <w:pPr>
              <w:pStyle w:val="ListParagraph"/>
              <w:ind w:left="0"/>
              <w:jc w:val="both"/>
              <w:rPr>
                <w:sz w:val="16"/>
                <w:szCs w:val="16"/>
              </w:rPr>
            </w:pPr>
            <w:r w:rsidRPr="0048566D">
              <w:rPr>
                <w:sz w:val="16"/>
                <w:szCs w:val="16"/>
              </w:rPr>
              <w:t>VAT Registration Number:</w:t>
            </w:r>
          </w:p>
        </w:tc>
        <w:tc>
          <w:tcPr>
            <w:tcW w:w="2744" w:type="pct"/>
            <w:gridSpan w:val="3"/>
            <w:tcBorders>
              <w:bottom w:val="dashed" w:sz="4" w:space="0" w:color="auto"/>
            </w:tcBorders>
          </w:tcPr>
          <w:p w14:paraId="6752ED61" w14:textId="77777777" w:rsidR="00830383" w:rsidRPr="0048566D" w:rsidRDefault="00830383" w:rsidP="008F0007">
            <w:pPr>
              <w:pStyle w:val="ListParagraph"/>
              <w:ind w:left="0"/>
              <w:jc w:val="both"/>
              <w:rPr>
                <w:sz w:val="16"/>
                <w:szCs w:val="16"/>
              </w:rPr>
            </w:pPr>
          </w:p>
        </w:tc>
      </w:tr>
      <w:tr w:rsidR="00830383" w:rsidRPr="0048566D" w14:paraId="4FC5E1F6" w14:textId="77777777" w:rsidTr="00EE3F28">
        <w:tc>
          <w:tcPr>
            <w:tcW w:w="532" w:type="pct"/>
          </w:tcPr>
          <w:p w14:paraId="5E3C8FE2" w14:textId="77777777" w:rsidR="00830383" w:rsidRPr="0048566D" w:rsidRDefault="00830383" w:rsidP="00FF5C87">
            <w:pPr>
              <w:pStyle w:val="ListParagraph"/>
              <w:numPr>
                <w:ilvl w:val="2"/>
                <w:numId w:val="12"/>
              </w:numPr>
              <w:contextualSpacing/>
              <w:jc w:val="both"/>
              <w:rPr>
                <w:sz w:val="16"/>
                <w:szCs w:val="16"/>
              </w:rPr>
            </w:pPr>
          </w:p>
        </w:tc>
        <w:tc>
          <w:tcPr>
            <w:tcW w:w="4468" w:type="pct"/>
            <w:gridSpan w:val="4"/>
          </w:tcPr>
          <w:p w14:paraId="5468B3C8" w14:textId="77777777" w:rsidR="00830383" w:rsidRPr="0048566D" w:rsidRDefault="00830383" w:rsidP="008F0007">
            <w:pPr>
              <w:pStyle w:val="ListParagraph"/>
              <w:ind w:left="0"/>
              <w:jc w:val="both"/>
              <w:rPr>
                <w:sz w:val="16"/>
                <w:szCs w:val="16"/>
              </w:rPr>
            </w:pPr>
            <w:r w:rsidRPr="0048566D">
              <w:rPr>
                <w:sz w:val="16"/>
                <w:szCs w:val="16"/>
              </w:rPr>
              <w:t xml:space="preserve">The names of all directors/ trustees/ shareholders/ members, their individual </w:t>
            </w:r>
            <w:r w:rsidR="0078375E" w:rsidRPr="0048566D">
              <w:rPr>
                <w:sz w:val="16"/>
                <w:szCs w:val="16"/>
              </w:rPr>
              <w:t>identity</w:t>
            </w:r>
            <w:r w:rsidRPr="0048566D">
              <w:rPr>
                <w:sz w:val="16"/>
                <w:szCs w:val="16"/>
              </w:rPr>
              <w:t xml:space="preserve"> numbers, tax reference numbers and, if applicable, employee/ </w:t>
            </w:r>
            <w:proofErr w:type="spellStart"/>
            <w:r w:rsidRPr="0048566D">
              <w:rPr>
                <w:sz w:val="16"/>
                <w:szCs w:val="16"/>
              </w:rPr>
              <w:t>persal</w:t>
            </w:r>
            <w:proofErr w:type="spellEnd"/>
            <w:r w:rsidRPr="0048566D">
              <w:rPr>
                <w:sz w:val="16"/>
                <w:szCs w:val="16"/>
              </w:rPr>
              <w:t xml:space="preserve"> numbers must be indicated in paragraph 3 below</w:t>
            </w:r>
          </w:p>
        </w:tc>
      </w:tr>
      <w:tr w:rsidR="00830383" w:rsidRPr="0048566D" w14:paraId="1FC1C8E6" w14:textId="77777777" w:rsidTr="00EE3F28">
        <w:tc>
          <w:tcPr>
            <w:tcW w:w="532" w:type="pct"/>
          </w:tcPr>
          <w:p w14:paraId="757A8031" w14:textId="77777777" w:rsidR="00830383" w:rsidRPr="0048566D" w:rsidRDefault="00830383" w:rsidP="008F0007">
            <w:pPr>
              <w:pStyle w:val="ListParagraph"/>
              <w:ind w:left="964"/>
              <w:jc w:val="both"/>
              <w:rPr>
                <w:sz w:val="16"/>
                <w:szCs w:val="16"/>
              </w:rPr>
            </w:pPr>
          </w:p>
        </w:tc>
        <w:tc>
          <w:tcPr>
            <w:tcW w:w="2109" w:type="pct"/>
            <w:gridSpan w:val="2"/>
          </w:tcPr>
          <w:p w14:paraId="7794D23B" w14:textId="77777777" w:rsidR="00830383" w:rsidRPr="0048566D" w:rsidRDefault="00830383" w:rsidP="008F0007">
            <w:pPr>
              <w:pStyle w:val="ListParagraph"/>
              <w:ind w:left="0"/>
              <w:jc w:val="both"/>
              <w:rPr>
                <w:sz w:val="16"/>
                <w:szCs w:val="16"/>
              </w:rPr>
            </w:pPr>
          </w:p>
        </w:tc>
        <w:tc>
          <w:tcPr>
            <w:tcW w:w="2360" w:type="pct"/>
            <w:gridSpan w:val="2"/>
          </w:tcPr>
          <w:p w14:paraId="23521A25" w14:textId="77777777" w:rsidR="00830383" w:rsidRPr="0048566D" w:rsidRDefault="00830383" w:rsidP="008F0007">
            <w:pPr>
              <w:pStyle w:val="ListParagraph"/>
              <w:ind w:left="0"/>
              <w:jc w:val="both"/>
              <w:rPr>
                <w:sz w:val="16"/>
                <w:szCs w:val="16"/>
              </w:rPr>
            </w:pPr>
          </w:p>
        </w:tc>
      </w:tr>
      <w:tr w:rsidR="00830383" w:rsidRPr="0048566D" w14:paraId="5F9181A1" w14:textId="77777777" w:rsidTr="00EE3F28">
        <w:tc>
          <w:tcPr>
            <w:tcW w:w="532" w:type="pct"/>
          </w:tcPr>
          <w:p w14:paraId="6844CFA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2DF5166"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presently employed by the State?</w:t>
            </w:r>
          </w:p>
        </w:tc>
        <w:tc>
          <w:tcPr>
            <w:tcW w:w="625" w:type="pct"/>
            <w:tcBorders>
              <w:top w:val="single" w:sz="4" w:space="0" w:color="auto"/>
              <w:left w:val="single" w:sz="4" w:space="0" w:color="auto"/>
              <w:bottom w:val="single" w:sz="4" w:space="0" w:color="auto"/>
              <w:right w:val="single" w:sz="4" w:space="0" w:color="auto"/>
            </w:tcBorders>
            <w:vAlign w:val="center"/>
          </w:tcPr>
          <w:p w14:paraId="3C428913"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3EF66F65" w14:textId="77777777" w:rsidTr="00EE3F28">
        <w:tc>
          <w:tcPr>
            <w:tcW w:w="532" w:type="pct"/>
          </w:tcPr>
          <w:p w14:paraId="6C26F49F" w14:textId="77777777" w:rsidR="00830383" w:rsidRPr="0048566D" w:rsidRDefault="00830383" w:rsidP="008F0007">
            <w:pPr>
              <w:pStyle w:val="ListParagraph"/>
              <w:ind w:left="964"/>
              <w:jc w:val="both"/>
              <w:rPr>
                <w:sz w:val="16"/>
                <w:szCs w:val="16"/>
              </w:rPr>
            </w:pPr>
          </w:p>
        </w:tc>
        <w:tc>
          <w:tcPr>
            <w:tcW w:w="3844" w:type="pct"/>
            <w:gridSpan w:val="3"/>
          </w:tcPr>
          <w:p w14:paraId="2D83709F" w14:textId="77777777" w:rsidR="00830383" w:rsidRPr="0048566D" w:rsidRDefault="00830383" w:rsidP="008F0007">
            <w:pPr>
              <w:pStyle w:val="ListParagraph"/>
              <w:ind w:left="0"/>
              <w:jc w:val="both"/>
              <w:rPr>
                <w:sz w:val="16"/>
                <w:szCs w:val="16"/>
              </w:rPr>
            </w:pPr>
          </w:p>
        </w:tc>
        <w:tc>
          <w:tcPr>
            <w:tcW w:w="625" w:type="pct"/>
          </w:tcPr>
          <w:p w14:paraId="26845D27" w14:textId="77777777" w:rsidR="00830383" w:rsidRPr="0048566D" w:rsidRDefault="00830383" w:rsidP="008F0007">
            <w:pPr>
              <w:pStyle w:val="ListParagraph"/>
              <w:ind w:left="0"/>
              <w:jc w:val="both"/>
              <w:rPr>
                <w:sz w:val="16"/>
                <w:szCs w:val="16"/>
              </w:rPr>
            </w:pPr>
          </w:p>
        </w:tc>
      </w:tr>
      <w:tr w:rsidR="00830383" w:rsidRPr="0048566D" w14:paraId="40EA2323" w14:textId="77777777" w:rsidTr="00EE3F28">
        <w:tc>
          <w:tcPr>
            <w:tcW w:w="532" w:type="pct"/>
          </w:tcPr>
          <w:p w14:paraId="0F1C4172" w14:textId="77777777" w:rsidR="00830383" w:rsidRPr="0048566D" w:rsidRDefault="00830383" w:rsidP="00FF5C87">
            <w:pPr>
              <w:pStyle w:val="ListParagraph"/>
              <w:numPr>
                <w:ilvl w:val="2"/>
                <w:numId w:val="12"/>
              </w:numPr>
              <w:contextualSpacing/>
              <w:jc w:val="both"/>
              <w:rPr>
                <w:sz w:val="16"/>
                <w:szCs w:val="16"/>
              </w:rPr>
            </w:pPr>
          </w:p>
        </w:tc>
        <w:tc>
          <w:tcPr>
            <w:tcW w:w="2109" w:type="pct"/>
            <w:gridSpan w:val="2"/>
          </w:tcPr>
          <w:p w14:paraId="4A077E64"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2360" w:type="pct"/>
            <w:gridSpan w:val="2"/>
          </w:tcPr>
          <w:p w14:paraId="1C88A337" w14:textId="77777777" w:rsidR="00830383" w:rsidRPr="0048566D" w:rsidRDefault="00830383" w:rsidP="008F0007">
            <w:pPr>
              <w:pStyle w:val="ListParagraph"/>
              <w:ind w:left="0"/>
              <w:jc w:val="both"/>
              <w:rPr>
                <w:sz w:val="16"/>
                <w:szCs w:val="16"/>
              </w:rPr>
            </w:pPr>
          </w:p>
        </w:tc>
      </w:tr>
      <w:tr w:rsidR="00830383" w:rsidRPr="0048566D" w14:paraId="40506DC3" w14:textId="77777777" w:rsidTr="00EE3F28">
        <w:tc>
          <w:tcPr>
            <w:tcW w:w="532" w:type="pct"/>
          </w:tcPr>
          <w:p w14:paraId="7152CB5B" w14:textId="77777777" w:rsidR="00830383" w:rsidRPr="0048566D" w:rsidRDefault="00830383" w:rsidP="008F0007">
            <w:pPr>
              <w:pStyle w:val="ListParagraph"/>
              <w:ind w:left="964"/>
              <w:jc w:val="both"/>
              <w:rPr>
                <w:sz w:val="16"/>
                <w:szCs w:val="16"/>
              </w:rPr>
            </w:pPr>
          </w:p>
        </w:tc>
        <w:tc>
          <w:tcPr>
            <w:tcW w:w="2109" w:type="pct"/>
            <w:gridSpan w:val="2"/>
          </w:tcPr>
          <w:p w14:paraId="10505381" w14:textId="77777777" w:rsidR="00830383" w:rsidRPr="0048566D" w:rsidRDefault="00830383" w:rsidP="008F0007">
            <w:pPr>
              <w:pStyle w:val="ListParagraph"/>
              <w:ind w:left="0"/>
              <w:jc w:val="both"/>
              <w:rPr>
                <w:sz w:val="16"/>
                <w:szCs w:val="16"/>
              </w:rPr>
            </w:pPr>
          </w:p>
        </w:tc>
        <w:tc>
          <w:tcPr>
            <w:tcW w:w="2360" w:type="pct"/>
            <w:gridSpan w:val="2"/>
          </w:tcPr>
          <w:p w14:paraId="74A02FA3" w14:textId="77777777" w:rsidR="00830383" w:rsidRPr="0048566D" w:rsidRDefault="00830383" w:rsidP="008F0007">
            <w:pPr>
              <w:pStyle w:val="ListParagraph"/>
              <w:ind w:left="0"/>
              <w:jc w:val="both"/>
              <w:rPr>
                <w:sz w:val="16"/>
                <w:szCs w:val="16"/>
              </w:rPr>
            </w:pPr>
          </w:p>
        </w:tc>
      </w:tr>
      <w:tr w:rsidR="00830383" w:rsidRPr="0048566D" w14:paraId="1BB6071A" w14:textId="77777777" w:rsidTr="00EE3F28">
        <w:tc>
          <w:tcPr>
            <w:tcW w:w="532" w:type="pct"/>
          </w:tcPr>
          <w:p w14:paraId="688F9AE5" w14:textId="77777777" w:rsidR="00830383" w:rsidRPr="0048566D" w:rsidRDefault="00830383" w:rsidP="008F0007">
            <w:pPr>
              <w:pStyle w:val="ListParagraph"/>
              <w:ind w:left="964"/>
              <w:jc w:val="both"/>
              <w:rPr>
                <w:sz w:val="16"/>
                <w:szCs w:val="16"/>
              </w:rPr>
            </w:pPr>
          </w:p>
        </w:tc>
        <w:tc>
          <w:tcPr>
            <w:tcW w:w="1725" w:type="pct"/>
          </w:tcPr>
          <w:p w14:paraId="683620DA"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person/ director/ trustee/ shareholder/ member:</w:t>
            </w:r>
          </w:p>
        </w:tc>
        <w:tc>
          <w:tcPr>
            <w:tcW w:w="2119" w:type="pct"/>
            <w:gridSpan w:val="2"/>
            <w:tcBorders>
              <w:bottom w:val="dashed" w:sz="4" w:space="0" w:color="auto"/>
            </w:tcBorders>
          </w:tcPr>
          <w:p w14:paraId="7F9726FB" w14:textId="77777777" w:rsidR="00830383" w:rsidRPr="0048566D" w:rsidRDefault="00830383" w:rsidP="008F0007">
            <w:pPr>
              <w:jc w:val="both"/>
              <w:rPr>
                <w:sz w:val="16"/>
                <w:szCs w:val="16"/>
              </w:rPr>
            </w:pPr>
          </w:p>
        </w:tc>
        <w:tc>
          <w:tcPr>
            <w:tcW w:w="625" w:type="pct"/>
          </w:tcPr>
          <w:p w14:paraId="64BF5894" w14:textId="77777777" w:rsidR="00830383" w:rsidRPr="0048566D" w:rsidRDefault="00830383" w:rsidP="008F0007">
            <w:pPr>
              <w:jc w:val="both"/>
              <w:rPr>
                <w:sz w:val="16"/>
                <w:szCs w:val="16"/>
              </w:rPr>
            </w:pPr>
          </w:p>
        </w:tc>
      </w:tr>
      <w:tr w:rsidR="00830383" w:rsidRPr="0048566D" w14:paraId="0ADB8E26" w14:textId="77777777" w:rsidTr="00EE3F28">
        <w:tc>
          <w:tcPr>
            <w:tcW w:w="532" w:type="pct"/>
          </w:tcPr>
          <w:p w14:paraId="313B220D" w14:textId="77777777" w:rsidR="00830383" w:rsidRPr="0048566D" w:rsidRDefault="00830383" w:rsidP="008F0007">
            <w:pPr>
              <w:pStyle w:val="ListParagraph"/>
              <w:ind w:left="964"/>
              <w:jc w:val="both"/>
              <w:rPr>
                <w:sz w:val="16"/>
                <w:szCs w:val="16"/>
              </w:rPr>
            </w:pPr>
          </w:p>
        </w:tc>
        <w:tc>
          <w:tcPr>
            <w:tcW w:w="1725" w:type="pct"/>
          </w:tcPr>
          <w:p w14:paraId="449609A4"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Name of State institution at which you or the person connected to the bidder is employed:</w:t>
            </w:r>
          </w:p>
        </w:tc>
        <w:tc>
          <w:tcPr>
            <w:tcW w:w="2119" w:type="pct"/>
            <w:gridSpan w:val="2"/>
            <w:tcBorders>
              <w:top w:val="dashed" w:sz="4" w:space="0" w:color="auto"/>
              <w:bottom w:val="dashed" w:sz="4" w:space="0" w:color="auto"/>
            </w:tcBorders>
          </w:tcPr>
          <w:p w14:paraId="4AFCA5E7" w14:textId="77777777" w:rsidR="00830383" w:rsidRPr="0048566D" w:rsidRDefault="00830383" w:rsidP="008F0007">
            <w:pPr>
              <w:jc w:val="both"/>
              <w:rPr>
                <w:sz w:val="16"/>
                <w:szCs w:val="16"/>
              </w:rPr>
            </w:pPr>
          </w:p>
        </w:tc>
        <w:tc>
          <w:tcPr>
            <w:tcW w:w="625" w:type="pct"/>
          </w:tcPr>
          <w:p w14:paraId="59757A24" w14:textId="77777777" w:rsidR="00830383" w:rsidRPr="0048566D" w:rsidRDefault="00830383" w:rsidP="008F0007">
            <w:pPr>
              <w:jc w:val="both"/>
              <w:rPr>
                <w:sz w:val="16"/>
                <w:szCs w:val="16"/>
              </w:rPr>
            </w:pPr>
          </w:p>
        </w:tc>
      </w:tr>
      <w:tr w:rsidR="00830383" w:rsidRPr="0048566D" w14:paraId="5D000706" w14:textId="77777777" w:rsidTr="00EE3F28">
        <w:tc>
          <w:tcPr>
            <w:tcW w:w="532" w:type="pct"/>
          </w:tcPr>
          <w:p w14:paraId="23E8FDD4" w14:textId="77777777" w:rsidR="00830383" w:rsidRPr="0048566D" w:rsidRDefault="00830383" w:rsidP="008F0007">
            <w:pPr>
              <w:pStyle w:val="ListParagraph"/>
              <w:ind w:left="964"/>
              <w:jc w:val="both"/>
              <w:rPr>
                <w:sz w:val="16"/>
                <w:szCs w:val="16"/>
              </w:rPr>
            </w:pPr>
          </w:p>
        </w:tc>
        <w:tc>
          <w:tcPr>
            <w:tcW w:w="1725" w:type="pct"/>
          </w:tcPr>
          <w:p w14:paraId="3C5E866E" w14:textId="77777777" w:rsidR="00830383" w:rsidRPr="0048566D" w:rsidRDefault="00830383" w:rsidP="00FF5C87">
            <w:pPr>
              <w:pStyle w:val="ListParagraph"/>
              <w:numPr>
                <w:ilvl w:val="0"/>
                <w:numId w:val="14"/>
              </w:numPr>
              <w:contextualSpacing/>
              <w:jc w:val="both"/>
              <w:rPr>
                <w:sz w:val="16"/>
                <w:szCs w:val="16"/>
              </w:rPr>
            </w:pPr>
            <w:r w:rsidRPr="0048566D">
              <w:rPr>
                <w:sz w:val="16"/>
                <w:szCs w:val="16"/>
              </w:rPr>
              <w:t>Position occupied in the State institution:</w:t>
            </w:r>
          </w:p>
        </w:tc>
        <w:tc>
          <w:tcPr>
            <w:tcW w:w="2119" w:type="pct"/>
            <w:gridSpan w:val="2"/>
            <w:tcBorders>
              <w:top w:val="dashed" w:sz="4" w:space="0" w:color="auto"/>
              <w:bottom w:val="dashed" w:sz="4" w:space="0" w:color="auto"/>
            </w:tcBorders>
          </w:tcPr>
          <w:p w14:paraId="115810B1" w14:textId="77777777" w:rsidR="00830383" w:rsidRPr="0048566D" w:rsidRDefault="00830383" w:rsidP="008F0007">
            <w:pPr>
              <w:jc w:val="both"/>
              <w:rPr>
                <w:sz w:val="16"/>
                <w:szCs w:val="16"/>
              </w:rPr>
            </w:pPr>
          </w:p>
        </w:tc>
        <w:tc>
          <w:tcPr>
            <w:tcW w:w="625" w:type="pct"/>
          </w:tcPr>
          <w:p w14:paraId="7A850AE6" w14:textId="77777777" w:rsidR="00830383" w:rsidRPr="0048566D" w:rsidRDefault="00830383" w:rsidP="008F0007">
            <w:pPr>
              <w:jc w:val="both"/>
              <w:rPr>
                <w:sz w:val="16"/>
                <w:szCs w:val="16"/>
              </w:rPr>
            </w:pPr>
          </w:p>
        </w:tc>
      </w:tr>
      <w:tr w:rsidR="00830383" w:rsidRPr="0048566D" w14:paraId="6B406208" w14:textId="77777777" w:rsidTr="00EE3F28">
        <w:tc>
          <w:tcPr>
            <w:tcW w:w="532" w:type="pct"/>
          </w:tcPr>
          <w:p w14:paraId="651A598E" w14:textId="77777777" w:rsidR="00830383" w:rsidRPr="0048566D" w:rsidRDefault="00830383" w:rsidP="008F0007">
            <w:pPr>
              <w:pStyle w:val="ListParagraph"/>
              <w:ind w:left="964"/>
              <w:jc w:val="both"/>
              <w:rPr>
                <w:sz w:val="16"/>
                <w:szCs w:val="16"/>
              </w:rPr>
            </w:pPr>
          </w:p>
        </w:tc>
        <w:tc>
          <w:tcPr>
            <w:tcW w:w="2109" w:type="pct"/>
            <w:gridSpan w:val="2"/>
          </w:tcPr>
          <w:p w14:paraId="3EEA7766" w14:textId="77777777" w:rsidR="00830383" w:rsidRPr="0048566D" w:rsidRDefault="00830383" w:rsidP="008F0007">
            <w:pPr>
              <w:pStyle w:val="ListParagraph"/>
              <w:ind w:left="360"/>
              <w:jc w:val="both"/>
              <w:rPr>
                <w:sz w:val="16"/>
                <w:szCs w:val="16"/>
              </w:rPr>
            </w:pPr>
          </w:p>
        </w:tc>
        <w:tc>
          <w:tcPr>
            <w:tcW w:w="2360" w:type="pct"/>
            <w:gridSpan w:val="2"/>
          </w:tcPr>
          <w:p w14:paraId="43F36397" w14:textId="77777777" w:rsidR="00830383" w:rsidRPr="0048566D" w:rsidRDefault="00830383" w:rsidP="008F0007">
            <w:pPr>
              <w:jc w:val="both"/>
              <w:rPr>
                <w:sz w:val="16"/>
                <w:szCs w:val="16"/>
              </w:rPr>
            </w:pPr>
          </w:p>
        </w:tc>
      </w:tr>
      <w:tr w:rsidR="00830383" w:rsidRPr="0048566D" w14:paraId="61E654C9" w14:textId="77777777" w:rsidTr="00EE3F28">
        <w:tc>
          <w:tcPr>
            <w:tcW w:w="532" w:type="pct"/>
          </w:tcPr>
          <w:p w14:paraId="1FFDC65E" w14:textId="77777777" w:rsidR="00830383" w:rsidRPr="0048566D" w:rsidRDefault="00830383" w:rsidP="008F0007">
            <w:pPr>
              <w:pStyle w:val="ListParagraph"/>
              <w:ind w:left="964"/>
              <w:jc w:val="both"/>
              <w:rPr>
                <w:sz w:val="16"/>
                <w:szCs w:val="16"/>
              </w:rPr>
            </w:pPr>
          </w:p>
        </w:tc>
        <w:tc>
          <w:tcPr>
            <w:tcW w:w="2109" w:type="pct"/>
            <w:gridSpan w:val="2"/>
          </w:tcPr>
          <w:p w14:paraId="65AFC88E" w14:textId="77777777" w:rsidR="00830383" w:rsidRPr="0048566D" w:rsidRDefault="00830383" w:rsidP="008F0007">
            <w:pPr>
              <w:jc w:val="both"/>
              <w:rPr>
                <w:sz w:val="16"/>
                <w:szCs w:val="16"/>
              </w:rPr>
            </w:pPr>
            <w:r w:rsidRPr="0048566D">
              <w:rPr>
                <w:sz w:val="16"/>
                <w:szCs w:val="16"/>
              </w:rPr>
              <w:t>Any other particulars:</w:t>
            </w:r>
          </w:p>
        </w:tc>
        <w:tc>
          <w:tcPr>
            <w:tcW w:w="2360" w:type="pct"/>
            <w:gridSpan w:val="2"/>
          </w:tcPr>
          <w:p w14:paraId="23ADE992" w14:textId="77777777" w:rsidR="00830383" w:rsidRPr="0048566D" w:rsidRDefault="00830383" w:rsidP="008F0007">
            <w:pPr>
              <w:jc w:val="both"/>
              <w:rPr>
                <w:sz w:val="16"/>
                <w:szCs w:val="16"/>
              </w:rPr>
            </w:pPr>
          </w:p>
        </w:tc>
      </w:tr>
      <w:tr w:rsidR="00830383" w:rsidRPr="0048566D" w14:paraId="6D9F99C7" w14:textId="77777777" w:rsidTr="00EE3F28">
        <w:trPr>
          <w:trHeight w:val="424"/>
        </w:trPr>
        <w:tc>
          <w:tcPr>
            <w:tcW w:w="532" w:type="pct"/>
          </w:tcPr>
          <w:p w14:paraId="5C4F9F8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5A8B9B6" w14:textId="77777777" w:rsidR="00830383" w:rsidRPr="0048566D" w:rsidRDefault="00830383" w:rsidP="008F0007">
            <w:pPr>
              <w:pStyle w:val="ListParagraph"/>
              <w:ind w:left="0"/>
              <w:jc w:val="both"/>
              <w:rPr>
                <w:sz w:val="16"/>
                <w:szCs w:val="16"/>
              </w:rPr>
            </w:pPr>
          </w:p>
        </w:tc>
        <w:tc>
          <w:tcPr>
            <w:tcW w:w="625" w:type="pct"/>
          </w:tcPr>
          <w:p w14:paraId="64E984FC" w14:textId="77777777" w:rsidR="00830383" w:rsidRPr="0048566D" w:rsidRDefault="00830383" w:rsidP="008F0007">
            <w:pPr>
              <w:pStyle w:val="ListParagraph"/>
              <w:ind w:left="0"/>
              <w:jc w:val="both"/>
              <w:rPr>
                <w:sz w:val="16"/>
                <w:szCs w:val="16"/>
              </w:rPr>
            </w:pPr>
          </w:p>
        </w:tc>
      </w:tr>
      <w:tr w:rsidR="00830383" w:rsidRPr="0048566D" w14:paraId="3BE3E2A2" w14:textId="77777777" w:rsidTr="00EE3F28">
        <w:trPr>
          <w:trHeight w:val="407"/>
        </w:trPr>
        <w:tc>
          <w:tcPr>
            <w:tcW w:w="532" w:type="pct"/>
          </w:tcPr>
          <w:p w14:paraId="1EDB4628"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D1F1E82" w14:textId="77777777" w:rsidR="00830383" w:rsidRPr="0048566D" w:rsidRDefault="00830383" w:rsidP="008F0007">
            <w:pPr>
              <w:pStyle w:val="ListParagraph"/>
              <w:ind w:left="0"/>
              <w:jc w:val="both"/>
              <w:rPr>
                <w:sz w:val="16"/>
                <w:szCs w:val="16"/>
              </w:rPr>
            </w:pPr>
          </w:p>
        </w:tc>
        <w:tc>
          <w:tcPr>
            <w:tcW w:w="625" w:type="pct"/>
          </w:tcPr>
          <w:p w14:paraId="0DE240FD" w14:textId="77777777" w:rsidR="00830383" w:rsidRPr="0048566D" w:rsidRDefault="00830383" w:rsidP="008F0007">
            <w:pPr>
              <w:pStyle w:val="ListParagraph"/>
              <w:ind w:left="0"/>
              <w:jc w:val="both"/>
              <w:rPr>
                <w:sz w:val="16"/>
                <w:szCs w:val="16"/>
              </w:rPr>
            </w:pPr>
          </w:p>
        </w:tc>
      </w:tr>
      <w:tr w:rsidR="00830383" w:rsidRPr="0048566D" w14:paraId="2949C55A" w14:textId="77777777" w:rsidTr="00EE3F28">
        <w:trPr>
          <w:trHeight w:val="413"/>
        </w:trPr>
        <w:tc>
          <w:tcPr>
            <w:tcW w:w="532" w:type="pct"/>
          </w:tcPr>
          <w:p w14:paraId="307A279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594D6AF3" w14:textId="77777777" w:rsidR="00830383" w:rsidRPr="0048566D" w:rsidRDefault="00830383" w:rsidP="008F0007">
            <w:pPr>
              <w:pStyle w:val="ListParagraph"/>
              <w:ind w:left="0"/>
              <w:jc w:val="both"/>
              <w:rPr>
                <w:sz w:val="16"/>
                <w:szCs w:val="16"/>
              </w:rPr>
            </w:pPr>
          </w:p>
        </w:tc>
        <w:tc>
          <w:tcPr>
            <w:tcW w:w="625" w:type="pct"/>
          </w:tcPr>
          <w:p w14:paraId="0A0CD4BB" w14:textId="77777777" w:rsidR="00830383" w:rsidRPr="0048566D" w:rsidRDefault="00830383" w:rsidP="008F0007">
            <w:pPr>
              <w:pStyle w:val="ListParagraph"/>
              <w:ind w:left="0"/>
              <w:jc w:val="both"/>
              <w:rPr>
                <w:sz w:val="16"/>
                <w:szCs w:val="16"/>
              </w:rPr>
            </w:pPr>
          </w:p>
        </w:tc>
      </w:tr>
      <w:tr w:rsidR="00830383" w:rsidRPr="0048566D" w14:paraId="78F65D88" w14:textId="77777777" w:rsidTr="00EE3F28">
        <w:tc>
          <w:tcPr>
            <w:tcW w:w="532" w:type="pct"/>
          </w:tcPr>
          <w:p w14:paraId="0E24E91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390FA1BA"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7BC2C25" w14:textId="77777777" w:rsidR="00830383" w:rsidRPr="0048566D" w:rsidRDefault="00830383" w:rsidP="008F0007">
            <w:pPr>
              <w:pStyle w:val="ListParagraph"/>
              <w:ind w:left="0"/>
              <w:jc w:val="both"/>
              <w:rPr>
                <w:sz w:val="16"/>
                <w:szCs w:val="16"/>
              </w:rPr>
            </w:pPr>
          </w:p>
        </w:tc>
      </w:tr>
      <w:tr w:rsidR="00830383" w:rsidRPr="0048566D" w14:paraId="4433A208" w14:textId="77777777" w:rsidTr="00EE3F28">
        <w:tc>
          <w:tcPr>
            <w:tcW w:w="532" w:type="pct"/>
          </w:tcPr>
          <w:p w14:paraId="1E6F1F4C"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Borders>
              <w:right w:val="single" w:sz="4" w:space="0" w:color="auto"/>
            </w:tcBorders>
          </w:tcPr>
          <w:p w14:paraId="281067E0" w14:textId="77777777" w:rsidR="00830383" w:rsidRPr="0048566D" w:rsidRDefault="00830383" w:rsidP="008F0007">
            <w:pPr>
              <w:pStyle w:val="ListParagraph"/>
              <w:ind w:left="0"/>
              <w:jc w:val="both"/>
              <w:rPr>
                <w:sz w:val="16"/>
                <w:szCs w:val="16"/>
              </w:rPr>
            </w:pPr>
            <w:r w:rsidRPr="0048566D">
              <w:rPr>
                <w:sz w:val="16"/>
                <w:szCs w:val="16"/>
              </w:rPr>
              <w:t>If you are presently employed by the state, did you obtain the appropriate authority to undertake remunerative work outside employment in the public sector?</w:t>
            </w:r>
          </w:p>
        </w:tc>
        <w:tc>
          <w:tcPr>
            <w:tcW w:w="611" w:type="pct"/>
            <w:tcBorders>
              <w:top w:val="single" w:sz="4" w:space="0" w:color="auto"/>
              <w:left w:val="single" w:sz="4" w:space="0" w:color="auto"/>
              <w:bottom w:val="single" w:sz="4" w:space="0" w:color="auto"/>
              <w:right w:val="single" w:sz="4" w:space="0" w:color="auto"/>
            </w:tcBorders>
            <w:vAlign w:val="center"/>
          </w:tcPr>
          <w:p w14:paraId="186DB7D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2AF5D0D1" w14:textId="77777777" w:rsidTr="00EE3F28">
        <w:tc>
          <w:tcPr>
            <w:tcW w:w="532" w:type="pct"/>
          </w:tcPr>
          <w:p w14:paraId="0BDBD358" w14:textId="77777777" w:rsidR="00830383" w:rsidRPr="0048566D" w:rsidRDefault="00830383" w:rsidP="008F0007">
            <w:pPr>
              <w:pStyle w:val="ListParagraph"/>
              <w:ind w:left="964"/>
              <w:jc w:val="both"/>
              <w:rPr>
                <w:sz w:val="16"/>
                <w:szCs w:val="16"/>
              </w:rPr>
            </w:pPr>
          </w:p>
        </w:tc>
        <w:tc>
          <w:tcPr>
            <w:tcW w:w="3844" w:type="pct"/>
            <w:gridSpan w:val="3"/>
          </w:tcPr>
          <w:p w14:paraId="0B47808F" w14:textId="77777777" w:rsidR="00830383" w:rsidRPr="0048566D" w:rsidRDefault="00830383" w:rsidP="008F0007">
            <w:pPr>
              <w:pStyle w:val="ListParagraph"/>
              <w:ind w:left="0"/>
              <w:jc w:val="both"/>
              <w:rPr>
                <w:sz w:val="16"/>
                <w:szCs w:val="16"/>
              </w:rPr>
            </w:pPr>
          </w:p>
        </w:tc>
        <w:tc>
          <w:tcPr>
            <w:tcW w:w="611" w:type="pct"/>
            <w:tcBorders>
              <w:top w:val="single" w:sz="4" w:space="0" w:color="auto"/>
            </w:tcBorders>
          </w:tcPr>
          <w:p w14:paraId="511B9A28" w14:textId="77777777" w:rsidR="00830383" w:rsidRPr="0048566D" w:rsidRDefault="00830383" w:rsidP="008F0007">
            <w:pPr>
              <w:pStyle w:val="ListParagraph"/>
              <w:ind w:left="0"/>
              <w:jc w:val="both"/>
              <w:rPr>
                <w:sz w:val="16"/>
                <w:szCs w:val="16"/>
              </w:rPr>
            </w:pPr>
          </w:p>
        </w:tc>
      </w:tr>
      <w:tr w:rsidR="00830383" w:rsidRPr="0048566D" w14:paraId="34D318FE" w14:textId="77777777" w:rsidTr="00EE3F28">
        <w:tc>
          <w:tcPr>
            <w:tcW w:w="532" w:type="pct"/>
          </w:tcPr>
          <w:p w14:paraId="3358A510" w14:textId="77777777" w:rsidR="00830383" w:rsidRPr="0048566D" w:rsidRDefault="00830383" w:rsidP="00FF5C87">
            <w:pPr>
              <w:pStyle w:val="ListParagraph"/>
              <w:numPr>
                <w:ilvl w:val="3"/>
                <w:numId w:val="12"/>
              </w:numPr>
              <w:contextualSpacing/>
              <w:jc w:val="both"/>
              <w:rPr>
                <w:sz w:val="16"/>
                <w:szCs w:val="16"/>
              </w:rPr>
            </w:pPr>
          </w:p>
        </w:tc>
        <w:tc>
          <w:tcPr>
            <w:tcW w:w="3844" w:type="pct"/>
            <w:gridSpan w:val="3"/>
            <w:tcBorders>
              <w:right w:val="single" w:sz="4" w:space="0" w:color="auto"/>
            </w:tcBorders>
          </w:tcPr>
          <w:p w14:paraId="6AC1270F" w14:textId="77777777" w:rsidR="00830383" w:rsidRPr="0048566D" w:rsidRDefault="00830383" w:rsidP="008F0007">
            <w:pPr>
              <w:pStyle w:val="ListParagraph"/>
              <w:ind w:left="0"/>
              <w:jc w:val="both"/>
              <w:rPr>
                <w:sz w:val="16"/>
                <w:szCs w:val="16"/>
              </w:rPr>
            </w:pPr>
            <w:r w:rsidRPr="0048566D">
              <w:rPr>
                <w:sz w:val="16"/>
                <w:szCs w:val="16"/>
              </w:rPr>
              <w:t>If yes, did you attach proof of such authority to the bid document?</w:t>
            </w:r>
          </w:p>
        </w:tc>
        <w:tc>
          <w:tcPr>
            <w:tcW w:w="611" w:type="pct"/>
            <w:tcBorders>
              <w:top w:val="single" w:sz="4" w:space="0" w:color="auto"/>
              <w:left w:val="single" w:sz="4" w:space="0" w:color="auto"/>
              <w:bottom w:val="single" w:sz="4" w:space="0" w:color="auto"/>
              <w:right w:val="single" w:sz="4" w:space="0" w:color="auto"/>
            </w:tcBorders>
            <w:vAlign w:val="center"/>
          </w:tcPr>
          <w:p w14:paraId="0F0458E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609B64C8" w14:textId="77777777" w:rsidTr="00EE3F28">
        <w:tc>
          <w:tcPr>
            <w:tcW w:w="532" w:type="pct"/>
          </w:tcPr>
          <w:p w14:paraId="21728CE9" w14:textId="77777777" w:rsidR="00830383" w:rsidRPr="0048566D" w:rsidRDefault="00830383" w:rsidP="008F0007">
            <w:pPr>
              <w:pStyle w:val="ListParagraph"/>
              <w:ind w:left="964"/>
              <w:jc w:val="both"/>
              <w:rPr>
                <w:sz w:val="16"/>
                <w:szCs w:val="16"/>
              </w:rPr>
            </w:pPr>
          </w:p>
        </w:tc>
        <w:tc>
          <w:tcPr>
            <w:tcW w:w="3844" w:type="pct"/>
            <w:gridSpan w:val="3"/>
          </w:tcPr>
          <w:p w14:paraId="429488CE" w14:textId="77777777" w:rsidR="00830383" w:rsidRPr="0048566D" w:rsidRDefault="00830383" w:rsidP="008F0007">
            <w:pPr>
              <w:pStyle w:val="ListParagraph"/>
              <w:ind w:left="0"/>
              <w:jc w:val="both"/>
              <w:rPr>
                <w:sz w:val="16"/>
                <w:szCs w:val="16"/>
              </w:rPr>
            </w:pPr>
          </w:p>
        </w:tc>
        <w:tc>
          <w:tcPr>
            <w:tcW w:w="611" w:type="pct"/>
          </w:tcPr>
          <w:p w14:paraId="57512F96" w14:textId="77777777" w:rsidR="00830383" w:rsidRPr="0048566D" w:rsidRDefault="00830383" w:rsidP="008F0007">
            <w:pPr>
              <w:pStyle w:val="ListParagraph"/>
              <w:ind w:left="0"/>
              <w:jc w:val="both"/>
              <w:rPr>
                <w:sz w:val="16"/>
                <w:szCs w:val="16"/>
              </w:rPr>
            </w:pPr>
          </w:p>
        </w:tc>
      </w:tr>
      <w:tr w:rsidR="00830383" w:rsidRPr="0048566D" w14:paraId="318A438C" w14:textId="77777777" w:rsidTr="00EE3F28">
        <w:tc>
          <w:tcPr>
            <w:tcW w:w="532" w:type="pct"/>
          </w:tcPr>
          <w:p w14:paraId="44763DF3" w14:textId="77777777" w:rsidR="00830383" w:rsidRPr="0048566D" w:rsidRDefault="00830383" w:rsidP="008F0007">
            <w:pPr>
              <w:pStyle w:val="ListParagraph"/>
              <w:ind w:left="964"/>
              <w:jc w:val="both"/>
              <w:rPr>
                <w:sz w:val="16"/>
                <w:szCs w:val="16"/>
              </w:rPr>
            </w:pPr>
          </w:p>
        </w:tc>
        <w:tc>
          <w:tcPr>
            <w:tcW w:w="3844" w:type="pct"/>
            <w:gridSpan w:val="3"/>
          </w:tcPr>
          <w:p w14:paraId="07335F55" w14:textId="77777777" w:rsidR="00830383" w:rsidRPr="0048566D" w:rsidRDefault="00830383" w:rsidP="008F0007">
            <w:pPr>
              <w:pStyle w:val="ListParagraph"/>
              <w:ind w:left="0"/>
              <w:jc w:val="both"/>
              <w:rPr>
                <w:sz w:val="16"/>
                <w:szCs w:val="16"/>
              </w:rPr>
            </w:pPr>
            <w:r w:rsidRPr="0048566D">
              <w:rPr>
                <w:sz w:val="16"/>
                <w:szCs w:val="16"/>
              </w:rPr>
              <w:t>(Note:  Failure to submit proof of such authority, where applicable, may result in the disqualification of the bid.)</w:t>
            </w:r>
          </w:p>
        </w:tc>
        <w:tc>
          <w:tcPr>
            <w:tcW w:w="611" w:type="pct"/>
          </w:tcPr>
          <w:p w14:paraId="58DD015D" w14:textId="77777777" w:rsidR="00830383" w:rsidRPr="0048566D" w:rsidRDefault="00830383" w:rsidP="008F0007">
            <w:pPr>
              <w:pStyle w:val="ListParagraph"/>
              <w:ind w:left="0"/>
              <w:jc w:val="both"/>
              <w:rPr>
                <w:sz w:val="16"/>
                <w:szCs w:val="16"/>
              </w:rPr>
            </w:pPr>
          </w:p>
        </w:tc>
      </w:tr>
      <w:tr w:rsidR="00830383" w:rsidRPr="0048566D" w14:paraId="4A2CF3E8" w14:textId="77777777" w:rsidTr="00EE3F28">
        <w:tc>
          <w:tcPr>
            <w:tcW w:w="532" w:type="pct"/>
          </w:tcPr>
          <w:p w14:paraId="204E27E1" w14:textId="77777777" w:rsidR="00830383" w:rsidRPr="0048566D" w:rsidRDefault="00830383" w:rsidP="008F0007">
            <w:pPr>
              <w:pStyle w:val="ListParagraph"/>
              <w:ind w:left="964"/>
              <w:jc w:val="both"/>
              <w:rPr>
                <w:sz w:val="16"/>
                <w:szCs w:val="16"/>
              </w:rPr>
            </w:pPr>
          </w:p>
        </w:tc>
        <w:tc>
          <w:tcPr>
            <w:tcW w:w="3844" w:type="pct"/>
            <w:gridSpan w:val="3"/>
          </w:tcPr>
          <w:p w14:paraId="715CAA4B" w14:textId="77777777" w:rsidR="00830383" w:rsidRPr="0048566D" w:rsidRDefault="00830383" w:rsidP="008F0007">
            <w:pPr>
              <w:pStyle w:val="ListParagraph"/>
              <w:ind w:left="0"/>
              <w:jc w:val="both"/>
              <w:rPr>
                <w:sz w:val="16"/>
                <w:szCs w:val="16"/>
              </w:rPr>
            </w:pPr>
          </w:p>
        </w:tc>
        <w:tc>
          <w:tcPr>
            <w:tcW w:w="611" w:type="pct"/>
          </w:tcPr>
          <w:p w14:paraId="0AFDEAFF" w14:textId="77777777" w:rsidR="00830383" w:rsidRPr="0048566D" w:rsidRDefault="00830383" w:rsidP="008F0007">
            <w:pPr>
              <w:pStyle w:val="ListParagraph"/>
              <w:ind w:left="0"/>
              <w:jc w:val="both"/>
              <w:rPr>
                <w:sz w:val="16"/>
                <w:szCs w:val="16"/>
              </w:rPr>
            </w:pPr>
          </w:p>
        </w:tc>
      </w:tr>
      <w:tr w:rsidR="00830383" w:rsidRPr="0048566D" w14:paraId="3D783BC0" w14:textId="77777777" w:rsidTr="00EE3F28">
        <w:tc>
          <w:tcPr>
            <w:tcW w:w="532" w:type="pct"/>
          </w:tcPr>
          <w:p w14:paraId="3995D8C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44A95D46" w14:textId="77777777" w:rsidR="00830383" w:rsidRPr="0048566D" w:rsidRDefault="00830383" w:rsidP="008F0007">
            <w:pPr>
              <w:pStyle w:val="ListParagraph"/>
              <w:ind w:left="0"/>
              <w:jc w:val="both"/>
              <w:rPr>
                <w:sz w:val="16"/>
                <w:szCs w:val="16"/>
              </w:rPr>
            </w:pPr>
            <w:r w:rsidRPr="0048566D">
              <w:rPr>
                <w:sz w:val="16"/>
                <w:szCs w:val="16"/>
              </w:rPr>
              <w:t>If no, furnish reasons for non-submission of such proof:</w:t>
            </w:r>
          </w:p>
        </w:tc>
        <w:tc>
          <w:tcPr>
            <w:tcW w:w="611" w:type="pct"/>
          </w:tcPr>
          <w:p w14:paraId="306C1541" w14:textId="77777777" w:rsidR="00830383" w:rsidRPr="0048566D" w:rsidRDefault="00830383" w:rsidP="008F0007">
            <w:pPr>
              <w:pStyle w:val="ListParagraph"/>
              <w:ind w:left="0"/>
              <w:jc w:val="both"/>
              <w:rPr>
                <w:sz w:val="16"/>
                <w:szCs w:val="16"/>
              </w:rPr>
            </w:pPr>
          </w:p>
        </w:tc>
      </w:tr>
      <w:tr w:rsidR="00830383" w:rsidRPr="0048566D" w14:paraId="7A5615A2" w14:textId="77777777" w:rsidTr="00EE3F28">
        <w:trPr>
          <w:trHeight w:val="424"/>
        </w:trPr>
        <w:tc>
          <w:tcPr>
            <w:tcW w:w="532" w:type="pct"/>
          </w:tcPr>
          <w:p w14:paraId="4899061F"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318CB724" w14:textId="77777777" w:rsidR="00830383" w:rsidRPr="0048566D" w:rsidRDefault="00830383" w:rsidP="008F0007">
            <w:pPr>
              <w:pStyle w:val="ListParagraph"/>
              <w:ind w:left="0"/>
              <w:jc w:val="both"/>
              <w:rPr>
                <w:sz w:val="16"/>
                <w:szCs w:val="16"/>
              </w:rPr>
            </w:pPr>
          </w:p>
        </w:tc>
        <w:tc>
          <w:tcPr>
            <w:tcW w:w="611" w:type="pct"/>
          </w:tcPr>
          <w:p w14:paraId="7E5ABEC9" w14:textId="77777777" w:rsidR="00830383" w:rsidRPr="0048566D" w:rsidRDefault="00830383" w:rsidP="008F0007">
            <w:pPr>
              <w:pStyle w:val="ListParagraph"/>
              <w:ind w:left="0"/>
              <w:jc w:val="both"/>
              <w:rPr>
                <w:sz w:val="16"/>
                <w:szCs w:val="16"/>
              </w:rPr>
            </w:pPr>
          </w:p>
        </w:tc>
      </w:tr>
      <w:tr w:rsidR="00830383" w:rsidRPr="0048566D" w14:paraId="54265E93" w14:textId="77777777" w:rsidTr="00EE3F28">
        <w:trPr>
          <w:trHeight w:val="407"/>
        </w:trPr>
        <w:tc>
          <w:tcPr>
            <w:tcW w:w="532" w:type="pct"/>
          </w:tcPr>
          <w:p w14:paraId="5388E85A"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646B251" w14:textId="77777777" w:rsidR="00830383" w:rsidRPr="0048566D" w:rsidRDefault="00830383" w:rsidP="008F0007">
            <w:pPr>
              <w:pStyle w:val="ListParagraph"/>
              <w:ind w:left="0"/>
              <w:jc w:val="both"/>
              <w:rPr>
                <w:sz w:val="16"/>
                <w:szCs w:val="16"/>
              </w:rPr>
            </w:pPr>
          </w:p>
        </w:tc>
        <w:tc>
          <w:tcPr>
            <w:tcW w:w="611" w:type="pct"/>
          </w:tcPr>
          <w:p w14:paraId="21339D4D" w14:textId="77777777" w:rsidR="00830383" w:rsidRPr="0048566D" w:rsidRDefault="00830383" w:rsidP="008F0007">
            <w:pPr>
              <w:pStyle w:val="ListParagraph"/>
              <w:ind w:left="0"/>
              <w:jc w:val="both"/>
              <w:rPr>
                <w:sz w:val="16"/>
                <w:szCs w:val="16"/>
              </w:rPr>
            </w:pPr>
          </w:p>
        </w:tc>
      </w:tr>
      <w:tr w:rsidR="00830383" w:rsidRPr="0048566D" w14:paraId="601AFC66" w14:textId="77777777" w:rsidTr="00EE3F28">
        <w:trPr>
          <w:trHeight w:val="413"/>
        </w:trPr>
        <w:tc>
          <w:tcPr>
            <w:tcW w:w="532" w:type="pct"/>
          </w:tcPr>
          <w:p w14:paraId="5F0711CE"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D42F4F6" w14:textId="77777777" w:rsidR="00830383" w:rsidRPr="0048566D" w:rsidRDefault="00830383" w:rsidP="008F0007">
            <w:pPr>
              <w:pStyle w:val="ListParagraph"/>
              <w:ind w:left="0"/>
              <w:jc w:val="both"/>
              <w:rPr>
                <w:sz w:val="16"/>
                <w:szCs w:val="16"/>
              </w:rPr>
            </w:pPr>
          </w:p>
        </w:tc>
        <w:tc>
          <w:tcPr>
            <w:tcW w:w="611" w:type="pct"/>
          </w:tcPr>
          <w:p w14:paraId="7CBC5522" w14:textId="77777777" w:rsidR="00830383" w:rsidRPr="0048566D" w:rsidRDefault="00830383" w:rsidP="008F0007">
            <w:pPr>
              <w:pStyle w:val="ListParagraph"/>
              <w:ind w:left="0"/>
              <w:jc w:val="both"/>
              <w:rPr>
                <w:sz w:val="16"/>
                <w:szCs w:val="16"/>
              </w:rPr>
            </w:pPr>
          </w:p>
        </w:tc>
      </w:tr>
      <w:tr w:rsidR="00830383" w:rsidRPr="0048566D" w14:paraId="38AE75DA" w14:textId="77777777" w:rsidTr="00EE3F28">
        <w:tc>
          <w:tcPr>
            <w:tcW w:w="532" w:type="pct"/>
          </w:tcPr>
          <w:p w14:paraId="0651C96C"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0AA8EB16" w14:textId="77777777" w:rsidR="00830383" w:rsidRPr="0048566D" w:rsidRDefault="00830383" w:rsidP="008F0007">
            <w:pPr>
              <w:pStyle w:val="ListParagraph"/>
              <w:ind w:left="0"/>
              <w:jc w:val="both"/>
              <w:rPr>
                <w:sz w:val="16"/>
                <w:szCs w:val="16"/>
              </w:rPr>
            </w:pPr>
          </w:p>
        </w:tc>
        <w:tc>
          <w:tcPr>
            <w:tcW w:w="611" w:type="pct"/>
            <w:tcBorders>
              <w:bottom w:val="single" w:sz="4" w:space="0" w:color="auto"/>
            </w:tcBorders>
            <w:vAlign w:val="center"/>
          </w:tcPr>
          <w:p w14:paraId="0D4F5CF9" w14:textId="77777777" w:rsidR="00830383" w:rsidRPr="0048566D" w:rsidRDefault="00830383" w:rsidP="008F0007">
            <w:pPr>
              <w:pStyle w:val="ListParagraph"/>
              <w:ind w:left="0"/>
              <w:jc w:val="both"/>
              <w:rPr>
                <w:b/>
                <w:sz w:val="16"/>
                <w:szCs w:val="16"/>
              </w:rPr>
            </w:pPr>
          </w:p>
        </w:tc>
      </w:tr>
      <w:tr w:rsidR="00830383" w:rsidRPr="0048566D" w14:paraId="7EC94FF7" w14:textId="77777777" w:rsidTr="00EE3F28">
        <w:tc>
          <w:tcPr>
            <w:tcW w:w="532" w:type="pct"/>
          </w:tcPr>
          <w:p w14:paraId="17EC0B48"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55798FE3" w14:textId="77777777" w:rsidR="00830383" w:rsidRPr="0048566D" w:rsidRDefault="00830383" w:rsidP="008F0007">
            <w:pPr>
              <w:pStyle w:val="ListParagraph"/>
              <w:ind w:left="0"/>
              <w:jc w:val="both"/>
              <w:rPr>
                <w:sz w:val="16"/>
                <w:szCs w:val="16"/>
              </w:rPr>
            </w:pPr>
            <w:r w:rsidRPr="0048566D">
              <w:rPr>
                <w:sz w:val="16"/>
                <w:szCs w:val="16"/>
              </w:rPr>
              <w:t>Did you or your spouse, or any of the company’s directors/shareholders/members or their spouses conduct business with the State in the previous twelve (12) months?</w:t>
            </w:r>
          </w:p>
        </w:tc>
        <w:tc>
          <w:tcPr>
            <w:tcW w:w="625" w:type="pct"/>
            <w:tcBorders>
              <w:top w:val="single" w:sz="4" w:space="0" w:color="auto"/>
              <w:left w:val="single" w:sz="4" w:space="0" w:color="auto"/>
              <w:bottom w:val="single" w:sz="4" w:space="0" w:color="auto"/>
              <w:right w:val="single" w:sz="4" w:space="0" w:color="auto"/>
            </w:tcBorders>
            <w:vAlign w:val="center"/>
          </w:tcPr>
          <w:p w14:paraId="3391E34A"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03925A8" w14:textId="77777777" w:rsidTr="00EE3F28">
        <w:tc>
          <w:tcPr>
            <w:tcW w:w="532" w:type="pct"/>
          </w:tcPr>
          <w:p w14:paraId="0C0DBEE1" w14:textId="77777777" w:rsidR="00830383" w:rsidRPr="0048566D" w:rsidRDefault="00830383" w:rsidP="008F0007">
            <w:pPr>
              <w:pStyle w:val="ListParagraph"/>
              <w:ind w:left="964"/>
              <w:jc w:val="both"/>
              <w:rPr>
                <w:sz w:val="16"/>
                <w:szCs w:val="16"/>
              </w:rPr>
            </w:pPr>
          </w:p>
        </w:tc>
        <w:tc>
          <w:tcPr>
            <w:tcW w:w="3844" w:type="pct"/>
            <w:gridSpan w:val="3"/>
          </w:tcPr>
          <w:p w14:paraId="066072DE"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3D2359CF" w14:textId="77777777" w:rsidR="00830383" w:rsidRPr="0048566D" w:rsidRDefault="00830383" w:rsidP="008F0007">
            <w:pPr>
              <w:pStyle w:val="ListParagraph"/>
              <w:ind w:left="0"/>
              <w:jc w:val="both"/>
              <w:rPr>
                <w:sz w:val="16"/>
                <w:szCs w:val="16"/>
              </w:rPr>
            </w:pPr>
          </w:p>
        </w:tc>
      </w:tr>
      <w:tr w:rsidR="00830383" w:rsidRPr="0048566D" w14:paraId="609929E2" w14:textId="77777777" w:rsidTr="00EE3F28">
        <w:tc>
          <w:tcPr>
            <w:tcW w:w="532" w:type="pct"/>
          </w:tcPr>
          <w:p w14:paraId="7B664E22"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1ED05FB8"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3AF4E8F1" w14:textId="77777777" w:rsidR="00830383" w:rsidRPr="0048566D" w:rsidRDefault="00830383" w:rsidP="008F0007">
            <w:pPr>
              <w:pStyle w:val="ListParagraph"/>
              <w:ind w:left="0"/>
              <w:jc w:val="both"/>
              <w:rPr>
                <w:sz w:val="16"/>
                <w:szCs w:val="16"/>
              </w:rPr>
            </w:pPr>
          </w:p>
        </w:tc>
      </w:tr>
      <w:tr w:rsidR="00830383" w:rsidRPr="0048566D" w14:paraId="36269841" w14:textId="77777777" w:rsidTr="00EE3F28">
        <w:trPr>
          <w:trHeight w:val="424"/>
        </w:trPr>
        <w:tc>
          <w:tcPr>
            <w:tcW w:w="532" w:type="pct"/>
          </w:tcPr>
          <w:p w14:paraId="6EE8B61D"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709F6FC4" w14:textId="77777777" w:rsidR="00830383" w:rsidRPr="0048566D" w:rsidRDefault="00830383" w:rsidP="008F0007">
            <w:pPr>
              <w:pStyle w:val="ListParagraph"/>
              <w:ind w:left="0"/>
              <w:jc w:val="both"/>
              <w:rPr>
                <w:sz w:val="16"/>
                <w:szCs w:val="16"/>
              </w:rPr>
            </w:pPr>
          </w:p>
        </w:tc>
        <w:tc>
          <w:tcPr>
            <w:tcW w:w="625" w:type="pct"/>
          </w:tcPr>
          <w:p w14:paraId="2F8FAE83" w14:textId="77777777" w:rsidR="00830383" w:rsidRPr="0048566D" w:rsidRDefault="00830383" w:rsidP="008F0007">
            <w:pPr>
              <w:pStyle w:val="ListParagraph"/>
              <w:ind w:left="0"/>
              <w:jc w:val="both"/>
              <w:rPr>
                <w:sz w:val="16"/>
                <w:szCs w:val="16"/>
              </w:rPr>
            </w:pPr>
          </w:p>
        </w:tc>
      </w:tr>
      <w:tr w:rsidR="00830383" w:rsidRPr="0048566D" w14:paraId="68F3D685" w14:textId="77777777" w:rsidTr="00EE3F28">
        <w:trPr>
          <w:trHeight w:val="407"/>
        </w:trPr>
        <w:tc>
          <w:tcPr>
            <w:tcW w:w="532" w:type="pct"/>
          </w:tcPr>
          <w:p w14:paraId="01ABC617"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5DB16FB" w14:textId="77777777" w:rsidR="00830383" w:rsidRPr="0048566D" w:rsidRDefault="00830383" w:rsidP="008F0007">
            <w:pPr>
              <w:pStyle w:val="ListParagraph"/>
              <w:ind w:left="0"/>
              <w:jc w:val="both"/>
              <w:rPr>
                <w:sz w:val="16"/>
                <w:szCs w:val="16"/>
              </w:rPr>
            </w:pPr>
          </w:p>
        </w:tc>
        <w:tc>
          <w:tcPr>
            <w:tcW w:w="625" w:type="pct"/>
          </w:tcPr>
          <w:p w14:paraId="310D5E9F" w14:textId="77777777" w:rsidR="00830383" w:rsidRPr="0048566D" w:rsidRDefault="00830383" w:rsidP="008F0007">
            <w:pPr>
              <w:pStyle w:val="ListParagraph"/>
              <w:ind w:left="0"/>
              <w:jc w:val="both"/>
              <w:rPr>
                <w:sz w:val="16"/>
                <w:szCs w:val="16"/>
              </w:rPr>
            </w:pPr>
          </w:p>
        </w:tc>
      </w:tr>
      <w:tr w:rsidR="00830383" w:rsidRPr="0048566D" w14:paraId="1C47D4E5" w14:textId="77777777" w:rsidTr="00EE3F28">
        <w:trPr>
          <w:trHeight w:val="413"/>
        </w:trPr>
        <w:tc>
          <w:tcPr>
            <w:tcW w:w="532" w:type="pct"/>
          </w:tcPr>
          <w:p w14:paraId="6D79A792"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F1E8485" w14:textId="77777777" w:rsidR="00830383" w:rsidRPr="0048566D" w:rsidRDefault="00830383" w:rsidP="008F0007">
            <w:pPr>
              <w:pStyle w:val="ListParagraph"/>
              <w:ind w:left="0"/>
              <w:jc w:val="both"/>
              <w:rPr>
                <w:sz w:val="16"/>
                <w:szCs w:val="16"/>
              </w:rPr>
            </w:pPr>
          </w:p>
        </w:tc>
        <w:tc>
          <w:tcPr>
            <w:tcW w:w="625" w:type="pct"/>
          </w:tcPr>
          <w:p w14:paraId="00CEE585" w14:textId="77777777" w:rsidR="00830383" w:rsidRPr="0048566D" w:rsidRDefault="00830383" w:rsidP="008F0007">
            <w:pPr>
              <w:pStyle w:val="ListParagraph"/>
              <w:ind w:left="0"/>
              <w:jc w:val="both"/>
              <w:rPr>
                <w:sz w:val="16"/>
                <w:szCs w:val="16"/>
              </w:rPr>
            </w:pPr>
          </w:p>
        </w:tc>
      </w:tr>
      <w:tr w:rsidR="00830383" w:rsidRPr="0048566D" w14:paraId="3C771FF1" w14:textId="77777777" w:rsidTr="00EE3F28">
        <w:tc>
          <w:tcPr>
            <w:tcW w:w="532" w:type="pct"/>
          </w:tcPr>
          <w:p w14:paraId="0ABF03CD"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5D018DB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1FA5F365" w14:textId="77777777" w:rsidR="00830383" w:rsidRPr="0048566D" w:rsidRDefault="00830383" w:rsidP="008F0007">
            <w:pPr>
              <w:pStyle w:val="ListParagraph"/>
              <w:ind w:left="0"/>
              <w:jc w:val="both"/>
              <w:rPr>
                <w:sz w:val="16"/>
                <w:szCs w:val="16"/>
              </w:rPr>
            </w:pPr>
          </w:p>
        </w:tc>
      </w:tr>
      <w:tr w:rsidR="00830383" w:rsidRPr="0048566D" w14:paraId="226E8C75" w14:textId="77777777" w:rsidTr="00EE3F28">
        <w:tc>
          <w:tcPr>
            <w:tcW w:w="532" w:type="pct"/>
          </w:tcPr>
          <w:p w14:paraId="41112782"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4A258097" w14:textId="77777777" w:rsidR="00830383" w:rsidRPr="0048566D" w:rsidRDefault="00830383" w:rsidP="008F0007">
            <w:pPr>
              <w:pStyle w:val="ListParagraph"/>
              <w:ind w:left="0"/>
              <w:jc w:val="both"/>
              <w:rPr>
                <w:sz w:val="16"/>
                <w:szCs w:val="16"/>
              </w:rPr>
            </w:pPr>
            <w:r w:rsidRPr="0048566D">
              <w:rPr>
                <w:sz w:val="16"/>
                <w:szCs w:val="16"/>
              </w:rPr>
              <w:t>Do you, or any person connected with the bidder, have any relationship (family, friend, other) with a person employed by the State and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1BC2FCF2"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53F09AFC" w14:textId="77777777" w:rsidTr="00EE3F28">
        <w:tc>
          <w:tcPr>
            <w:tcW w:w="532" w:type="pct"/>
          </w:tcPr>
          <w:p w14:paraId="060F355B" w14:textId="77777777" w:rsidR="00830383" w:rsidRPr="0048566D" w:rsidRDefault="00830383" w:rsidP="008F0007">
            <w:pPr>
              <w:pStyle w:val="ListParagraph"/>
              <w:ind w:left="964"/>
              <w:jc w:val="both"/>
              <w:rPr>
                <w:sz w:val="16"/>
                <w:szCs w:val="16"/>
              </w:rPr>
            </w:pPr>
          </w:p>
        </w:tc>
        <w:tc>
          <w:tcPr>
            <w:tcW w:w="3844" w:type="pct"/>
            <w:gridSpan w:val="3"/>
          </w:tcPr>
          <w:p w14:paraId="107E972A"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6379D516" w14:textId="77777777" w:rsidR="00830383" w:rsidRPr="0048566D" w:rsidRDefault="00830383" w:rsidP="008F0007">
            <w:pPr>
              <w:pStyle w:val="ListParagraph"/>
              <w:ind w:left="0"/>
              <w:jc w:val="both"/>
              <w:rPr>
                <w:sz w:val="16"/>
                <w:szCs w:val="16"/>
              </w:rPr>
            </w:pPr>
          </w:p>
        </w:tc>
      </w:tr>
      <w:tr w:rsidR="00830383" w:rsidRPr="0048566D" w14:paraId="221463EE" w14:textId="77777777" w:rsidTr="00EE3F28">
        <w:tc>
          <w:tcPr>
            <w:tcW w:w="532" w:type="pct"/>
          </w:tcPr>
          <w:p w14:paraId="5076A843"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7321EFB3"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77F58C4D" w14:textId="77777777" w:rsidR="00830383" w:rsidRPr="0048566D" w:rsidRDefault="00830383" w:rsidP="008F0007">
            <w:pPr>
              <w:pStyle w:val="ListParagraph"/>
              <w:ind w:left="0"/>
              <w:jc w:val="both"/>
              <w:rPr>
                <w:sz w:val="16"/>
                <w:szCs w:val="16"/>
              </w:rPr>
            </w:pPr>
          </w:p>
        </w:tc>
      </w:tr>
      <w:tr w:rsidR="00830383" w:rsidRPr="0048566D" w14:paraId="78AAFE92" w14:textId="77777777" w:rsidTr="00EE3F28">
        <w:trPr>
          <w:trHeight w:val="424"/>
        </w:trPr>
        <w:tc>
          <w:tcPr>
            <w:tcW w:w="532" w:type="pct"/>
          </w:tcPr>
          <w:p w14:paraId="034A61FA"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579D765B" w14:textId="77777777" w:rsidR="00830383" w:rsidRPr="0048566D" w:rsidRDefault="00830383" w:rsidP="008F0007">
            <w:pPr>
              <w:pStyle w:val="ListParagraph"/>
              <w:ind w:left="0"/>
              <w:jc w:val="both"/>
              <w:rPr>
                <w:sz w:val="16"/>
                <w:szCs w:val="16"/>
              </w:rPr>
            </w:pPr>
          </w:p>
        </w:tc>
        <w:tc>
          <w:tcPr>
            <w:tcW w:w="625" w:type="pct"/>
          </w:tcPr>
          <w:p w14:paraId="4ED2664A" w14:textId="77777777" w:rsidR="00830383" w:rsidRPr="0048566D" w:rsidRDefault="00830383" w:rsidP="008F0007">
            <w:pPr>
              <w:pStyle w:val="ListParagraph"/>
              <w:ind w:left="0"/>
              <w:jc w:val="both"/>
              <w:rPr>
                <w:sz w:val="16"/>
                <w:szCs w:val="16"/>
              </w:rPr>
            </w:pPr>
          </w:p>
        </w:tc>
      </w:tr>
      <w:tr w:rsidR="00830383" w:rsidRPr="0048566D" w14:paraId="6EC903FE" w14:textId="77777777" w:rsidTr="00EE3F28">
        <w:trPr>
          <w:trHeight w:val="407"/>
        </w:trPr>
        <w:tc>
          <w:tcPr>
            <w:tcW w:w="532" w:type="pct"/>
          </w:tcPr>
          <w:p w14:paraId="52F51123"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E9F4D59" w14:textId="77777777" w:rsidR="00830383" w:rsidRPr="0048566D" w:rsidRDefault="00830383" w:rsidP="008F0007">
            <w:pPr>
              <w:pStyle w:val="ListParagraph"/>
              <w:ind w:left="0"/>
              <w:jc w:val="both"/>
              <w:rPr>
                <w:sz w:val="16"/>
                <w:szCs w:val="16"/>
              </w:rPr>
            </w:pPr>
          </w:p>
        </w:tc>
        <w:tc>
          <w:tcPr>
            <w:tcW w:w="625" w:type="pct"/>
          </w:tcPr>
          <w:p w14:paraId="60671CCE" w14:textId="77777777" w:rsidR="00830383" w:rsidRPr="0048566D" w:rsidRDefault="00830383" w:rsidP="008F0007">
            <w:pPr>
              <w:pStyle w:val="ListParagraph"/>
              <w:ind w:left="0"/>
              <w:jc w:val="both"/>
              <w:rPr>
                <w:sz w:val="16"/>
                <w:szCs w:val="16"/>
              </w:rPr>
            </w:pPr>
          </w:p>
        </w:tc>
      </w:tr>
      <w:tr w:rsidR="00830383" w:rsidRPr="0048566D" w14:paraId="5D18432D" w14:textId="77777777" w:rsidTr="00EE3F28">
        <w:trPr>
          <w:trHeight w:val="413"/>
        </w:trPr>
        <w:tc>
          <w:tcPr>
            <w:tcW w:w="532" w:type="pct"/>
          </w:tcPr>
          <w:p w14:paraId="30AB1C76"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2F6FB801" w14:textId="77777777" w:rsidR="00830383" w:rsidRPr="0048566D" w:rsidRDefault="00830383" w:rsidP="008F0007">
            <w:pPr>
              <w:pStyle w:val="ListParagraph"/>
              <w:ind w:left="0"/>
              <w:jc w:val="both"/>
              <w:rPr>
                <w:sz w:val="16"/>
                <w:szCs w:val="16"/>
              </w:rPr>
            </w:pPr>
          </w:p>
        </w:tc>
        <w:tc>
          <w:tcPr>
            <w:tcW w:w="625" w:type="pct"/>
          </w:tcPr>
          <w:p w14:paraId="6BF2CFBC" w14:textId="77777777" w:rsidR="00830383" w:rsidRPr="0048566D" w:rsidRDefault="00830383" w:rsidP="008F0007">
            <w:pPr>
              <w:pStyle w:val="ListParagraph"/>
              <w:ind w:left="0"/>
              <w:jc w:val="both"/>
              <w:rPr>
                <w:sz w:val="16"/>
                <w:szCs w:val="16"/>
              </w:rPr>
            </w:pPr>
          </w:p>
        </w:tc>
      </w:tr>
      <w:tr w:rsidR="00830383" w:rsidRPr="0048566D" w14:paraId="597514EB" w14:textId="77777777" w:rsidTr="00EE3F28">
        <w:tc>
          <w:tcPr>
            <w:tcW w:w="532" w:type="pct"/>
          </w:tcPr>
          <w:p w14:paraId="06D5F423" w14:textId="77777777" w:rsidR="00830383" w:rsidRPr="0048566D" w:rsidRDefault="00830383" w:rsidP="008F0007">
            <w:pPr>
              <w:jc w:val="both"/>
              <w:rPr>
                <w:sz w:val="16"/>
                <w:szCs w:val="16"/>
              </w:rPr>
            </w:pPr>
          </w:p>
        </w:tc>
        <w:tc>
          <w:tcPr>
            <w:tcW w:w="3844" w:type="pct"/>
            <w:gridSpan w:val="3"/>
          </w:tcPr>
          <w:p w14:paraId="59038D93"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785B1658" w14:textId="77777777" w:rsidR="00830383" w:rsidRPr="0048566D" w:rsidRDefault="00830383" w:rsidP="008F0007">
            <w:pPr>
              <w:pStyle w:val="ListParagraph"/>
              <w:ind w:left="0"/>
              <w:jc w:val="both"/>
              <w:rPr>
                <w:sz w:val="16"/>
                <w:szCs w:val="16"/>
              </w:rPr>
            </w:pPr>
          </w:p>
        </w:tc>
      </w:tr>
      <w:tr w:rsidR="00830383" w:rsidRPr="0048566D" w14:paraId="16F5916B" w14:textId="77777777" w:rsidTr="00EE3F28">
        <w:tc>
          <w:tcPr>
            <w:tcW w:w="532" w:type="pct"/>
          </w:tcPr>
          <w:p w14:paraId="7BB06B6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3A14A402" w14:textId="77777777" w:rsidR="00830383" w:rsidRPr="0048566D" w:rsidRDefault="00830383" w:rsidP="008F0007">
            <w:pPr>
              <w:pStyle w:val="ListParagraph"/>
              <w:ind w:left="0"/>
              <w:jc w:val="both"/>
              <w:rPr>
                <w:sz w:val="16"/>
                <w:szCs w:val="16"/>
              </w:rPr>
            </w:pPr>
            <w:r w:rsidRPr="0048566D">
              <w:rPr>
                <w:sz w:val="16"/>
                <w:szCs w:val="16"/>
              </w:rPr>
              <w:t>Are you, or any person connected with the bidder, aware of any relationship (family, friend, other) between the bidder and any person employed by the State who may be involved with the evaluation and or adjudication of this bid?</w:t>
            </w:r>
          </w:p>
        </w:tc>
        <w:tc>
          <w:tcPr>
            <w:tcW w:w="625" w:type="pct"/>
            <w:tcBorders>
              <w:top w:val="single" w:sz="4" w:space="0" w:color="auto"/>
              <w:left w:val="single" w:sz="4" w:space="0" w:color="auto"/>
              <w:bottom w:val="single" w:sz="4" w:space="0" w:color="auto"/>
              <w:right w:val="single" w:sz="4" w:space="0" w:color="auto"/>
            </w:tcBorders>
            <w:vAlign w:val="center"/>
          </w:tcPr>
          <w:p w14:paraId="44E4C20F"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059F4BE4" w14:textId="77777777" w:rsidTr="00EE3F28">
        <w:tc>
          <w:tcPr>
            <w:tcW w:w="532" w:type="pct"/>
          </w:tcPr>
          <w:p w14:paraId="65D872C9" w14:textId="77777777" w:rsidR="00830383" w:rsidRPr="0048566D" w:rsidRDefault="00830383" w:rsidP="008F0007">
            <w:pPr>
              <w:pStyle w:val="ListParagraph"/>
              <w:ind w:left="964"/>
              <w:jc w:val="both"/>
              <w:rPr>
                <w:sz w:val="16"/>
                <w:szCs w:val="16"/>
              </w:rPr>
            </w:pPr>
          </w:p>
        </w:tc>
        <w:tc>
          <w:tcPr>
            <w:tcW w:w="3844" w:type="pct"/>
            <w:gridSpan w:val="3"/>
          </w:tcPr>
          <w:p w14:paraId="3BB87CB6"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2F9516FA" w14:textId="77777777" w:rsidR="00830383" w:rsidRPr="0048566D" w:rsidRDefault="00830383" w:rsidP="008F0007">
            <w:pPr>
              <w:pStyle w:val="ListParagraph"/>
              <w:ind w:left="0"/>
              <w:jc w:val="both"/>
              <w:rPr>
                <w:sz w:val="16"/>
                <w:szCs w:val="16"/>
              </w:rPr>
            </w:pPr>
          </w:p>
        </w:tc>
      </w:tr>
      <w:tr w:rsidR="00830383" w:rsidRPr="0048566D" w14:paraId="5C6A6504" w14:textId="77777777" w:rsidTr="00EE3F28">
        <w:tc>
          <w:tcPr>
            <w:tcW w:w="532" w:type="pct"/>
          </w:tcPr>
          <w:p w14:paraId="4B2F1FDA"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69E5C69C"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2F013566" w14:textId="77777777" w:rsidR="00830383" w:rsidRPr="0048566D" w:rsidRDefault="00830383" w:rsidP="008F0007">
            <w:pPr>
              <w:pStyle w:val="ListParagraph"/>
              <w:ind w:left="0"/>
              <w:jc w:val="both"/>
              <w:rPr>
                <w:sz w:val="16"/>
                <w:szCs w:val="16"/>
              </w:rPr>
            </w:pPr>
          </w:p>
        </w:tc>
      </w:tr>
      <w:tr w:rsidR="00830383" w:rsidRPr="0048566D" w14:paraId="2BED9E31" w14:textId="77777777" w:rsidTr="00EE3F28">
        <w:trPr>
          <w:trHeight w:val="424"/>
        </w:trPr>
        <w:tc>
          <w:tcPr>
            <w:tcW w:w="532" w:type="pct"/>
          </w:tcPr>
          <w:p w14:paraId="78B237EC"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8184108" w14:textId="77777777" w:rsidR="00830383" w:rsidRPr="0048566D" w:rsidRDefault="00830383" w:rsidP="008F0007">
            <w:pPr>
              <w:pStyle w:val="ListParagraph"/>
              <w:ind w:left="0"/>
              <w:jc w:val="both"/>
              <w:rPr>
                <w:sz w:val="16"/>
                <w:szCs w:val="16"/>
              </w:rPr>
            </w:pPr>
          </w:p>
        </w:tc>
        <w:tc>
          <w:tcPr>
            <w:tcW w:w="625" w:type="pct"/>
          </w:tcPr>
          <w:p w14:paraId="0583CA1E" w14:textId="77777777" w:rsidR="00830383" w:rsidRPr="0048566D" w:rsidRDefault="00830383" w:rsidP="008F0007">
            <w:pPr>
              <w:pStyle w:val="ListParagraph"/>
              <w:ind w:left="0"/>
              <w:jc w:val="both"/>
              <w:rPr>
                <w:sz w:val="16"/>
                <w:szCs w:val="16"/>
              </w:rPr>
            </w:pPr>
          </w:p>
        </w:tc>
      </w:tr>
      <w:tr w:rsidR="00830383" w:rsidRPr="0048566D" w14:paraId="344B466A" w14:textId="77777777" w:rsidTr="00EE3F28">
        <w:trPr>
          <w:trHeight w:val="407"/>
        </w:trPr>
        <w:tc>
          <w:tcPr>
            <w:tcW w:w="532" w:type="pct"/>
          </w:tcPr>
          <w:p w14:paraId="55DA879B"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3B911BED" w14:textId="77777777" w:rsidR="00830383" w:rsidRPr="0048566D" w:rsidRDefault="00830383" w:rsidP="008F0007">
            <w:pPr>
              <w:pStyle w:val="ListParagraph"/>
              <w:ind w:left="0"/>
              <w:jc w:val="both"/>
              <w:rPr>
                <w:sz w:val="16"/>
                <w:szCs w:val="16"/>
              </w:rPr>
            </w:pPr>
          </w:p>
        </w:tc>
        <w:tc>
          <w:tcPr>
            <w:tcW w:w="625" w:type="pct"/>
          </w:tcPr>
          <w:p w14:paraId="48E92C0A" w14:textId="77777777" w:rsidR="00830383" w:rsidRPr="0048566D" w:rsidRDefault="00830383" w:rsidP="008F0007">
            <w:pPr>
              <w:pStyle w:val="ListParagraph"/>
              <w:ind w:left="0"/>
              <w:jc w:val="both"/>
              <w:rPr>
                <w:sz w:val="16"/>
                <w:szCs w:val="16"/>
              </w:rPr>
            </w:pPr>
          </w:p>
        </w:tc>
      </w:tr>
      <w:tr w:rsidR="00830383" w:rsidRPr="0048566D" w14:paraId="308FAC51" w14:textId="77777777" w:rsidTr="00EE3F28">
        <w:trPr>
          <w:trHeight w:val="413"/>
        </w:trPr>
        <w:tc>
          <w:tcPr>
            <w:tcW w:w="532" w:type="pct"/>
          </w:tcPr>
          <w:p w14:paraId="46D90EA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1012D9DC" w14:textId="77777777" w:rsidR="00830383" w:rsidRPr="0048566D" w:rsidRDefault="00830383" w:rsidP="008F0007">
            <w:pPr>
              <w:pStyle w:val="ListParagraph"/>
              <w:ind w:left="0"/>
              <w:jc w:val="both"/>
              <w:rPr>
                <w:sz w:val="16"/>
                <w:szCs w:val="16"/>
              </w:rPr>
            </w:pPr>
          </w:p>
        </w:tc>
        <w:tc>
          <w:tcPr>
            <w:tcW w:w="625" w:type="pct"/>
          </w:tcPr>
          <w:p w14:paraId="3E3C7635" w14:textId="77777777" w:rsidR="00830383" w:rsidRPr="0048566D" w:rsidRDefault="00830383" w:rsidP="008F0007">
            <w:pPr>
              <w:pStyle w:val="ListParagraph"/>
              <w:ind w:left="0"/>
              <w:jc w:val="both"/>
              <w:rPr>
                <w:sz w:val="16"/>
                <w:szCs w:val="16"/>
              </w:rPr>
            </w:pPr>
          </w:p>
        </w:tc>
      </w:tr>
      <w:tr w:rsidR="00830383" w:rsidRPr="0048566D" w14:paraId="1EAA3029" w14:textId="77777777" w:rsidTr="00EE3F28">
        <w:tc>
          <w:tcPr>
            <w:tcW w:w="532" w:type="pct"/>
          </w:tcPr>
          <w:p w14:paraId="12D269D5"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tcBorders>
          </w:tcPr>
          <w:p w14:paraId="2D32D204" w14:textId="77777777" w:rsidR="00830383" w:rsidRPr="0048566D" w:rsidRDefault="00830383" w:rsidP="008F0007">
            <w:pPr>
              <w:pStyle w:val="ListParagraph"/>
              <w:ind w:left="0"/>
              <w:jc w:val="both"/>
              <w:rPr>
                <w:sz w:val="16"/>
                <w:szCs w:val="16"/>
              </w:rPr>
            </w:pPr>
          </w:p>
        </w:tc>
        <w:tc>
          <w:tcPr>
            <w:tcW w:w="625" w:type="pct"/>
          </w:tcPr>
          <w:p w14:paraId="11AFC1CA" w14:textId="77777777" w:rsidR="00830383" w:rsidRPr="0048566D" w:rsidRDefault="00830383" w:rsidP="008F0007">
            <w:pPr>
              <w:pStyle w:val="ListParagraph"/>
              <w:ind w:left="0"/>
              <w:jc w:val="both"/>
              <w:rPr>
                <w:sz w:val="16"/>
                <w:szCs w:val="16"/>
              </w:rPr>
            </w:pPr>
          </w:p>
        </w:tc>
      </w:tr>
      <w:tr w:rsidR="00830383" w:rsidRPr="0048566D" w14:paraId="78030CD3" w14:textId="77777777" w:rsidTr="00EE3F28">
        <w:tc>
          <w:tcPr>
            <w:tcW w:w="532" w:type="pct"/>
          </w:tcPr>
          <w:p w14:paraId="02065D34" w14:textId="77777777" w:rsidR="00830383" w:rsidRPr="0048566D" w:rsidRDefault="00830383" w:rsidP="008F0007">
            <w:pPr>
              <w:pStyle w:val="ListParagraph"/>
              <w:ind w:left="964"/>
              <w:jc w:val="both"/>
              <w:rPr>
                <w:sz w:val="16"/>
                <w:szCs w:val="16"/>
              </w:rPr>
            </w:pPr>
          </w:p>
        </w:tc>
        <w:tc>
          <w:tcPr>
            <w:tcW w:w="3844" w:type="pct"/>
            <w:gridSpan w:val="3"/>
          </w:tcPr>
          <w:p w14:paraId="4932523B" w14:textId="77777777" w:rsidR="00830383" w:rsidRPr="0048566D" w:rsidRDefault="00830383" w:rsidP="008F0007">
            <w:pPr>
              <w:pStyle w:val="ListParagraph"/>
              <w:ind w:left="0"/>
              <w:jc w:val="both"/>
              <w:rPr>
                <w:sz w:val="16"/>
                <w:szCs w:val="16"/>
              </w:rPr>
            </w:pPr>
          </w:p>
        </w:tc>
        <w:tc>
          <w:tcPr>
            <w:tcW w:w="625" w:type="pct"/>
            <w:tcBorders>
              <w:bottom w:val="single" w:sz="4" w:space="0" w:color="auto"/>
            </w:tcBorders>
          </w:tcPr>
          <w:p w14:paraId="2A898012" w14:textId="77777777" w:rsidR="00830383" w:rsidRPr="0048566D" w:rsidRDefault="00830383" w:rsidP="008F0007">
            <w:pPr>
              <w:pStyle w:val="ListParagraph"/>
              <w:ind w:left="0"/>
              <w:jc w:val="both"/>
              <w:rPr>
                <w:sz w:val="16"/>
                <w:szCs w:val="16"/>
              </w:rPr>
            </w:pPr>
          </w:p>
        </w:tc>
      </w:tr>
      <w:tr w:rsidR="00830383" w:rsidRPr="0048566D" w14:paraId="51317D1A" w14:textId="77777777" w:rsidTr="00EE3F28">
        <w:tc>
          <w:tcPr>
            <w:tcW w:w="532" w:type="pct"/>
          </w:tcPr>
          <w:p w14:paraId="280FF623" w14:textId="77777777" w:rsidR="00830383" w:rsidRPr="0048566D" w:rsidRDefault="00830383" w:rsidP="00FF5C87">
            <w:pPr>
              <w:pStyle w:val="ListParagraph"/>
              <w:numPr>
                <w:ilvl w:val="1"/>
                <w:numId w:val="12"/>
              </w:numPr>
              <w:contextualSpacing/>
              <w:jc w:val="both"/>
              <w:rPr>
                <w:sz w:val="16"/>
                <w:szCs w:val="16"/>
              </w:rPr>
            </w:pPr>
          </w:p>
        </w:tc>
        <w:tc>
          <w:tcPr>
            <w:tcW w:w="3844" w:type="pct"/>
            <w:gridSpan w:val="3"/>
            <w:tcBorders>
              <w:right w:val="single" w:sz="4" w:space="0" w:color="auto"/>
            </w:tcBorders>
          </w:tcPr>
          <w:p w14:paraId="07625D62" w14:textId="77777777" w:rsidR="00830383" w:rsidRPr="0048566D" w:rsidRDefault="00830383" w:rsidP="008F0007">
            <w:pPr>
              <w:pStyle w:val="ListParagraph"/>
              <w:ind w:left="0"/>
              <w:jc w:val="both"/>
              <w:rPr>
                <w:sz w:val="16"/>
                <w:szCs w:val="16"/>
              </w:rPr>
            </w:pPr>
            <w:r w:rsidRPr="0048566D">
              <w:rPr>
                <w:sz w:val="16"/>
                <w:szCs w:val="16"/>
              </w:rPr>
              <w:t xml:space="preserve">Do you or any of the directors/shareholders/members of the company have any interest in any other related companies </w:t>
            </w:r>
            <w:proofErr w:type="gramStart"/>
            <w:r w:rsidRPr="0048566D">
              <w:rPr>
                <w:sz w:val="16"/>
                <w:szCs w:val="16"/>
              </w:rPr>
              <w:t>whether or not</w:t>
            </w:r>
            <w:proofErr w:type="gramEnd"/>
            <w:r w:rsidRPr="0048566D">
              <w:rPr>
                <w:sz w:val="16"/>
                <w:szCs w:val="16"/>
              </w:rPr>
              <w:t xml:space="preserve"> they are bidding for this contract?</w:t>
            </w:r>
          </w:p>
        </w:tc>
        <w:tc>
          <w:tcPr>
            <w:tcW w:w="625" w:type="pct"/>
            <w:tcBorders>
              <w:top w:val="single" w:sz="4" w:space="0" w:color="auto"/>
              <w:left w:val="single" w:sz="4" w:space="0" w:color="auto"/>
              <w:bottom w:val="single" w:sz="4" w:space="0" w:color="auto"/>
              <w:right w:val="single" w:sz="4" w:space="0" w:color="auto"/>
            </w:tcBorders>
            <w:vAlign w:val="center"/>
          </w:tcPr>
          <w:p w14:paraId="63A522B6" w14:textId="77777777" w:rsidR="00830383" w:rsidRPr="0048566D" w:rsidRDefault="00830383" w:rsidP="008F0007">
            <w:pPr>
              <w:pStyle w:val="ListParagraph"/>
              <w:ind w:left="0"/>
              <w:jc w:val="both"/>
              <w:rPr>
                <w:b/>
                <w:sz w:val="16"/>
                <w:szCs w:val="16"/>
              </w:rPr>
            </w:pPr>
            <w:r w:rsidRPr="0048566D">
              <w:rPr>
                <w:b/>
                <w:sz w:val="16"/>
                <w:szCs w:val="16"/>
              </w:rPr>
              <w:t>YES / NO</w:t>
            </w:r>
          </w:p>
        </w:tc>
      </w:tr>
      <w:tr w:rsidR="00830383" w:rsidRPr="0048566D" w14:paraId="1950A82A" w14:textId="77777777" w:rsidTr="00EE3F28">
        <w:trPr>
          <w:trHeight w:val="413"/>
        </w:trPr>
        <w:tc>
          <w:tcPr>
            <w:tcW w:w="532" w:type="pct"/>
          </w:tcPr>
          <w:p w14:paraId="7299383E" w14:textId="77777777" w:rsidR="00830383" w:rsidRPr="0048566D" w:rsidRDefault="00830383" w:rsidP="008F0007">
            <w:pPr>
              <w:pStyle w:val="ListParagraph"/>
              <w:ind w:left="964"/>
              <w:jc w:val="both"/>
              <w:rPr>
                <w:sz w:val="16"/>
                <w:szCs w:val="16"/>
              </w:rPr>
            </w:pPr>
          </w:p>
        </w:tc>
        <w:tc>
          <w:tcPr>
            <w:tcW w:w="3844" w:type="pct"/>
            <w:gridSpan w:val="3"/>
          </w:tcPr>
          <w:p w14:paraId="7B0F8EA4" w14:textId="77777777" w:rsidR="00830383" w:rsidRPr="0048566D" w:rsidRDefault="00830383" w:rsidP="008F0007">
            <w:pPr>
              <w:pStyle w:val="ListParagraph"/>
              <w:ind w:left="0"/>
              <w:jc w:val="both"/>
              <w:rPr>
                <w:sz w:val="16"/>
                <w:szCs w:val="16"/>
              </w:rPr>
            </w:pPr>
          </w:p>
        </w:tc>
        <w:tc>
          <w:tcPr>
            <w:tcW w:w="625" w:type="pct"/>
            <w:tcBorders>
              <w:top w:val="single" w:sz="4" w:space="0" w:color="auto"/>
            </w:tcBorders>
          </w:tcPr>
          <w:p w14:paraId="1EE02DFB" w14:textId="77777777" w:rsidR="00830383" w:rsidRPr="0048566D" w:rsidRDefault="00830383" w:rsidP="008F0007">
            <w:pPr>
              <w:pStyle w:val="ListParagraph"/>
              <w:ind w:left="0"/>
              <w:jc w:val="both"/>
              <w:rPr>
                <w:sz w:val="16"/>
                <w:szCs w:val="16"/>
              </w:rPr>
            </w:pPr>
          </w:p>
        </w:tc>
      </w:tr>
      <w:tr w:rsidR="00830383" w:rsidRPr="0048566D" w14:paraId="1C80FD4B" w14:textId="77777777" w:rsidTr="00EE3F28">
        <w:tc>
          <w:tcPr>
            <w:tcW w:w="532" w:type="pct"/>
          </w:tcPr>
          <w:p w14:paraId="46500CA7" w14:textId="77777777" w:rsidR="00830383" w:rsidRPr="0048566D" w:rsidRDefault="00830383" w:rsidP="00FF5C87">
            <w:pPr>
              <w:pStyle w:val="ListParagraph"/>
              <w:numPr>
                <w:ilvl w:val="2"/>
                <w:numId w:val="12"/>
              </w:numPr>
              <w:contextualSpacing/>
              <w:jc w:val="both"/>
              <w:rPr>
                <w:sz w:val="16"/>
                <w:szCs w:val="16"/>
              </w:rPr>
            </w:pPr>
          </w:p>
        </w:tc>
        <w:tc>
          <w:tcPr>
            <w:tcW w:w="3844" w:type="pct"/>
            <w:gridSpan w:val="3"/>
          </w:tcPr>
          <w:p w14:paraId="080241C1" w14:textId="77777777" w:rsidR="00830383" w:rsidRPr="0048566D" w:rsidRDefault="00830383" w:rsidP="008F0007">
            <w:pPr>
              <w:pStyle w:val="ListParagraph"/>
              <w:ind w:left="0"/>
              <w:jc w:val="both"/>
              <w:rPr>
                <w:sz w:val="16"/>
                <w:szCs w:val="16"/>
              </w:rPr>
            </w:pPr>
            <w:r w:rsidRPr="0048566D">
              <w:rPr>
                <w:sz w:val="16"/>
                <w:szCs w:val="16"/>
              </w:rPr>
              <w:t>If so, furnish the following particulars.</w:t>
            </w:r>
          </w:p>
        </w:tc>
        <w:tc>
          <w:tcPr>
            <w:tcW w:w="625" w:type="pct"/>
          </w:tcPr>
          <w:p w14:paraId="59A14FD8" w14:textId="77777777" w:rsidR="00830383" w:rsidRPr="0048566D" w:rsidRDefault="00830383" w:rsidP="008F0007">
            <w:pPr>
              <w:pStyle w:val="ListParagraph"/>
              <w:ind w:left="0"/>
              <w:jc w:val="both"/>
              <w:rPr>
                <w:sz w:val="16"/>
                <w:szCs w:val="16"/>
              </w:rPr>
            </w:pPr>
          </w:p>
        </w:tc>
      </w:tr>
      <w:tr w:rsidR="00830383" w:rsidRPr="0048566D" w14:paraId="746B1BC0" w14:textId="77777777" w:rsidTr="00EE3F28">
        <w:trPr>
          <w:trHeight w:val="424"/>
        </w:trPr>
        <w:tc>
          <w:tcPr>
            <w:tcW w:w="532" w:type="pct"/>
          </w:tcPr>
          <w:p w14:paraId="1B81E856" w14:textId="77777777" w:rsidR="00830383" w:rsidRPr="0048566D" w:rsidRDefault="00830383" w:rsidP="008F0007">
            <w:pPr>
              <w:pStyle w:val="ListParagraph"/>
              <w:ind w:left="964"/>
              <w:jc w:val="both"/>
              <w:rPr>
                <w:sz w:val="16"/>
                <w:szCs w:val="16"/>
              </w:rPr>
            </w:pPr>
          </w:p>
        </w:tc>
        <w:tc>
          <w:tcPr>
            <w:tcW w:w="3844" w:type="pct"/>
            <w:gridSpan w:val="3"/>
            <w:tcBorders>
              <w:bottom w:val="dashed" w:sz="4" w:space="0" w:color="auto"/>
            </w:tcBorders>
          </w:tcPr>
          <w:p w14:paraId="61BAE6A9" w14:textId="77777777" w:rsidR="00830383" w:rsidRPr="0048566D" w:rsidRDefault="00830383" w:rsidP="008F0007">
            <w:pPr>
              <w:pStyle w:val="ListParagraph"/>
              <w:ind w:left="0"/>
              <w:jc w:val="both"/>
              <w:rPr>
                <w:sz w:val="16"/>
                <w:szCs w:val="16"/>
              </w:rPr>
            </w:pPr>
          </w:p>
        </w:tc>
        <w:tc>
          <w:tcPr>
            <w:tcW w:w="625" w:type="pct"/>
          </w:tcPr>
          <w:p w14:paraId="5A2FBCCE" w14:textId="77777777" w:rsidR="00830383" w:rsidRPr="0048566D" w:rsidRDefault="00830383" w:rsidP="008F0007">
            <w:pPr>
              <w:pStyle w:val="ListParagraph"/>
              <w:ind w:left="0"/>
              <w:jc w:val="both"/>
              <w:rPr>
                <w:sz w:val="16"/>
                <w:szCs w:val="16"/>
              </w:rPr>
            </w:pPr>
          </w:p>
        </w:tc>
      </w:tr>
      <w:tr w:rsidR="00830383" w:rsidRPr="0048566D" w14:paraId="34C4AC5E" w14:textId="77777777" w:rsidTr="00EE3F28">
        <w:trPr>
          <w:trHeight w:val="407"/>
        </w:trPr>
        <w:tc>
          <w:tcPr>
            <w:tcW w:w="532" w:type="pct"/>
          </w:tcPr>
          <w:p w14:paraId="4C148AB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4B19582E" w14:textId="77777777" w:rsidR="00830383" w:rsidRPr="0048566D" w:rsidRDefault="00830383" w:rsidP="008F0007">
            <w:pPr>
              <w:pStyle w:val="ListParagraph"/>
              <w:ind w:left="0"/>
              <w:jc w:val="both"/>
              <w:rPr>
                <w:sz w:val="16"/>
                <w:szCs w:val="16"/>
              </w:rPr>
            </w:pPr>
          </w:p>
        </w:tc>
        <w:tc>
          <w:tcPr>
            <w:tcW w:w="625" w:type="pct"/>
          </w:tcPr>
          <w:p w14:paraId="2658B92D" w14:textId="77777777" w:rsidR="00830383" w:rsidRPr="0048566D" w:rsidRDefault="00830383" w:rsidP="008F0007">
            <w:pPr>
              <w:pStyle w:val="ListParagraph"/>
              <w:ind w:left="0"/>
              <w:jc w:val="both"/>
              <w:rPr>
                <w:sz w:val="16"/>
                <w:szCs w:val="16"/>
              </w:rPr>
            </w:pPr>
          </w:p>
        </w:tc>
      </w:tr>
      <w:tr w:rsidR="00830383" w:rsidRPr="0048566D" w14:paraId="4A608723" w14:textId="77777777" w:rsidTr="00EE3F28">
        <w:trPr>
          <w:trHeight w:val="413"/>
        </w:trPr>
        <w:tc>
          <w:tcPr>
            <w:tcW w:w="532" w:type="pct"/>
          </w:tcPr>
          <w:p w14:paraId="781574C0" w14:textId="77777777" w:rsidR="00830383" w:rsidRPr="0048566D" w:rsidRDefault="00830383" w:rsidP="008F0007">
            <w:pPr>
              <w:pStyle w:val="ListParagraph"/>
              <w:ind w:left="964"/>
              <w:jc w:val="both"/>
              <w:rPr>
                <w:sz w:val="16"/>
                <w:szCs w:val="16"/>
              </w:rPr>
            </w:pPr>
          </w:p>
        </w:tc>
        <w:tc>
          <w:tcPr>
            <w:tcW w:w="3844" w:type="pct"/>
            <w:gridSpan w:val="3"/>
            <w:tcBorders>
              <w:top w:val="dashed" w:sz="4" w:space="0" w:color="auto"/>
              <w:bottom w:val="dashed" w:sz="4" w:space="0" w:color="auto"/>
            </w:tcBorders>
          </w:tcPr>
          <w:p w14:paraId="6A2CEB73" w14:textId="77777777" w:rsidR="00830383" w:rsidRPr="0048566D" w:rsidRDefault="00830383" w:rsidP="008F0007">
            <w:pPr>
              <w:pStyle w:val="ListParagraph"/>
              <w:ind w:left="0"/>
              <w:jc w:val="both"/>
              <w:rPr>
                <w:sz w:val="16"/>
                <w:szCs w:val="16"/>
              </w:rPr>
            </w:pPr>
          </w:p>
        </w:tc>
        <w:tc>
          <w:tcPr>
            <w:tcW w:w="625" w:type="pct"/>
          </w:tcPr>
          <w:p w14:paraId="585184CD" w14:textId="77777777" w:rsidR="00830383" w:rsidRPr="0048566D" w:rsidRDefault="00830383" w:rsidP="008F0007">
            <w:pPr>
              <w:pStyle w:val="ListParagraph"/>
              <w:ind w:left="0"/>
              <w:jc w:val="both"/>
              <w:rPr>
                <w:sz w:val="16"/>
                <w:szCs w:val="16"/>
              </w:rPr>
            </w:pPr>
          </w:p>
        </w:tc>
      </w:tr>
    </w:tbl>
    <w:p w14:paraId="742D1B4F" w14:textId="77777777" w:rsidR="00830383" w:rsidRPr="0048566D" w:rsidRDefault="00830383" w:rsidP="008F0007">
      <w:pPr>
        <w:jc w:val="both"/>
        <w:rPr>
          <w:sz w:val="16"/>
          <w:szCs w:val="16"/>
        </w:rPr>
      </w:pPr>
    </w:p>
    <w:p w14:paraId="017D9E7D" w14:textId="77777777" w:rsidR="00830383" w:rsidRPr="0048566D" w:rsidRDefault="00830383" w:rsidP="008F0007">
      <w:pPr>
        <w:jc w:val="both"/>
        <w:rPr>
          <w:sz w:val="16"/>
          <w:szCs w:val="16"/>
        </w:rPr>
      </w:pPr>
    </w:p>
    <w:p w14:paraId="4B35CD65" w14:textId="77777777" w:rsidR="00830383" w:rsidRPr="0048566D" w:rsidRDefault="00830383" w:rsidP="00FF5C87">
      <w:pPr>
        <w:pStyle w:val="ListParagraph"/>
        <w:numPr>
          <w:ilvl w:val="0"/>
          <w:numId w:val="12"/>
        </w:numPr>
        <w:contextualSpacing/>
        <w:jc w:val="both"/>
        <w:rPr>
          <w:sz w:val="16"/>
          <w:szCs w:val="16"/>
        </w:rPr>
      </w:pPr>
      <w:r w:rsidRPr="0048566D">
        <w:rPr>
          <w:sz w:val="16"/>
          <w:szCs w:val="16"/>
        </w:rPr>
        <w:t>Full details of directors/ trustees/ members/ shareholders.</w:t>
      </w:r>
    </w:p>
    <w:p w14:paraId="6A156711" w14:textId="77777777" w:rsidR="005B2871" w:rsidRPr="0048566D" w:rsidRDefault="005B2871" w:rsidP="008F0007">
      <w:pPr>
        <w:jc w:val="both"/>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6"/>
        <w:gridCol w:w="2156"/>
        <w:gridCol w:w="2200"/>
        <w:gridCol w:w="2194"/>
      </w:tblGrid>
      <w:tr w:rsidR="005B2871" w:rsidRPr="0048566D" w14:paraId="2101EA6D" w14:textId="77777777" w:rsidTr="0030386F">
        <w:tc>
          <w:tcPr>
            <w:tcW w:w="1636" w:type="pct"/>
            <w:vAlign w:val="center"/>
          </w:tcPr>
          <w:p w14:paraId="521FF880" w14:textId="77777777" w:rsidR="005B2871" w:rsidRPr="0048566D" w:rsidRDefault="005B2871" w:rsidP="008F0007">
            <w:pPr>
              <w:pStyle w:val="ListParagraph"/>
              <w:ind w:left="0"/>
              <w:jc w:val="both"/>
              <w:rPr>
                <w:sz w:val="16"/>
                <w:szCs w:val="16"/>
              </w:rPr>
            </w:pPr>
            <w:r w:rsidRPr="0048566D">
              <w:rPr>
                <w:sz w:val="16"/>
                <w:szCs w:val="16"/>
              </w:rPr>
              <w:t>Full Name</w:t>
            </w:r>
          </w:p>
        </w:tc>
        <w:tc>
          <w:tcPr>
            <w:tcW w:w="1107" w:type="pct"/>
            <w:vAlign w:val="center"/>
          </w:tcPr>
          <w:p w14:paraId="2F8D33F9" w14:textId="77777777" w:rsidR="005B2871" w:rsidRPr="0048566D" w:rsidRDefault="005B2871" w:rsidP="008F0007">
            <w:pPr>
              <w:pStyle w:val="ListParagraph"/>
              <w:ind w:left="0"/>
              <w:jc w:val="both"/>
              <w:rPr>
                <w:sz w:val="16"/>
                <w:szCs w:val="16"/>
              </w:rPr>
            </w:pPr>
            <w:r w:rsidRPr="0048566D">
              <w:rPr>
                <w:sz w:val="16"/>
                <w:szCs w:val="16"/>
              </w:rPr>
              <w:t>Identity Number</w:t>
            </w:r>
          </w:p>
        </w:tc>
        <w:tc>
          <w:tcPr>
            <w:tcW w:w="1130" w:type="pct"/>
            <w:vAlign w:val="center"/>
          </w:tcPr>
          <w:p w14:paraId="570F9965" w14:textId="77777777" w:rsidR="005B2871" w:rsidRPr="0048566D" w:rsidRDefault="005B2871" w:rsidP="008F0007">
            <w:pPr>
              <w:pStyle w:val="ListParagraph"/>
              <w:ind w:left="0"/>
              <w:jc w:val="both"/>
              <w:rPr>
                <w:sz w:val="16"/>
                <w:szCs w:val="16"/>
              </w:rPr>
            </w:pPr>
            <w:r w:rsidRPr="0048566D">
              <w:rPr>
                <w:sz w:val="16"/>
                <w:szCs w:val="16"/>
              </w:rPr>
              <w:t>Personal Tax Reference No</w:t>
            </w:r>
          </w:p>
        </w:tc>
        <w:tc>
          <w:tcPr>
            <w:tcW w:w="1127" w:type="pct"/>
            <w:vAlign w:val="center"/>
          </w:tcPr>
          <w:p w14:paraId="0C7C8B8A" w14:textId="77777777" w:rsidR="005B2871" w:rsidRPr="0048566D" w:rsidRDefault="005B2871" w:rsidP="008F0007">
            <w:pPr>
              <w:pStyle w:val="ListParagraph"/>
              <w:ind w:left="0"/>
              <w:jc w:val="both"/>
              <w:rPr>
                <w:sz w:val="16"/>
                <w:szCs w:val="16"/>
              </w:rPr>
            </w:pPr>
            <w:r w:rsidRPr="0048566D">
              <w:rPr>
                <w:sz w:val="16"/>
                <w:szCs w:val="16"/>
              </w:rPr>
              <w:t>State Employee Number/ Persal Number</w:t>
            </w:r>
          </w:p>
        </w:tc>
      </w:tr>
      <w:tr w:rsidR="005B2871" w:rsidRPr="0048566D" w14:paraId="1F67B22C" w14:textId="77777777" w:rsidTr="0030386F">
        <w:trPr>
          <w:trHeight w:val="432"/>
        </w:trPr>
        <w:tc>
          <w:tcPr>
            <w:tcW w:w="1636" w:type="pct"/>
          </w:tcPr>
          <w:p w14:paraId="618B2166" w14:textId="77777777" w:rsidR="005B2871" w:rsidRPr="0048566D" w:rsidRDefault="005B2871" w:rsidP="008F0007">
            <w:pPr>
              <w:pStyle w:val="ListParagraph"/>
              <w:ind w:left="0"/>
              <w:jc w:val="both"/>
              <w:rPr>
                <w:sz w:val="16"/>
                <w:szCs w:val="16"/>
              </w:rPr>
            </w:pPr>
          </w:p>
        </w:tc>
        <w:tc>
          <w:tcPr>
            <w:tcW w:w="1107" w:type="pct"/>
          </w:tcPr>
          <w:p w14:paraId="318D4309" w14:textId="77777777" w:rsidR="005B2871" w:rsidRPr="0048566D" w:rsidRDefault="005B2871" w:rsidP="008F0007">
            <w:pPr>
              <w:pStyle w:val="ListParagraph"/>
              <w:ind w:left="0"/>
              <w:jc w:val="both"/>
              <w:rPr>
                <w:sz w:val="16"/>
                <w:szCs w:val="16"/>
              </w:rPr>
            </w:pPr>
          </w:p>
        </w:tc>
        <w:tc>
          <w:tcPr>
            <w:tcW w:w="1130" w:type="pct"/>
          </w:tcPr>
          <w:p w14:paraId="13518936" w14:textId="77777777" w:rsidR="005B2871" w:rsidRPr="0048566D" w:rsidRDefault="005B2871" w:rsidP="008F0007">
            <w:pPr>
              <w:pStyle w:val="ListParagraph"/>
              <w:ind w:left="0"/>
              <w:jc w:val="both"/>
              <w:rPr>
                <w:sz w:val="16"/>
                <w:szCs w:val="16"/>
              </w:rPr>
            </w:pPr>
          </w:p>
        </w:tc>
        <w:tc>
          <w:tcPr>
            <w:tcW w:w="1127" w:type="pct"/>
          </w:tcPr>
          <w:p w14:paraId="3A09A765" w14:textId="77777777" w:rsidR="005B2871" w:rsidRPr="0048566D" w:rsidRDefault="005B2871" w:rsidP="008F0007">
            <w:pPr>
              <w:pStyle w:val="ListParagraph"/>
              <w:ind w:left="0"/>
              <w:jc w:val="both"/>
              <w:rPr>
                <w:sz w:val="16"/>
                <w:szCs w:val="16"/>
              </w:rPr>
            </w:pPr>
          </w:p>
        </w:tc>
      </w:tr>
      <w:tr w:rsidR="005B2871" w:rsidRPr="0048566D" w14:paraId="1E830AA1" w14:textId="77777777" w:rsidTr="0030386F">
        <w:trPr>
          <w:trHeight w:val="432"/>
        </w:trPr>
        <w:tc>
          <w:tcPr>
            <w:tcW w:w="1636" w:type="pct"/>
          </w:tcPr>
          <w:p w14:paraId="682B0BB6" w14:textId="77777777" w:rsidR="005B2871" w:rsidRPr="0048566D" w:rsidRDefault="005B2871" w:rsidP="008F0007">
            <w:pPr>
              <w:pStyle w:val="ListParagraph"/>
              <w:ind w:left="0"/>
              <w:jc w:val="both"/>
              <w:rPr>
                <w:sz w:val="16"/>
                <w:szCs w:val="16"/>
              </w:rPr>
            </w:pPr>
          </w:p>
        </w:tc>
        <w:tc>
          <w:tcPr>
            <w:tcW w:w="1107" w:type="pct"/>
          </w:tcPr>
          <w:p w14:paraId="566D3B21" w14:textId="77777777" w:rsidR="005B2871" w:rsidRPr="0048566D" w:rsidRDefault="005B2871" w:rsidP="008F0007">
            <w:pPr>
              <w:pStyle w:val="ListParagraph"/>
              <w:ind w:left="0"/>
              <w:jc w:val="both"/>
              <w:rPr>
                <w:sz w:val="16"/>
                <w:szCs w:val="16"/>
              </w:rPr>
            </w:pPr>
          </w:p>
        </w:tc>
        <w:tc>
          <w:tcPr>
            <w:tcW w:w="1130" w:type="pct"/>
          </w:tcPr>
          <w:p w14:paraId="37823E0D" w14:textId="77777777" w:rsidR="005B2871" w:rsidRPr="0048566D" w:rsidRDefault="005B2871" w:rsidP="008F0007">
            <w:pPr>
              <w:pStyle w:val="ListParagraph"/>
              <w:ind w:left="0"/>
              <w:jc w:val="both"/>
              <w:rPr>
                <w:sz w:val="16"/>
                <w:szCs w:val="16"/>
              </w:rPr>
            </w:pPr>
          </w:p>
        </w:tc>
        <w:tc>
          <w:tcPr>
            <w:tcW w:w="1127" w:type="pct"/>
          </w:tcPr>
          <w:p w14:paraId="1A934321" w14:textId="77777777" w:rsidR="005B2871" w:rsidRPr="0048566D" w:rsidRDefault="005B2871" w:rsidP="008F0007">
            <w:pPr>
              <w:pStyle w:val="ListParagraph"/>
              <w:ind w:left="0"/>
              <w:jc w:val="both"/>
              <w:rPr>
                <w:sz w:val="16"/>
                <w:szCs w:val="16"/>
              </w:rPr>
            </w:pPr>
          </w:p>
        </w:tc>
      </w:tr>
      <w:tr w:rsidR="005B2871" w:rsidRPr="0048566D" w14:paraId="1168787E" w14:textId="77777777" w:rsidTr="0030386F">
        <w:trPr>
          <w:trHeight w:val="432"/>
        </w:trPr>
        <w:tc>
          <w:tcPr>
            <w:tcW w:w="1636" w:type="pct"/>
          </w:tcPr>
          <w:p w14:paraId="243B7A76" w14:textId="77777777" w:rsidR="005B2871" w:rsidRPr="0048566D" w:rsidRDefault="005B2871" w:rsidP="008F0007">
            <w:pPr>
              <w:pStyle w:val="ListParagraph"/>
              <w:ind w:left="0"/>
              <w:jc w:val="both"/>
              <w:rPr>
                <w:sz w:val="16"/>
                <w:szCs w:val="16"/>
              </w:rPr>
            </w:pPr>
          </w:p>
        </w:tc>
        <w:tc>
          <w:tcPr>
            <w:tcW w:w="1107" w:type="pct"/>
          </w:tcPr>
          <w:p w14:paraId="18D5CEA5" w14:textId="77777777" w:rsidR="005B2871" w:rsidRPr="0048566D" w:rsidRDefault="005B2871" w:rsidP="008F0007">
            <w:pPr>
              <w:pStyle w:val="ListParagraph"/>
              <w:ind w:left="0"/>
              <w:jc w:val="both"/>
              <w:rPr>
                <w:sz w:val="16"/>
                <w:szCs w:val="16"/>
              </w:rPr>
            </w:pPr>
          </w:p>
        </w:tc>
        <w:tc>
          <w:tcPr>
            <w:tcW w:w="1130" w:type="pct"/>
          </w:tcPr>
          <w:p w14:paraId="5D65583F" w14:textId="77777777" w:rsidR="005B2871" w:rsidRPr="0048566D" w:rsidRDefault="005B2871" w:rsidP="008F0007">
            <w:pPr>
              <w:pStyle w:val="ListParagraph"/>
              <w:ind w:left="0"/>
              <w:jc w:val="both"/>
              <w:rPr>
                <w:sz w:val="16"/>
                <w:szCs w:val="16"/>
              </w:rPr>
            </w:pPr>
          </w:p>
        </w:tc>
        <w:tc>
          <w:tcPr>
            <w:tcW w:w="1127" w:type="pct"/>
          </w:tcPr>
          <w:p w14:paraId="13F74D98" w14:textId="77777777" w:rsidR="005B2871" w:rsidRPr="0048566D" w:rsidRDefault="005B2871" w:rsidP="008F0007">
            <w:pPr>
              <w:pStyle w:val="ListParagraph"/>
              <w:ind w:left="0"/>
              <w:jc w:val="both"/>
              <w:rPr>
                <w:sz w:val="16"/>
                <w:szCs w:val="16"/>
              </w:rPr>
            </w:pPr>
          </w:p>
        </w:tc>
      </w:tr>
      <w:tr w:rsidR="005B2871" w:rsidRPr="0048566D" w14:paraId="0CDBCC92" w14:textId="77777777" w:rsidTr="0030386F">
        <w:trPr>
          <w:trHeight w:val="432"/>
        </w:trPr>
        <w:tc>
          <w:tcPr>
            <w:tcW w:w="1636" w:type="pct"/>
          </w:tcPr>
          <w:p w14:paraId="6FE33D0E" w14:textId="77777777" w:rsidR="005B2871" w:rsidRPr="0048566D" w:rsidRDefault="005B2871" w:rsidP="008F0007">
            <w:pPr>
              <w:pStyle w:val="ListParagraph"/>
              <w:ind w:left="0"/>
              <w:jc w:val="both"/>
              <w:rPr>
                <w:sz w:val="16"/>
                <w:szCs w:val="16"/>
              </w:rPr>
            </w:pPr>
          </w:p>
        </w:tc>
        <w:tc>
          <w:tcPr>
            <w:tcW w:w="1107" w:type="pct"/>
          </w:tcPr>
          <w:p w14:paraId="7BAA46A1" w14:textId="77777777" w:rsidR="005B2871" w:rsidRPr="0048566D" w:rsidRDefault="005B2871" w:rsidP="008F0007">
            <w:pPr>
              <w:pStyle w:val="ListParagraph"/>
              <w:ind w:left="0"/>
              <w:jc w:val="both"/>
              <w:rPr>
                <w:sz w:val="16"/>
                <w:szCs w:val="16"/>
              </w:rPr>
            </w:pPr>
          </w:p>
        </w:tc>
        <w:tc>
          <w:tcPr>
            <w:tcW w:w="1130" w:type="pct"/>
          </w:tcPr>
          <w:p w14:paraId="4E649B21" w14:textId="77777777" w:rsidR="005B2871" w:rsidRPr="0048566D" w:rsidRDefault="005B2871" w:rsidP="008F0007">
            <w:pPr>
              <w:pStyle w:val="ListParagraph"/>
              <w:ind w:left="0"/>
              <w:jc w:val="both"/>
              <w:rPr>
                <w:sz w:val="16"/>
                <w:szCs w:val="16"/>
              </w:rPr>
            </w:pPr>
          </w:p>
        </w:tc>
        <w:tc>
          <w:tcPr>
            <w:tcW w:w="1127" w:type="pct"/>
          </w:tcPr>
          <w:p w14:paraId="04A01895" w14:textId="77777777" w:rsidR="005B2871" w:rsidRPr="0048566D" w:rsidRDefault="005B2871" w:rsidP="008F0007">
            <w:pPr>
              <w:pStyle w:val="ListParagraph"/>
              <w:ind w:left="0"/>
              <w:jc w:val="both"/>
              <w:rPr>
                <w:sz w:val="16"/>
                <w:szCs w:val="16"/>
              </w:rPr>
            </w:pPr>
          </w:p>
        </w:tc>
      </w:tr>
      <w:tr w:rsidR="005B2871" w:rsidRPr="0048566D" w14:paraId="28F76251" w14:textId="77777777" w:rsidTr="0030386F">
        <w:trPr>
          <w:trHeight w:val="432"/>
        </w:trPr>
        <w:tc>
          <w:tcPr>
            <w:tcW w:w="1636" w:type="pct"/>
          </w:tcPr>
          <w:p w14:paraId="6743B89B" w14:textId="77777777" w:rsidR="005B2871" w:rsidRPr="0048566D" w:rsidRDefault="005B2871" w:rsidP="008F0007">
            <w:pPr>
              <w:pStyle w:val="ListParagraph"/>
              <w:ind w:left="0"/>
              <w:jc w:val="both"/>
              <w:rPr>
                <w:sz w:val="16"/>
                <w:szCs w:val="16"/>
              </w:rPr>
            </w:pPr>
          </w:p>
        </w:tc>
        <w:tc>
          <w:tcPr>
            <w:tcW w:w="1107" w:type="pct"/>
          </w:tcPr>
          <w:p w14:paraId="2C0DFBA9" w14:textId="77777777" w:rsidR="005B2871" w:rsidRPr="0048566D" w:rsidRDefault="005B2871" w:rsidP="008F0007">
            <w:pPr>
              <w:pStyle w:val="ListParagraph"/>
              <w:ind w:left="0"/>
              <w:jc w:val="both"/>
              <w:rPr>
                <w:sz w:val="16"/>
                <w:szCs w:val="16"/>
              </w:rPr>
            </w:pPr>
          </w:p>
        </w:tc>
        <w:tc>
          <w:tcPr>
            <w:tcW w:w="1130" w:type="pct"/>
          </w:tcPr>
          <w:p w14:paraId="2F7C44B5" w14:textId="77777777" w:rsidR="005B2871" w:rsidRPr="0048566D" w:rsidRDefault="005B2871" w:rsidP="008F0007">
            <w:pPr>
              <w:pStyle w:val="ListParagraph"/>
              <w:ind w:left="0"/>
              <w:jc w:val="both"/>
              <w:rPr>
                <w:sz w:val="16"/>
                <w:szCs w:val="16"/>
              </w:rPr>
            </w:pPr>
          </w:p>
        </w:tc>
        <w:tc>
          <w:tcPr>
            <w:tcW w:w="1127" w:type="pct"/>
          </w:tcPr>
          <w:p w14:paraId="4D64A414" w14:textId="77777777" w:rsidR="005B2871" w:rsidRPr="0048566D" w:rsidRDefault="005B2871" w:rsidP="008F0007">
            <w:pPr>
              <w:pStyle w:val="ListParagraph"/>
              <w:ind w:left="0"/>
              <w:jc w:val="both"/>
              <w:rPr>
                <w:sz w:val="16"/>
                <w:szCs w:val="16"/>
              </w:rPr>
            </w:pPr>
          </w:p>
        </w:tc>
      </w:tr>
      <w:tr w:rsidR="005B2871" w:rsidRPr="0048566D" w14:paraId="48602879" w14:textId="77777777" w:rsidTr="0030386F">
        <w:trPr>
          <w:trHeight w:val="432"/>
        </w:trPr>
        <w:tc>
          <w:tcPr>
            <w:tcW w:w="1636" w:type="pct"/>
          </w:tcPr>
          <w:p w14:paraId="3583891B" w14:textId="77777777" w:rsidR="005B2871" w:rsidRPr="0048566D" w:rsidRDefault="005B2871" w:rsidP="008F0007">
            <w:pPr>
              <w:pStyle w:val="ListParagraph"/>
              <w:ind w:left="0"/>
              <w:jc w:val="both"/>
              <w:rPr>
                <w:sz w:val="16"/>
                <w:szCs w:val="16"/>
              </w:rPr>
            </w:pPr>
          </w:p>
        </w:tc>
        <w:tc>
          <w:tcPr>
            <w:tcW w:w="1107" w:type="pct"/>
          </w:tcPr>
          <w:p w14:paraId="122F95D2" w14:textId="77777777" w:rsidR="005B2871" w:rsidRPr="0048566D" w:rsidRDefault="005B2871" w:rsidP="008F0007">
            <w:pPr>
              <w:pStyle w:val="ListParagraph"/>
              <w:ind w:left="0"/>
              <w:jc w:val="both"/>
              <w:rPr>
                <w:sz w:val="16"/>
                <w:szCs w:val="16"/>
              </w:rPr>
            </w:pPr>
          </w:p>
        </w:tc>
        <w:tc>
          <w:tcPr>
            <w:tcW w:w="1130" w:type="pct"/>
          </w:tcPr>
          <w:p w14:paraId="469357EE" w14:textId="77777777" w:rsidR="005B2871" w:rsidRPr="0048566D" w:rsidRDefault="005B2871" w:rsidP="008F0007">
            <w:pPr>
              <w:pStyle w:val="ListParagraph"/>
              <w:ind w:left="0"/>
              <w:jc w:val="both"/>
              <w:rPr>
                <w:sz w:val="16"/>
                <w:szCs w:val="16"/>
              </w:rPr>
            </w:pPr>
          </w:p>
        </w:tc>
        <w:tc>
          <w:tcPr>
            <w:tcW w:w="1127" w:type="pct"/>
          </w:tcPr>
          <w:p w14:paraId="1DA1199C" w14:textId="77777777" w:rsidR="005B2871" w:rsidRPr="0048566D" w:rsidRDefault="005B2871" w:rsidP="008F0007">
            <w:pPr>
              <w:pStyle w:val="ListParagraph"/>
              <w:ind w:left="0"/>
              <w:jc w:val="both"/>
              <w:rPr>
                <w:sz w:val="16"/>
                <w:szCs w:val="16"/>
              </w:rPr>
            </w:pPr>
          </w:p>
        </w:tc>
      </w:tr>
      <w:tr w:rsidR="005B2871" w:rsidRPr="0048566D" w14:paraId="0ED59B2E" w14:textId="77777777" w:rsidTr="0030386F">
        <w:trPr>
          <w:trHeight w:val="432"/>
        </w:trPr>
        <w:tc>
          <w:tcPr>
            <w:tcW w:w="1636" w:type="pct"/>
          </w:tcPr>
          <w:p w14:paraId="2BFD89A4" w14:textId="77777777" w:rsidR="005B2871" w:rsidRPr="0048566D" w:rsidRDefault="005B2871" w:rsidP="008F0007">
            <w:pPr>
              <w:pStyle w:val="ListParagraph"/>
              <w:ind w:left="0"/>
              <w:jc w:val="both"/>
              <w:rPr>
                <w:sz w:val="16"/>
                <w:szCs w:val="16"/>
              </w:rPr>
            </w:pPr>
          </w:p>
        </w:tc>
        <w:tc>
          <w:tcPr>
            <w:tcW w:w="1107" w:type="pct"/>
          </w:tcPr>
          <w:p w14:paraId="389630B2" w14:textId="77777777" w:rsidR="005B2871" w:rsidRPr="0048566D" w:rsidRDefault="005B2871" w:rsidP="008F0007">
            <w:pPr>
              <w:pStyle w:val="ListParagraph"/>
              <w:ind w:left="0"/>
              <w:jc w:val="both"/>
              <w:rPr>
                <w:sz w:val="16"/>
                <w:szCs w:val="16"/>
              </w:rPr>
            </w:pPr>
          </w:p>
        </w:tc>
        <w:tc>
          <w:tcPr>
            <w:tcW w:w="1130" w:type="pct"/>
          </w:tcPr>
          <w:p w14:paraId="74D6E784" w14:textId="77777777" w:rsidR="005B2871" w:rsidRPr="0048566D" w:rsidRDefault="005B2871" w:rsidP="008F0007">
            <w:pPr>
              <w:pStyle w:val="ListParagraph"/>
              <w:ind w:left="0"/>
              <w:jc w:val="both"/>
              <w:rPr>
                <w:sz w:val="16"/>
                <w:szCs w:val="16"/>
              </w:rPr>
            </w:pPr>
          </w:p>
        </w:tc>
        <w:tc>
          <w:tcPr>
            <w:tcW w:w="1127" w:type="pct"/>
          </w:tcPr>
          <w:p w14:paraId="737C9E66" w14:textId="77777777" w:rsidR="005B2871" w:rsidRPr="0048566D" w:rsidRDefault="005B2871" w:rsidP="008F0007">
            <w:pPr>
              <w:pStyle w:val="ListParagraph"/>
              <w:ind w:left="0"/>
              <w:jc w:val="both"/>
              <w:rPr>
                <w:sz w:val="16"/>
                <w:szCs w:val="16"/>
              </w:rPr>
            </w:pPr>
          </w:p>
        </w:tc>
      </w:tr>
      <w:tr w:rsidR="005B2871" w:rsidRPr="0048566D" w14:paraId="2252798D" w14:textId="77777777" w:rsidTr="0030386F">
        <w:trPr>
          <w:trHeight w:val="432"/>
        </w:trPr>
        <w:tc>
          <w:tcPr>
            <w:tcW w:w="1636" w:type="pct"/>
          </w:tcPr>
          <w:p w14:paraId="33AEEB62" w14:textId="77777777" w:rsidR="005B2871" w:rsidRPr="0048566D" w:rsidRDefault="005B2871" w:rsidP="008F0007">
            <w:pPr>
              <w:pStyle w:val="ListParagraph"/>
              <w:ind w:left="0"/>
              <w:jc w:val="both"/>
              <w:rPr>
                <w:sz w:val="16"/>
                <w:szCs w:val="16"/>
              </w:rPr>
            </w:pPr>
          </w:p>
        </w:tc>
        <w:tc>
          <w:tcPr>
            <w:tcW w:w="1107" w:type="pct"/>
          </w:tcPr>
          <w:p w14:paraId="5888E6DE" w14:textId="77777777" w:rsidR="005B2871" w:rsidRPr="0048566D" w:rsidRDefault="005B2871" w:rsidP="008F0007">
            <w:pPr>
              <w:pStyle w:val="ListParagraph"/>
              <w:ind w:left="0"/>
              <w:jc w:val="both"/>
              <w:rPr>
                <w:sz w:val="16"/>
                <w:szCs w:val="16"/>
              </w:rPr>
            </w:pPr>
          </w:p>
        </w:tc>
        <w:tc>
          <w:tcPr>
            <w:tcW w:w="1130" w:type="pct"/>
          </w:tcPr>
          <w:p w14:paraId="170DAB71" w14:textId="77777777" w:rsidR="005B2871" w:rsidRPr="0048566D" w:rsidRDefault="005B2871" w:rsidP="008F0007">
            <w:pPr>
              <w:pStyle w:val="ListParagraph"/>
              <w:ind w:left="0"/>
              <w:jc w:val="both"/>
              <w:rPr>
                <w:sz w:val="16"/>
                <w:szCs w:val="16"/>
              </w:rPr>
            </w:pPr>
          </w:p>
        </w:tc>
        <w:tc>
          <w:tcPr>
            <w:tcW w:w="1127" w:type="pct"/>
          </w:tcPr>
          <w:p w14:paraId="0276CAE6" w14:textId="77777777" w:rsidR="005B2871" w:rsidRPr="0048566D" w:rsidRDefault="005B2871" w:rsidP="008F0007">
            <w:pPr>
              <w:pStyle w:val="ListParagraph"/>
              <w:ind w:left="0"/>
              <w:jc w:val="both"/>
              <w:rPr>
                <w:sz w:val="16"/>
                <w:szCs w:val="16"/>
              </w:rPr>
            </w:pPr>
          </w:p>
        </w:tc>
      </w:tr>
      <w:tr w:rsidR="005B2871" w:rsidRPr="0048566D" w14:paraId="13729FFD" w14:textId="77777777" w:rsidTr="0030386F">
        <w:trPr>
          <w:trHeight w:val="432"/>
        </w:trPr>
        <w:tc>
          <w:tcPr>
            <w:tcW w:w="1636" w:type="pct"/>
          </w:tcPr>
          <w:p w14:paraId="510DDF34" w14:textId="77777777" w:rsidR="005B2871" w:rsidRPr="0048566D" w:rsidRDefault="005B2871" w:rsidP="008F0007">
            <w:pPr>
              <w:pStyle w:val="ListParagraph"/>
              <w:ind w:left="0"/>
              <w:jc w:val="both"/>
              <w:rPr>
                <w:sz w:val="16"/>
                <w:szCs w:val="16"/>
              </w:rPr>
            </w:pPr>
          </w:p>
        </w:tc>
        <w:tc>
          <w:tcPr>
            <w:tcW w:w="1107" w:type="pct"/>
          </w:tcPr>
          <w:p w14:paraId="1C38BB97" w14:textId="77777777" w:rsidR="005B2871" w:rsidRPr="0048566D" w:rsidRDefault="005B2871" w:rsidP="008F0007">
            <w:pPr>
              <w:pStyle w:val="ListParagraph"/>
              <w:ind w:left="0"/>
              <w:jc w:val="both"/>
              <w:rPr>
                <w:sz w:val="16"/>
                <w:szCs w:val="16"/>
              </w:rPr>
            </w:pPr>
          </w:p>
        </w:tc>
        <w:tc>
          <w:tcPr>
            <w:tcW w:w="1130" w:type="pct"/>
          </w:tcPr>
          <w:p w14:paraId="47814055" w14:textId="77777777" w:rsidR="005B2871" w:rsidRPr="0048566D" w:rsidRDefault="005B2871" w:rsidP="008F0007">
            <w:pPr>
              <w:pStyle w:val="ListParagraph"/>
              <w:ind w:left="0"/>
              <w:jc w:val="both"/>
              <w:rPr>
                <w:sz w:val="16"/>
                <w:szCs w:val="16"/>
              </w:rPr>
            </w:pPr>
          </w:p>
        </w:tc>
        <w:tc>
          <w:tcPr>
            <w:tcW w:w="1127" w:type="pct"/>
          </w:tcPr>
          <w:p w14:paraId="448DEAB9" w14:textId="77777777" w:rsidR="005B2871" w:rsidRPr="0048566D" w:rsidRDefault="005B2871" w:rsidP="008F0007">
            <w:pPr>
              <w:pStyle w:val="ListParagraph"/>
              <w:ind w:left="0"/>
              <w:jc w:val="both"/>
              <w:rPr>
                <w:sz w:val="16"/>
                <w:szCs w:val="16"/>
              </w:rPr>
            </w:pPr>
          </w:p>
        </w:tc>
      </w:tr>
      <w:tr w:rsidR="005B2871" w:rsidRPr="0048566D" w14:paraId="285EE975" w14:textId="77777777" w:rsidTr="0030386F">
        <w:trPr>
          <w:trHeight w:val="432"/>
        </w:trPr>
        <w:tc>
          <w:tcPr>
            <w:tcW w:w="1636" w:type="pct"/>
          </w:tcPr>
          <w:p w14:paraId="2F706C27" w14:textId="77777777" w:rsidR="005B2871" w:rsidRPr="0048566D" w:rsidRDefault="005B2871" w:rsidP="008F0007">
            <w:pPr>
              <w:pStyle w:val="ListParagraph"/>
              <w:ind w:left="0"/>
              <w:jc w:val="both"/>
              <w:rPr>
                <w:sz w:val="16"/>
                <w:szCs w:val="16"/>
              </w:rPr>
            </w:pPr>
          </w:p>
        </w:tc>
        <w:tc>
          <w:tcPr>
            <w:tcW w:w="1107" w:type="pct"/>
          </w:tcPr>
          <w:p w14:paraId="06F1D356" w14:textId="77777777" w:rsidR="005B2871" w:rsidRPr="0048566D" w:rsidRDefault="005B2871" w:rsidP="008F0007">
            <w:pPr>
              <w:pStyle w:val="ListParagraph"/>
              <w:ind w:left="0"/>
              <w:jc w:val="both"/>
              <w:rPr>
                <w:sz w:val="16"/>
                <w:szCs w:val="16"/>
              </w:rPr>
            </w:pPr>
          </w:p>
        </w:tc>
        <w:tc>
          <w:tcPr>
            <w:tcW w:w="1130" w:type="pct"/>
          </w:tcPr>
          <w:p w14:paraId="06454271" w14:textId="77777777" w:rsidR="005B2871" w:rsidRPr="0048566D" w:rsidRDefault="005B2871" w:rsidP="008F0007">
            <w:pPr>
              <w:pStyle w:val="ListParagraph"/>
              <w:ind w:left="0"/>
              <w:jc w:val="both"/>
              <w:rPr>
                <w:sz w:val="16"/>
                <w:szCs w:val="16"/>
              </w:rPr>
            </w:pPr>
          </w:p>
        </w:tc>
        <w:tc>
          <w:tcPr>
            <w:tcW w:w="1127" w:type="pct"/>
          </w:tcPr>
          <w:p w14:paraId="2A12A55F" w14:textId="77777777" w:rsidR="005B2871" w:rsidRPr="0048566D" w:rsidRDefault="005B2871" w:rsidP="008F0007">
            <w:pPr>
              <w:pStyle w:val="ListParagraph"/>
              <w:ind w:left="0"/>
              <w:jc w:val="both"/>
              <w:rPr>
                <w:sz w:val="16"/>
                <w:szCs w:val="16"/>
              </w:rPr>
            </w:pPr>
          </w:p>
        </w:tc>
      </w:tr>
    </w:tbl>
    <w:p w14:paraId="5C2EECF7" w14:textId="77777777" w:rsidR="00E94E1F" w:rsidRPr="0048566D" w:rsidRDefault="00E94E1F" w:rsidP="008F0007">
      <w:pPr>
        <w:jc w:val="both"/>
        <w:rPr>
          <w:sz w:val="16"/>
          <w:szCs w:val="16"/>
        </w:rPr>
      </w:pPr>
    </w:p>
    <w:p w14:paraId="0F45BA2B" w14:textId="77777777" w:rsidR="00830383" w:rsidRPr="0048566D" w:rsidRDefault="00830383" w:rsidP="008F0007">
      <w:pPr>
        <w:jc w:val="both"/>
        <w:rPr>
          <w:sz w:val="16"/>
          <w:szCs w:val="16"/>
        </w:rPr>
      </w:pPr>
    </w:p>
    <w:p w14:paraId="0103AF75" w14:textId="77777777" w:rsidR="00830383" w:rsidRPr="0048566D" w:rsidRDefault="00830383" w:rsidP="008F0007">
      <w:pPr>
        <w:jc w:val="both"/>
        <w:rPr>
          <w:sz w:val="16"/>
          <w:szCs w:val="16"/>
        </w:rPr>
      </w:pPr>
    </w:p>
    <w:p w14:paraId="056ED8F3" w14:textId="77777777" w:rsidR="00830383" w:rsidRPr="0048566D" w:rsidRDefault="00830383" w:rsidP="008F0007">
      <w:pPr>
        <w:jc w:val="both"/>
        <w:rPr>
          <w:b/>
          <w:sz w:val="16"/>
          <w:szCs w:val="16"/>
        </w:rPr>
      </w:pPr>
      <w:r w:rsidRPr="0048566D">
        <w:rPr>
          <w:b/>
          <w:sz w:val="16"/>
          <w:szCs w:val="16"/>
        </w:rPr>
        <w:t>DECLARATION</w:t>
      </w:r>
    </w:p>
    <w:p w14:paraId="088593A9" w14:textId="77777777" w:rsidR="00830383" w:rsidRPr="0048566D" w:rsidRDefault="00830383" w:rsidP="008F0007">
      <w:pPr>
        <w:jc w:val="both"/>
        <w:rPr>
          <w:sz w:val="16"/>
          <w:szCs w:val="16"/>
        </w:rPr>
      </w:pPr>
    </w:p>
    <w:tbl>
      <w:tblPr>
        <w:tblW w:w="0" w:type="auto"/>
        <w:tblLook w:val="0000" w:firstRow="0" w:lastRow="0" w:firstColumn="0" w:lastColumn="0" w:noHBand="0" w:noVBand="0"/>
      </w:tblPr>
      <w:tblGrid>
        <w:gridCol w:w="3518"/>
        <w:gridCol w:w="5542"/>
      </w:tblGrid>
      <w:tr w:rsidR="00830383" w:rsidRPr="0048566D" w14:paraId="13D67049" w14:textId="77777777" w:rsidTr="005C3A69">
        <w:tc>
          <w:tcPr>
            <w:tcW w:w="3518" w:type="dxa"/>
          </w:tcPr>
          <w:p w14:paraId="077E6DE8" w14:textId="77777777" w:rsidR="00830383" w:rsidRPr="0048566D" w:rsidRDefault="00830383" w:rsidP="008F0007">
            <w:pPr>
              <w:jc w:val="both"/>
              <w:rPr>
                <w:sz w:val="16"/>
                <w:szCs w:val="16"/>
              </w:rPr>
            </w:pPr>
            <w:r w:rsidRPr="0048566D">
              <w:rPr>
                <w:sz w:val="16"/>
                <w:szCs w:val="16"/>
              </w:rPr>
              <w:t>I, THE UNDERSIGNED (NAME)</w:t>
            </w:r>
          </w:p>
        </w:tc>
        <w:tc>
          <w:tcPr>
            <w:tcW w:w="5542" w:type="dxa"/>
            <w:tcBorders>
              <w:top w:val="nil"/>
              <w:left w:val="nil"/>
              <w:bottom w:val="dashed" w:sz="4" w:space="0" w:color="auto"/>
              <w:right w:val="nil"/>
            </w:tcBorders>
          </w:tcPr>
          <w:p w14:paraId="184B17A2" w14:textId="77777777" w:rsidR="00830383" w:rsidRPr="0048566D" w:rsidRDefault="00830383" w:rsidP="008F0007">
            <w:pPr>
              <w:jc w:val="both"/>
              <w:rPr>
                <w:sz w:val="16"/>
                <w:szCs w:val="16"/>
              </w:rPr>
            </w:pPr>
          </w:p>
        </w:tc>
      </w:tr>
    </w:tbl>
    <w:p w14:paraId="249E62AA" w14:textId="77777777" w:rsidR="00830383" w:rsidRPr="0048566D" w:rsidRDefault="00830383" w:rsidP="008F0007">
      <w:pPr>
        <w:jc w:val="both"/>
        <w:rPr>
          <w:sz w:val="16"/>
          <w:szCs w:val="16"/>
        </w:rPr>
      </w:pPr>
    </w:p>
    <w:p w14:paraId="6B3BDDFE" w14:textId="77777777" w:rsidR="00830383" w:rsidRPr="0048566D" w:rsidRDefault="00830383" w:rsidP="008F0007">
      <w:pPr>
        <w:jc w:val="both"/>
        <w:rPr>
          <w:sz w:val="16"/>
          <w:szCs w:val="16"/>
        </w:rPr>
      </w:pPr>
      <w:r w:rsidRPr="0048566D">
        <w:rPr>
          <w:sz w:val="16"/>
          <w:szCs w:val="16"/>
        </w:rPr>
        <w:t xml:space="preserve">CERTIFY THAT THE INFORMATION FURNISHED IN PARAGRAPHS 2 AND 3 ABOVE IS CORRECT.  I ACCEPT THAT THE STATE MAY REJECT THE </w:t>
      </w:r>
      <w:r w:rsidR="00DC7D1B" w:rsidRPr="0048566D">
        <w:rPr>
          <w:sz w:val="16"/>
          <w:szCs w:val="16"/>
        </w:rPr>
        <w:t>BID</w:t>
      </w:r>
      <w:r w:rsidRPr="0048566D">
        <w:rPr>
          <w:sz w:val="16"/>
          <w:szCs w:val="16"/>
        </w:rPr>
        <w:t xml:space="preserve"> OR ACT AGAINST ME IN TERMS OF PARAGRAPH 23 OF THE GENERAL CONDITIONS OF CONTRACT SHOULD THIS DECLARATION PROVE TO BE FALSE.</w:t>
      </w:r>
    </w:p>
    <w:p w14:paraId="72C03B34" w14:textId="77777777" w:rsidR="00830383" w:rsidRPr="0048566D" w:rsidRDefault="00830383" w:rsidP="008F0007">
      <w:pPr>
        <w:jc w:val="both"/>
        <w:rPr>
          <w:sz w:val="16"/>
          <w:szCs w:val="16"/>
        </w:rPr>
      </w:pPr>
    </w:p>
    <w:p w14:paraId="53AC2350" w14:textId="77777777" w:rsidR="00830383" w:rsidRPr="0048566D" w:rsidRDefault="00830383" w:rsidP="008F0007">
      <w:pPr>
        <w:jc w:val="both"/>
        <w:rPr>
          <w:sz w:val="16"/>
          <w:szCs w:val="16"/>
        </w:rPr>
      </w:pPr>
    </w:p>
    <w:p w14:paraId="0DD3A3C9" w14:textId="77777777" w:rsidR="00830383" w:rsidRPr="0048566D" w:rsidRDefault="00830383" w:rsidP="008F0007">
      <w:pPr>
        <w:jc w:val="both"/>
        <w:rPr>
          <w:sz w:val="16"/>
          <w:szCs w:val="16"/>
        </w:rPr>
      </w:pPr>
    </w:p>
    <w:tbl>
      <w:tblPr>
        <w:tblW w:w="5000" w:type="pct"/>
        <w:tblLook w:val="0000" w:firstRow="0" w:lastRow="0" w:firstColumn="0" w:lastColumn="0" w:noHBand="0" w:noVBand="0"/>
      </w:tblPr>
      <w:tblGrid>
        <w:gridCol w:w="3768"/>
        <w:gridCol w:w="253"/>
        <w:gridCol w:w="1893"/>
        <w:gridCol w:w="355"/>
        <w:gridCol w:w="3477"/>
      </w:tblGrid>
      <w:tr w:rsidR="00830383" w:rsidRPr="0048566D" w14:paraId="6FF8C108" w14:textId="77777777" w:rsidTr="0030386F">
        <w:trPr>
          <w:cantSplit/>
        </w:trPr>
        <w:tc>
          <w:tcPr>
            <w:tcW w:w="3034" w:type="pct"/>
            <w:gridSpan w:val="3"/>
            <w:tcBorders>
              <w:top w:val="nil"/>
              <w:left w:val="nil"/>
              <w:bottom w:val="dashed" w:sz="4" w:space="0" w:color="auto"/>
              <w:right w:val="nil"/>
            </w:tcBorders>
          </w:tcPr>
          <w:p w14:paraId="0B3F02D5" w14:textId="77777777" w:rsidR="00830383" w:rsidRPr="0048566D" w:rsidRDefault="00830383" w:rsidP="008F0007">
            <w:pPr>
              <w:jc w:val="both"/>
              <w:rPr>
                <w:sz w:val="16"/>
                <w:szCs w:val="16"/>
              </w:rPr>
            </w:pPr>
          </w:p>
        </w:tc>
        <w:tc>
          <w:tcPr>
            <w:tcW w:w="182" w:type="pct"/>
          </w:tcPr>
          <w:p w14:paraId="0B5C4A52" w14:textId="77777777" w:rsidR="00830383" w:rsidRPr="0048566D" w:rsidRDefault="00830383" w:rsidP="008F0007">
            <w:pPr>
              <w:jc w:val="both"/>
              <w:rPr>
                <w:sz w:val="16"/>
                <w:szCs w:val="16"/>
              </w:rPr>
            </w:pPr>
          </w:p>
        </w:tc>
        <w:tc>
          <w:tcPr>
            <w:tcW w:w="1784" w:type="pct"/>
            <w:tcBorders>
              <w:top w:val="nil"/>
              <w:left w:val="nil"/>
              <w:bottom w:val="dashed" w:sz="4" w:space="0" w:color="auto"/>
              <w:right w:val="nil"/>
            </w:tcBorders>
          </w:tcPr>
          <w:p w14:paraId="6E9BF451" w14:textId="77777777" w:rsidR="00830383" w:rsidRPr="0048566D" w:rsidRDefault="00830383" w:rsidP="008F0007">
            <w:pPr>
              <w:jc w:val="both"/>
              <w:rPr>
                <w:sz w:val="16"/>
                <w:szCs w:val="16"/>
              </w:rPr>
            </w:pPr>
          </w:p>
        </w:tc>
      </w:tr>
      <w:tr w:rsidR="00830383" w:rsidRPr="0048566D" w14:paraId="29A9C1C3" w14:textId="77777777" w:rsidTr="0030386F">
        <w:trPr>
          <w:cantSplit/>
        </w:trPr>
        <w:tc>
          <w:tcPr>
            <w:tcW w:w="3034" w:type="pct"/>
            <w:gridSpan w:val="3"/>
            <w:tcBorders>
              <w:top w:val="dashed" w:sz="4" w:space="0" w:color="auto"/>
              <w:left w:val="nil"/>
              <w:bottom w:val="nil"/>
              <w:right w:val="nil"/>
            </w:tcBorders>
          </w:tcPr>
          <w:p w14:paraId="3512489E" w14:textId="77777777" w:rsidR="00830383" w:rsidRPr="0048566D" w:rsidRDefault="00830383" w:rsidP="008F0007">
            <w:pPr>
              <w:jc w:val="both"/>
              <w:rPr>
                <w:sz w:val="16"/>
                <w:szCs w:val="16"/>
              </w:rPr>
            </w:pPr>
            <w:r w:rsidRPr="0048566D">
              <w:rPr>
                <w:sz w:val="16"/>
                <w:szCs w:val="16"/>
              </w:rPr>
              <w:t>Signature</w:t>
            </w:r>
          </w:p>
        </w:tc>
        <w:tc>
          <w:tcPr>
            <w:tcW w:w="182" w:type="pct"/>
          </w:tcPr>
          <w:p w14:paraId="1978A0DB" w14:textId="77777777" w:rsidR="00830383" w:rsidRPr="0048566D" w:rsidRDefault="00830383" w:rsidP="008F0007">
            <w:pPr>
              <w:jc w:val="both"/>
              <w:rPr>
                <w:sz w:val="16"/>
                <w:szCs w:val="16"/>
              </w:rPr>
            </w:pPr>
          </w:p>
        </w:tc>
        <w:tc>
          <w:tcPr>
            <w:tcW w:w="1784" w:type="pct"/>
            <w:tcBorders>
              <w:top w:val="dashed" w:sz="4" w:space="0" w:color="auto"/>
              <w:left w:val="nil"/>
              <w:bottom w:val="nil"/>
              <w:right w:val="nil"/>
            </w:tcBorders>
          </w:tcPr>
          <w:p w14:paraId="43BFA1AA" w14:textId="77777777" w:rsidR="00830383" w:rsidRPr="0048566D" w:rsidRDefault="00830383" w:rsidP="008F0007">
            <w:pPr>
              <w:jc w:val="both"/>
              <w:rPr>
                <w:sz w:val="16"/>
                <w:szCs w:val="16"/>
              </w:rPr>
            </w:pPr>
            <w:r w:rsidRPr="0048566D">
              <w:rPr>
                <w:sz w:val="16"/>
                <w:szCs w:val="16"/>
              </w:rPr>
              <w:t>Date</w:t>
            </w:r>
          </w:p>
        </w:tc>
      </w:tr>
      <w:tr w:rsidR="00830383" w:rsidRPr="0048566D" w14:paraId="53A168CE" w14:textId="77777777" w:rsidTr="0030386F">
        <w:trPr>
          <w:cantSplit/>
        </w:trPr>
        <w:tc>
          <w:tcPr>
            <w:tcW w:w="1933" w:type="pct"/>
            <w:tcBorders>
              <w:top w:val="nil"/>
              <w:left w:val="nil"/>
              <w:bottom w:val="dashed" w:sz="4" w:space="0" w:color="auto"/>
              <w:right w:val="nil"/>
            </w:tcBorders>
          </w:tcPr>
          <w:p w14:paraId="707B28DC" w14:textId="77777777" w:rsidR="00830383" w:rsidRPr="0048566D" w:rsidRDefault="00830383" w:rsidP="008F0007">
            <w:pPr>
              <w:jc w:val="both"/>
              <w:rPr>
                <w:sz w:val="16"/>
                <w:szCs w:val="16"/>
              </w:rPr>
            </w:pPr>
          </w:p>
          <w:p w14:paraId="3FDB63A7" w14:textId="77777777" w:rsidR="00830383" w:rsidRPr="0048566D" w:rsidRDefault="00830383" w:rsidP="008F0007">
            <w:pPr>
              <w:jc w:val="both"/>
              <w:rPr>
                <w:sz w:val="16"/>
                <w:szCs w:val="16"/>
              </w:rPr>
            </w:pPr>
          </w:p>
          <w:p w14:paraId="5E8ACE84" w14:textId="77777777" w:rsidR="00830383" w:rsidRPr="0048566D" w:rsidRDefault="00830383" w:rsidP="008F0007">
            <w:pPr>
              <w:jc w:val="both"/>
              <w:rPr>
                <w:sz w:val="16"/>
                <w:szCs w:val="16"/>
              </w:rPr>
            </w:pPr>
          </w:p>
        </w:tc>
        <w:tc>
          <w:tcPr>
            <w:tcW w:w="130" w:type="pct"/>
          </w:tcPr>
          <w:p w14:paraId="0E21776C" w14:textId="77777777" w:rsidR="00830383" w:rsidRPr="0048566D" w:rsidRDefault="00830383" w:rsidP="008F0007">
            <w:pPr>
              <w:jc w:val="both"/>
              <w:rPr>
                <w:sz w:val="16"/>
                <w:szCs w:val="16"/>
              </w:rPr>
            </w:pPr>
          </w:p>
        </w:tc>
        <w:tc>
          <w:tcPr>
            <w:tcW w:w="2937" w:type="pct"/>
            <w:gridSpan w:val="3"/>
            <w:tcBorders>
              <w:top w:val="nil"/>
              <w:left w:val="nil"/>
              <w:bottom w:val="dashed" w:sz="4" w:space="0" w:color="auto"/>
              <w:right w:val="nil"/>
            </w:tcBorders>
          </w:tcPr>
          <w:p w14:paraId="34EF1911" w14:textId="77777777" w:rsidR="00830383" w:rsidRPr="0048566D" w:rsidRDefault="00830383" w:rsidP="008F0007">
            <w:pPr>
              <w:jc w:val="both"/>
              <w:rPr>
                <w:sz w:val="16"/>
                <w:szCs w:val="16"/>
              </w:rPr>
            </w:pPr>
          </w:p>
        </w:tc>
      </w:tr>
      <w:tr w:rsidR="00830383" w:rsidRPr="0048566D" w14:paraId="5781AA0A" w14:textId="77777777" w:rsidTr="0030386F">
        <w:trPr>
          <w:cantSplit/>
        </w:trPr>
        <w:tc>
          <w:tcPr>
            <w:tcW w:w="1933" w:type="pct"/>
            <w:tcBorders>
              <w:top w:val="dashed" w:sz="4" w:space="0" w:color="auto"/>
              <w:left w:val="nil"/>
              <w:bottom w:val="nil"/>
              <w:right w:val="nil"/>
            </w:tcBorders>
          </w:tcPr>
          <w:p w14:paraId="723E998C" w14:textId="77777777" w:rsidR="00830383" w:rsidRPr="0048566D" w:rsidRDefault="00830383" w:rsidP="008F0007">
            <w:pPr>
              <w:jc w:val="both"/>
              <w:rPr>
                <w:sz w:val="16"/>
                <w:szCs w:val="16"/>
              </w:rPr>
            </w:pPr>
            <w:r w:rsidRPr="0048566D">
              <w:rPr>
                <w:sz w:val="16"/>
                <w:szCs w:val="16"/>
              </w:rPr>
              <w:t>Position</w:t>
            </w:r>
          </w:p>
        </w:tc>
        <w:tc>
          <w:tcPr>
            <w:tcW w:w="130" w:type="pct"/>
          </w:tcPr>
          <w:p w14:paraId="66959395" w14:textId="77777777" w:rsidR="00830383" w:rsidRPr="0048566D" w:rsidRDefault="00830383" w:rsidP="008F0007">
            <w:pPr>
              <w:jc w:val="both"/>
              <w:rPr>
                <w:sz w:val="16"/>
                <w:szCs w:val="16"/>
              </w:rPr>
            </w:pPr>
          </w:p>
        </w:tc>
        <w:tc>
          <w:tcPr>
            <w:tcW w:w="2937" w:type="pct"/>
            <w:gridSpan w:val="3"/>
            <w:tcBorders>
              <w:top w:val="dashed" w:sz="4" w:space="0" w:color="auto"/>
              <w:left w:val="nil"/>
              <w:bottom w:val="nil"/>
              <w:right w:val="nil"/>
            </w:tcBorders>
          </w:tcPr>
          <w:p w14:paraId="134BA18F" w14:textId="77777777" w:rsidR="00830383" w:rsidRPr="0048566D" w:rsidRDefault="00830383" w:rsidP="008F0007">
            <w:pPr>
              <w:jc w:val="both"/>
              <w:rPr>
                <w:sz w:val="16"/>
                <w:szCs w:val="16"/>
              </w:rPr>
            </w:pPr>
            <w:r w:rsidRPr="0048566D">
              <w:rPr>
                <w:sz w:val="16"/>
                <w:szCs w:val="16"/>
              </w:rPr>
              <w:t>Name of bidder</w:t>
            </w:r>
          </w:p>
        </w:tc>
      </w:tr>
    </w:tbl>
    <w:p w14:paraId="2465193A" w14:textId="77777777" w:rsidR="00830383" w:rsidRPr="0048566D" w:rsidRDefault="00830383" w:rsidP="008F0007">
      <w:pPr>
        <w:jc w:val="both"/>
        <w:rPr>
          <w:sz w:val="16"/>
          <w:szCs w:val="16"/>
        </w:rPr>
      </w:pPr>
    </w:p>
    <w:p w14:paraId="55858682" w14:textId="77777777" w:rsidR="00830383" w:rsidRPr="0048566D" w:rsidRDefault="00830383" w:rsidP="008F0007">
      <w:pPr>
        <w:jc w:val="both"/>
        <w:rPr>
          <w:sz w:val="16"/>
          <w:szCs w:val="16"/>
        </w:rPr>
      </w:pPr>
    </w:p>
    <w:p w14:paraId="7E860B28" w14:textId="77777777" w:rsidR="00D9498E" w:rsidRPr="0048566D" w:rsidRDefault="00D9498E" w:rsidP="008F0007">
      <w:pPr>
        <w:jc w:val="both"/>
        <w:rPr>
          <w:sz w:val="16"/>
          <w:szCs w:val="16"/>
        </w:rPr>
      </w:pPr>
    </w:p>
    <w:p w14:paraId="775BE2CF" w14:textId="77777777" w:rsidR="00751ABF" w:rsidRPr="0048566D" w:rsidRDefault="00751ABF" w:rsidP="008F0007">
      <w:pPr>
        <w:jc w:val="both"/>
        <w:rPr>
          <w:sz w:val="16"/>
          <w:szCs w:val="16"/>
        </w:rPr>
        <w:sectPr w:rsidR="00751ABF" w:rsidRPr="0048566D" w:rsidSect="002A0143">
          <w:headerReference w:type="default" r:id="rId26"/>
          <w:pgSz w:w="11906" w:h="16838" w:code="9"/>
          <w:pgMar w:top="1440" w:right="1080" w:bottom="1440" w:left="1080" w:header="709" w:footer="193" w:gutter="0"/>
          <w:cols w:space="720"/>
        </w:sectPr>
      </w:pPr>
    </w:p>
    <w:p w14:paraId="1B190AB9" w14:textId="77777777" w:rsidR="00AD5475" w:rsidRPr="0048566D" w:rsidRDefault="00AD5475" w:rsidP="004C7B27">
      <w:pPr>
        <w:autoSpaceDE w:val="0"/>
        <w:autoSpaceDN w:val="0"/>
        <w:adjustRightInd w:val="0"/>
        <w:ind w:left="851" w:firstLine="851"/>
        <w:jc w:val="both"/>
        <w:rPr>
          <w:b/>
          <w:sz w:val="16"/>
          <w:szCs w:val="16"/>
        </w:rPr>
      </w:pPr>
      <w:r w:rsidRPr="0048566D">
        <w:rPr>
          <w:b/>
          <w:sz w:val="16"/>
          <w:szCs w:val="16"/>
        </w:rPr>
        <w:lastRenderedPageBreak/>
        <w:t>DECLARATION OF BIDDER'S PAST SUPPLY CHAIN MANAGEMENT PRACTICES</w:t>
      </w:r>
    </w:p>
    <w:p w14:paraId="2E16EA6D" w14:textId="77777777" w:rsidR="004C7B27" w:rsidRDefault="004C7B27" w:rsidP="004C7B27">
      <w:pPr>
        <w:autoSpaceDE w:val="0"/>
        <w:autoSpaceDN w:val="0"/>
        <w:adjustRightInd w:val="0"/>
        <w:ind w:left="851" w:firstLine="851"/>
        <w:jc w:val="both"/>
        <w:rPr>
          <w:b/>
          <w:bCs/>
          <w:sz w:val="16"/>
          <w:szCs w:val="16"/>
        </w:rPr>
      </w:pPr>
    </w:p>
    <w:p w14:paraId="2ABD27DC" w14:textId="4080F3D4" w:rsidR="00AD5475" w:rsidRPr="0048566D" w:rsidRDefault="00AD5475" w:rsidP="004C7B27">
      <w:pPr>
        <w:autoSpaceDE w:val="0"/>
        <w:autoSpaceDN w:val="0"/>
        <w:adjustRightInd w:val="0"/>
        <w:ind w:left="2553" w:firstLine="851"/>
        <w:jc w:val="both"/>
        <w:rPr>
          <w:b/>
          <w:bCs/>
          <w:sz w:val="16"/>
          <w:szCs w:val="16"/>
        </w:rPr>
      </w:pPr>
      <w:r w:rsidRPr="0048566D">
        <w:rPr>
          <w:b/>
          <w:bCs/>
          <w:sz w:val="16"/>
          <w:szCs w:val="16"/>
        </w:rPr>
        <w:t>Return as Part 4</w:t>
      </w:r>
    </w:p>
    <w:p w14:paraId="35AEF5CB" w14:textId="77777777" w:rsidR="00B427D3" w:rsidRPr="0048566D" w:rsidRDefault="00B427D3" w:rsidP="008F0007">
      <w:pPr>
        <w:autoSpaceDE w:val="0"/>
        <w:autoSpaceDN w:val="0"/>
        <w:adjustRightInd w:val="0"/>
        <w:jc w:val="both"/>
        <w:rPr>
          <w:sz w:val="16"/>
          <w:szCs w:val="16"/>
        </w:rPr>
      </w:pPr>
    </w:p>
    <w:p w14:paraId="1418428B" w14:textId="77777777" w:rsidR="00B427D3" w:rsidRPr="0048566D" w:rsidRDefault="00B427D3" w:rsidP="00FF5C87">
      <w:pPr>
        <w:pStyle w:val="ListParagraph"/>
        <w:numPr>
          <w:ilvl w:val="0"/>
          <w:numId w:val="19"/>
        </w:numPr>
        <w:autoSpaceDE w:val="0"/>
        <w:autoSpaceDN w:val="0"/>
        <w:adjustRightInd w:val="0"/>
        <w:jc w:val="both"/>
        <w:rPr>
          <w:sz w:val="16"/>
          <w:szCs w:val="16"/>
        </w:rPr>
      </w:pPr>
      <w:r w:rsidRPr="0048566D">
        <w:rPr>
          <w:sz w:val="16"/>
          <w:szCs w:val="16"/>
        </w:rPr>
        <w:t>This declaration will be used by institutions to ensure that when goods and services are being procured, all reasonable steps are taken to combat the abuse of the supply chain management system.</w:t>
      </w:r>
    </w:p>
    <w:p w14:paraId="01BD8127" w14:textId="77777777" w:rsidR="00B427D3" w:rsidRPr="0048566D" w:rsidRDefault="00B427D3" w:rsidP="008F0007">
      <w:pPr>
        <w:autoSpaceDE w:val="0"/>
        <w:autoSpaceDN w:val="0"/>
        <w:adjustRightInd w:val="0"/>
        <w:jc w:val="both"/>
        <w:rPr>
          <w:sz w:val="16"/>
          <w:szCs w:val="16"/>
        </w:rPr>
      </w:pPr>
    </w:p>
    <w:p w14:paraId="5E10608D" w14:textId="77777777" w:rsidR="00B427D3" w:rsidRPr="0048566D" w:rsidRDefault="00B427D3" w:rsidP="00FF5C87">
      <w:pPr>
        <w:pStyle w:val="ListParagraph"/>
        <w:numPr>
          <w:ilvl w:val="0"/>
          <w:numId w:val="19"/>
        </w:numPr>
        <w:autoSpaceDE w:val="0"/>
        <w:autoSpaceDN w:val="0"/>
        <w:adjustRightInd w:val="0"/>
        <w:jc w:val="both"/>
        <w:rPr>
          <w:sz w:val="16"/>
          <w:szCs w:val="16"/>
        </w:rPr>
      </w:pPr>
      <w:r w:rsidRPr="0048566D">
        <w:rPr>
          <w:sz w:val="16"/>
          <w:szCs w:val="16"/>
        </w:rPr>
        <w:t xml:space="preserve">The bid of any bidder may be disregarded if that bidder, or any of its directors have: </w:t>
      </w:r>
    </w:p>
    <w:p w14:paraId="3554E195" w14:textId="77777777" w:rsidR="00B427D3" w:rsidRPr="0048566D" w:rsidRDefault="00B427D3" w:rsidP="008F0007">
      <w:pPr>
        <w:autoSpaceDE w:val="0"/>
        <w:autoSpaceDN w:val="0"/>
        <w:adjustRightInd w:val="0"/>
        <w:jc w:val="both"/>
        <w:rPr>
          <w:sz w:val="16"/>
          <w:szCs w:val="16"/>
        </w:rPr>
      </w:pPr>
    </w:p>
    <w:p w14:paraId="145EF23D"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 xml:space="preserve">abused the </w:t>
      </w:r>
      <w:r w:rsidR="001A00BF" w:rsidRPr="0048566D">
        <w:rPr>
          <w:sz w:val="16"/>
          <w:szCs w:val="16"/>
        </w:rPr>
        <w:t>NEMISA</w:t>
      </w:r>
      <w:r w:rsidRPr="0048566D">
        <w:rPr>
          <w:sz w:val="16"/>
          <w:szCs w:val="16"/>
        </w:rPr>
        <w:t xml:space="preserve">’s supply chain management </w:t>
      </w:r>
      <w:proofErr w:type="gramStart"/>
      <w:r w:rsidRPr="0048566D">
        <w:rPr>
          <w:sz w:val="16"/>
          <w:szCs w:val="16"/>
        </w:rPr>
        <w:t>system;</w:t>
      </w:r>
      <w:proofErr w:type="gramEnd"/>
    </w:p>
    <w:p w14:paraId="197FD139"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committed fraud or any other improper conduct in relation to such system; or</w:t>
      </w:r>
    </w:p>
    <w:p w14:paraId="578A40FC" w14:textId="77777777" w:rsidR="00B427D3" w:rsidRPr="0048566D" w:rsidRDefault="00B427D3" w:rsidP="00FF5C87">
      <w:pPr>
        <w:numPr>
          <w:ilvl w:val="0"/>
          <w:numId w:val="9"/>
        </w:numPr>
        <w:autoSpaceDE w:val="0"/>
        <w:autoSpaceDN w:val="0"/>
        <w:adjustRightInd w:val="0"/>
        <w:ind w:hanging="218"/>
        <w:jc w:val="both"/>
        <w:rPr>
          <w:sz w:val="16"/>
          <w:szCs w:val="16"/>
        </w:rPr>
      </w:pPr>
      <w:r w:rsidRPr="0048566D">
        <w:rPr>
          <w:sz w:val="16"/>
          <w:szCs w:val="16"/>
        </w:rPr>
        <w:t>failed to perform on any previous contract.</w:t>
      </w:r>
    </w:p>
    <w:p w14:paraId="6DEBF61C" w14:textId="77777777" w:rsidR="00B427D3" w:rsidRPr="0048566D" w:rsidRDefault="00B427D3" w:rsidP="008F0007">
      <w:pPr>
        <w:autoSpaceDE w:val="0"/>
        <w:autoSpaceDN w:val="0"/>
        <w:adjustRightInd w:val="0"/>
        <w:jc w:val="both"/>
        <w:rPr>
          <w:sz w:val="16"/>
          <w:szCs w:val="16"/>
        </w:rPr>
      </w:pPr>
    </w:p>
    <w:p w14:paraId="104D85F6" w14:textId="77777777" w:rsidR="00B427D3" w:rsidRPr="0048566D" w:rsidRDefault="00B427D3" w:rsidP="00FF5C87">
      <w:pPr>
        <w:numPr>
          <w:ilvl w:val="0"/>
          <w:numId w:val="19"/>
        </w:numPr>
        <w:autoSpaceDE w:val="0"/>
        <w:autoSpaceDN w:val="0"/>
        <w:adjustRightInd w:val="0"/>
        <w:jc w:val="both"/>
        <w:rPr>
          <w:sz w:val="16"/>
          <w:szCs w:val="16"/>
        </w:rPr>
      </w:pPr>
      <w:proofErr w:type="gramStart"/>
      <w:r w:rsidRPr="0048566D">
        <w:rPr>
          <w:bCs/>
          <w:sz w:val="16"/>
          <w:szCs w:val="16"/>
        </w:rPr>
        <w:t xml:space="preserve">In </w:t>
      </w:r>
      <w:r w:rsidRPr="0048566D">
        <w:rPr>
          <w:sz w:val="16"/>
          <w:szCs w:val="16"/>
        </w:rPr>
        <w:t>order to</w:t>
      </w:r>
      <w:proofErr w:type="gramEnd"/>
      <w:r w:rsidRPr="0048566D">
        <w:rPr>
          <w:sz w:val="16"/>
          <w:szCs w:val="16"/>
        </w:rPr>
        <w:t xml:space="preserve"> give effect to the above, the following questionnaire must be completed and submitted with the bid.</w:t>
      </w:r>
    </w:p>
    <w:p w14:paraId="0918F687" w14:textId="77777777" w:rsidR="00B427D3" w:rsidRPr="0048566D" w:rsidRDefault="00B427D3" w:rsidP="008F0007">
      <w:pPr>
        <w:autoSpaceDE w:val="0"/>
        <w:autoSpaceDN w:val="0"/>
        <w:adjustRightInd w:val="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364"/>
        <w:gridCol w:w="709"/>
        <w:gridCol w:w="674"/>
      </w:tblGrid>
      <w:tr w:rsidR="00B427D3" w:rsidRPr="0048566D" w14:paraId="764FCC26" w14:textId="77777777" w:rsidTr="0030386F">
        <w:tc>
          <w:tcPr>
            <w:tcW w:w="508" w:type="pct"/>
            <w:tcBorders>
              <w:top w:val="single" w:sz="4" w:space="0" w:color="auto"/>
              <w:left w:val="single" w:sz="4" w:space="0" w:color="auto"/>
              <w:bottom w:val="single" w:sz="4" w:space="0" w:color="auto"/>
              <w:right w:val="single" w:sz="4" w:space="0" w:color="auto"/>
            </w:tcBorders>
          </w:tcPr>
          <w:p w14:paraId="1DB6497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Item</w:t>
            </w:r>
          </w:p>
        </w:tc>
        <w:tc>
          <w:tcPr>
            <w:tcW w:w="3782" w:type="pct"/>
            <w:tcBorders>
              <w:top w:val="single" w:sz="4" w:space="0" w:color="auto"/>
              <w:left w:val="single" w:sz="4" w:space="0" w:color="auto"/>
              <w:bottom w:val="single" w:sz="4" w:space="0" w:color="auto"/>
              <w:right w:val="single" w:sz="4" w:space="0" w:color="auto"/>
            </w:tcBorders>
          </w:tcPr>
          <w:p w14:paraId="752C814A"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Question</w:t>
            </w:r>
          </w:p>
        </w:tc>
        <w:tc>
          <w:tcPr>
            <w:tcW w:w="364" w:type="pct"/>
            <w:tcBorders>
              <w:top w:val="single" w:sz="4" w:space="0" w:color="auto"/>
              <w:left w:val="single" w:sz="4" w:space="0" w:color="auto"/>
              <w:bottom w:val="single" w:sz="4" w:space="0" w:color="auto"/>
              <w:right w:val="single" w:sz="4" w:space="0" w:color="auto"/>
            </w:tcBorders>
          </w:tcPr>
          <w:p w14:paraId="4768DCC8"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Yes</w:t>
            </w:r>
          </w:p>
        </w:tc>
        <w:tc>
          <w:tcPr>
            <w:tcW w:w="346" w:type="pct"/>
            <w:tcBorders>
              <w:top w:val="single" w:sz="4" w:space="0" w:color="auto"/>
              <w:left w:val="single" w:sz="4" w:space="0" w:color="auto"/>
              <w:bottom w:val="single" w:sz="4" w:space="0" w:color="auto"/>
              <w:right w:val="single" w:sz="4" w:space="0" w:color="auto"/>
            </w:tcBorders>
          </w:tcPr>
          <w:p w14:paraId="1CEAC9E3" w14:textId="77777777" w:rsidR="00B427D3" w:rsidRPr="0048566D" w:rsidRDefault="00B427D3" w:rsidP="008F0007">
            <w:pPr>
              <w:autoSpaceDE w:val="0"/>
              <w:autoSpaceDN w:val="0"/>
              <w:adjustRightInd w:val="0"/>
              <w:spacing w:before="60"/>
              <w:jc w:val="both"/>
              <w:rPr>
                <w:b/>
                <w:sz w:val="16"/>
                <w:szCs w:val="16"/>
              </w:rPr>
            </w:pPr>
            <w:r w:rsidRPr="0048566D">
              <w:rPr>
                <w:b/>
                <w:sz w:val="16"/>
                <w:szCs w:val="16"/>
              </w:rPr>
              <w:t>No</w:t>
            </w:r>
          </w:p>
        </w:tc>
      </w:tr>
      <w:tr w:rsidR="00B427D3" w:rsidRPr="0048566D" w14:paraId="595413B8" w14:textId="77777777" w:rsidTr="0030386F">
        <w:tc>
          <w:tcPr>
            <w:tcW w:w="508" w:type="pct"/>
            <w:tcBorders>
              <w:top w:val="single" w:sz="4" w:space="0" w:color="auto"/>
              <w:left w:val="single" w:sz="4" w:space="0" w:color="auto"/>
              <w:bottom w:val="single" w:sz="4" w:space="0" w:color="auto"/>
              <w:right w:val="single" w:sz="4" w:space="0" w:color="auto"/>
            </w:tcBorders>
          </w:tcPr>
          <w:p w14:paraId="6E57C0F8" w14:textId="77777777" w:rsidR="00B427D3" w:rsidRPr="0048566D" w:rsidRDefault="00B427D3" w:rsidP="00FF5C87">
            <w:pPr>
              <w:numPr>
                <w:ilvl w:val="1"/>
                <w:numId w:val="19"/>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3792CAFA" w14:textId="77777777" w:rsidR="00DB232E" w:rsidRPr="0048566D" w:rsidRDefault="00DB232E" w:rsidP="008F0007">
            <w:pPr>
              <w:autoSpaceDE w:val="0"/>
              <w:autoSpaceDN w:val="0"/>
              <w:adjustRightInd w:val="0"/>
              <w:spacing w:before="60"/>
              <w:jc w:val="both"/>
              <w:rPr>
                <w:sz w:val="16"/>
                <w:szCs w:val="16"/>
              </w:rPr>
            </w:pPr>
            <w:r w:rsidRPr="0048566D">
              <w:rPr>
                <w:sz w:val="16"/>
                <w:szCs w:val="16"/>
              </w:rPr>
              <w:t>Is the bidder or any of its directors listed on the National Treasury’s database of Restricted Suppliers as companies or persons prohibited from doing business with the public sector?</w:t>
            </w:r>
          </w:p>
          <w:p w14:paraId="1581AD6B" w14:textId="77777777" w:rsidR="00DB232E" w:rsidRPr="0048566D" w:rsidRDefault="00DB232E" w:rsidP="008F0007">
            <w:pPr>
              <w:autoSpaceDE w:val="0"/>
              <w:autoSpaceDN w:val="0"/>
              <w:adjustRightInd w:val="0"/>
              <w:spacing w:before="60"/>
              <w:jc w:val="both"/>
              <w:rPr>
                <w:b/>
                <w:sz w:val="16"/>
                <w:szCs w:val="16"/>
              </w:rPr>
            </w:pPr>
            <w:r w:rsidRPr="0048566D">
              <w:rPr>
                <w:b/>
                <w:sz w:val="16"/>
                <w:szCs w:val="16"/>
              </w:rPr>
              <w:t xml:space="preserve">(Companies or persons who are listed on this database were informed in writing of this restriction by the Accounting Officer/ authority of the institution that imposed the restriction after the </w:t>
            </w:r>
            <w:proofErr w:type="spellStart"/>
            <w:r w:rsidRPr="0048566D">
              <w:rPr>
                <w:b/>
                <w:i/>
                <w:sz w:val="16"/>
                <w:szCs w:val="16"/>
              </w:rPr>
              <w:t>audi</w:t>
            </w:r>
            <w:proofErr w:type="spellEnd"/>
            <w:r w:rsidRPr="0048566D">
              <w:rPr>
                <w:b/>
                <w:i/>
                <w:sz w:val="16"/>
                <w:szCs w:val="16"/>
              </w:rPr>
              <w:t xml:space="preserve"> alteram partem</w:t>
            </w:r>
            <w:r w:rsidRPr="0048566D">
              <w:rPr>
                <w:b/>
                <w:sz w:val="16"/>
                <w:szCs w:val="16"/>
              </w:rPr>
              <w:t xml:space="preserve"> rule was applied).</w:t>
            </w:r>
          </w:p>
          <w:p w14:paraId="2AE6981F"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database of Restricted Suppliers now resides on the National Treasury’s website (</w:t>
            </w:r>
            <w:hyperlink r:id="rId27" w:history="1">
              <w:r w:rsidRPr="0048566D">
                <w:rPr>
                  <w:rStyle w:val="Hyperlink"/>
                  <w:b/>
                  <w:sz w:val="16"/>
                  <w:szCs w:val="16"/>
                </w:rPr>
                <w:t>www.reatury.gov.za</w:t>
              </w:r>
            </w:hyperlink>
            <w:r w:rsidRPr="0048566D">
              <w:rPr>
                <w:b/>
                <w:sz w:val="16"/>
                <w:szCs w:val="16"/>
              </w:rPr>
              <w:t>) and can be accessed by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6B66A43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5BB6D2B5"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c>
          <w:tcPr>
            <w:tcW w:w="346" w:type="pct"/>
            <w:tcBorders>
              <w:top w:val="single" w:sz="4" w:space="0" w:color="auto"/>
              <w:left w:val="single" w:sz="4" w:space="0" w:color="auto"/>
              <w:bottom w:val="single" w:sz="4" w:space="0" w:color="auto"/>
              <w:right w:val="single" w:sz="4" w:space="0" w:color="auto"/>
            </w:tcBorders>
          </w:tcPr>
          <w:p w14:paraId="0FBE45F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118FEBC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r>
      <w:tr w:rsidR="00B427D3" w:rsidRPr="0048566D" w14:paraId="6CE32708" w14:textId="77777777" w:rsidTr="0030386F">
        <w:tc>
          <w:tcPr>
            <w:tcW w:w="508" w:type="pct"/>
            <w:tcBorders>
              <w:top w:val="single" w:sz="4" w:space="0" w:color="auto"/>
              <w:left w:val="single" w:sz="4" w:space="0" w:color="auto"/>
              <w:bottom w:val="single" w:sz="4" w:space="0" w:color="auto"/>
              <w:right w:val="single" w:sz="4" w:space="0" w:color="auto"/>
            </w:tcBorders>
          </w:tcPr>
          <w:p w14:paraId="09855410" w14:textId="77777777" w:rsidR="00B427D3" w:rsidRPr="0048566D" w:rsidRDefault="00B427D3" w:rsidP="00FF5C87">
            <w:pPr>
              <w:numPr>
                <w:ilvl w:val="2"/>
                <w:numId w:val="19"/>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5AF69199"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03C85BB"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29BCCF3B" w14:textId="77777777" w:rsidTr="0030386F">
        <w:tc>
          <w:tcPr>
            <w:tcW w:w="508" w:type="pct"/>
            <w:tcBorders>
              <w:top w:val="single" w:sz="4" w:space="0" w:color="auto"/>
              <w:left w:val="single" w:sz="4" w:space="0" w:color="auto"/>
              <w:bottom w:val="single" w:sz="4" w:space="0" w:color="auto"/>
              <w:right w:val="single" w:sz="4" w:space="0" w:color="auto"/>
            </w:tcBorders>
          </w:tcPr>
          <w:p w14:paraId="615D3E6A" w14:textId="77777777" w:rsidR="00B427D3" w:rsidRPr="0048566D" w:rsidRDefault="00B427D3" w:rsidP="00FF5C87">
            <w:pPr>
              <w:numPr>
                <w:ilvl w:val="1"/>
                <w:numId w:val="19"/>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130408C"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Is the bidder or any of its directors listed on the Register for Tender Defaulters in terms of section 29 of the Prevention and Combating of Corrupt Activities Act (No 12 of 2004)?</w:t>
            </w:r>
          </w:p>
          <w:p w14:paraId="4329251C" w14:textId="77777777" w:rsidR="00B427D3" w:rsidRPr="0048566D" w:rsidRDefault="00DB232E" w:rsidP="008F0007">
            <w:pPr>
              <w:autoSpaceDE w:val="0"/>
              <w:autoSpaceDN w:val="0"/>
              <w:adjustRightInd w:val="0"/>
              <w:spacing w:before="60"/>
              <w:jc w:val="both"/>
              <w:rPr>
                <w:b/>
                <w:sz w:val="16"/>
                <w:szCs w:val="16"/>
              </w:rPr>
            </w:pPr>
            <w:r w:rsidRPr="0048566D">
              <w:rPr>
                <w:b/>
                <w:sz w:val="16"/>
                <w:szCs w:val="16"/>
              </w:rPr>
              <w:t>The Register for Tender Defaulters can be accessed on the National Treasury’s website, (</w:t>
            </w:r>
            <w:hyperlink r:id="rId28" w:history="1">
              <w:r w:rsidRPr="0048566D">
                <w:rPr>
                  <w:rStyle w:val="Hyperlink"/>
                  <w:b/>
                  <w:sz w:val="16"/>
                  <w:szCs w:val="16"/>
                </w:rPr>
                <w:t>www.treasury.gov.za</w:t>
              </w:r>
            </w:hyperlink>
            <w:r w:rsidRPr="0048566D">
              <w:rPr>
                <w:rStyle w:val="Hyperlink"/>
                <w:b/>
                <w:sz w:val="16"/>
                <w:szCs w:val="16"/>
              </w:rPr>
              <w:t>) by</w:t>
            </w:r>
            <w:r w:rsidRPr="0048566D">
              <w:rPr>
                <w:b/>
                <w:sz w:val="16"/>
                <w:szCs w:val="16"/>
              </w:rPr>
              <w:t xml:space="preserve"> clicking on its link at the bottom of the homepage.</w:t>
            </w:r>
          </w:p>
        </w:tc>
        <w:tc>
          <w:tcPr>
            <w:tcW w:w="364" w:type="pct"/>
            <w:tcBorders>
              <w:top w:val="single" w:sz="4" w:space="0" w:color="auto"/>
              <w:left w:val="single" w:sz="4" w:space="0" w:color="auto"/>
              <w:bottom w:val="single" w:sz="4" w:space="0" w:color="auto"/>
              <w:right w:val="single" w:sz="4" w:space="0" w:color="auto"/>
            </w:tcBorders>
          </w:tcPr>
          <w:p w14:paraId="1C816C6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C278A79"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c>
          <w:tcPr>
            <w:tcW w:w="346" w:type="pct"/>
            <w:tcBorders>
              <w:top w:val="single" w:sz="4" w:space="0" w:color="auto"/>
              <w:left w:val="single" w:sz="4" w:space="0" w:color="auto"/>
              <w:bottom w:val="single" w:sz="4" w:space="0" w:color="auto"/>
              <w:right w:val="single" w:sz="4" w:space="0" w:color="auto"/>
            </w:tcBorders>
          </w:tcPr>
          <w:p w14:paraId="03F81782"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FAA77A5"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r>
      <w:tr w:rsidR="00B427D3" w:rsidRPr="0048566D" w14:paraId="4F70A431" w14:textId="77777777" w:rsidTr="0030386F">
        <w:tc>
          <w:tcPr>
            <w:tcW w:w="508" w:type="pct"/>
            <w:tcBorders>
              <w:top w:val="single" w:sz="4" w:space="0" w:color="auto"/>
              <w:left w:val="single" w:sz="4" w:space="0" w:color="auto"/>
              <w:bottom w:val="single" w:sz="4" w:space="0" w:color="auto"/>
              <w:right w:val="single" w:sz="4" w:space="0" w:color="auto"/>
            </w:tcBorders>
          </w:tcPr>
          <w:p w14:paraId="4B66DF8D" w14:textId="77777777" w:rsidR="00B427D3" w:rsidRPr="0048566D" w:rsidRDefault="00B427D3" w:rsidP="00FF5C87">
            <w:pPr>
              <w:numPr>
                <w:ilvl w:val="2"/>
                <w:numId w:val="19"/>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449B0B4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0B0B66BA"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62727629" w14:textId="77777777" w:rsidTr="0030386F">
        <w:tc>
          <w:tcPr>
            <w:tcW w:w="508" w:type="pct"/>
            <w:tcBorders>
              <w:top w:val="single" w:sz="4" w:space="0" w:color="auto"/>
              <w:left w:val="single" w:sz="4" w:space="0" w:color="auto"/>
              <w:bottom w:val="single" w:sz="4" w:space="0" w:color="auto"/>
              <w:right w:val="single" w:sz="4" w:space="0" w:color="auto"/>
            </w:tcBorders>
          </w:tcPr>
          <w:p w14:paraId="2F57D59A" w14:textId="77777777" w:rsidR="00B427D3" w:rsidRPr="0048566D" w:rsidRDefault="00B427D3" w:rsidP="00FF5C87">
            <w:pPr>
              <w:numPr>
                <w:ilvl w:val="1"/>
                <w:numId w:val="19"/>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57AA3AB4"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the bidder or any of its directors convicted by a court of law (including a court outside of the Republic of South Africa) for fraud or corruption during the past five years?</w:t>
            </w:r>
          </w:p>
        </w:tc>
        <w:tc>
          <w:tcPr>
            <w:tcW w:w="364" w:type="pct"/>
            <w:tcBorders>
              <w:top w:val="single" w:sz="4" w:space="0" w:color="auto"/>
              <w:left w:val="single" w:sz="4" w:space="0" w:color="auto"/>
              <w:bottom w:val="single" w:sz="4" w:space="0" w:color="auto"/>
              <w:right w:val="single" w:sz="4" w:space="0" w:color="auto"/>
            </w:tcBorders>
          </w:tcPr>
          <w:p w14:paraId="389AE95A"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29F6F2FF"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c>
          <w:tcPr>
            <w:tcW w:w="346" w:type="pct"/>
            <w:tcBorders>
              <w:top w:val="single" w:sz="4" w:space="0" w:color="auto"/>
              <w:left w:val="single" w:sz="4" w:space="0" w:color="auto"/>
              <w:bottom w:val="single" w:sz="4" w:space="0" w:color="auto"/>
              <w:right w:val="single" w:sz="4" w:space="0" w:color="auto"/>
            </w:tcBorders>
          </w:tcPr>
          <w:p w14:paraId="01D4D730"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5D5008E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r>
      <w:tr w:rsidR="00B427D3" w:rsidRPr="0048566D" w14:paraId="3FDB43A9" w14:textId="77777777" w:rsidTr="0030386F">
        <w:tc>
          <w:tcPr>
            <w:tcW w:w="508" w:type="pct"/>
            <w:tcBorders>
              <w:top w:val="single" w:sz="4" w:space="0" w:color="auto"/>
              <w:left w:val="single" w:sz="4" w:space="0" w:color="auto"/>
              <w:bottom w:val="single" w:sz="4" w:space="0" w:color="auto"/>
              <w:right w:val="single" w:sz="4" w:space="0" w:color="auto"/>
            </w:tcBorders>
          </w:tcPr>
          <w:p w14:paraId="5C2BF77B" w14:textId="77777777" w:rsidR="00B427D3" w:rsidRPr="0048566D" w:rsidRDefault="00B427D3" w:rsidP="00FF5C87">
            <w:pPr>
              <w:numPr>
                <w:ilvl w:val="2"/>
                <w:numId w:val="19"/>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1DC21BCD"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3AB15373" w14:textId="77777777" w:rsidR="00B427D3" w:rsidRPr="0048566D" w:rsidRDefault="00B427D3" w:rsidP="008F0007">
            <w:pPr>
              <w:autoSpaceDE w:val="0"/>
              <w:autoSpaceDN w:val="0"/>
              <w:adjustRightInd w:val="0"/>
              <w:spacing w:before="60"/>
              <w:jc w:val="both"/>
              <w:rPr>
                <w:sz w:val="16"/>
                <w:szCs w:val="16"/>
              </w:rPr>
            </w:pPr>
          </w:p>
        </w:tc>
      </w:tr>
      <w:tr w:rsidR="00B427D3" w:rsidRPr="0048566D" w14:paraId="59A8D107" w14:textId="77777777" w:rsidTr="0030386F">
        <w:tc>
          <w:tcPr>
            <w:tcW w:w="508" w:type="pct"/>
            <w:tcBorders>
              <w:top w:val="single" w:sz="4" w:space="0" w:color="auto"/>
              <w:left w:val="single" w:sz="4" w:space="0" w:color="auto"/>
              <w:bottom w:val="single" w:sz="4" w:space="0" w:color="auto"/>
              <w:right w:val="single" w:sz="4" w:space="0" w:color="auto"/>
            </w:tcBorders>
          </w:tcPr>
          <w:p w14:paraId="59BF7EEA" w14:textId="77777777" w:rsidR="00B427D3" w:rsidRPr="0048566D" w:rsidRDefault="00B427D3" w:rsidP="00FF5C87">
            <w:pPr>
              <w:numPr>
                <w:ilvl w:val="1"/>
                <w:numId w:val="19"/>
              </w:numPr>
              <w:autoSpaceDE w:val="0"/>
              <w:autoSpaceDN w:val="0"/>
              <w:adjustRightInd w:val="0"/>
              <w:spacing w:before="60"/>
              <w:jc w:val="both"/>
              <w:rPr>
                <w:sz w:val="16"/>
                <w:szCs w:val="16"/>
              </w:rPr>
            </w:pPr>
          </w:p>
        </w:tc>
        <w:tc>
          <w:tcPr>
            <w:tcW w:w="3782" w:type="pct"/>
            <w:tcBorders>
              <w:top w:val="single" w:sz="4" w:space="0" w:color="auto"/>
              <w:left w:val="single" w:sz="4" w:space="0" w:color="auto"/>
              <w:bottom w:val="single" w:sz="4" w:space="0" w:color="auto"/>
              <w:right w:val="single" w:sz="4" w:space="0" w:color="auto"/>
            </w:tcBorders>
          </w:tcPr>
          <w:p w14:paraId="2274ACA7"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Was any contract between the bidder and any organ of state terminated during the past five years on account of failure to perform on or comply with the contract?</w:t>
            </w:r>
          </w:p>
        </w:tc>
        <w:tc>
          <w:tcPr>
            <w:tcW w:w="364" w:type="pct"/>
            <w:tcBorders>
              <w:top w:val="single" w:sz="4" w:space="0" w:color="auto"/>
              <w:left w:val="single" w:sz="4" w:space="0" w:color="auto"/>
              <w:bottom w:val="single" w:sz="4" w:space="0" w:color="auto"/>
              <w:right w:val="single" w:sz="4" w:space="0" w:color="auto"/>
            </w:tcBorders>
          </w:tcPr>
          <w:p w14:paraId="71104DB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Yes</w:t>
            </w:r>
          </w:p>
          <w:p w14:paraId="1983726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c>
          <w:tcPr>
            <w:tcW w:w="346" w:type="pct"/>
            <w:tcBorders>
              <w:top w:val="single" w:sz="4" w:space="0" w:color="auto"/>
              <w:left w:val="single" w:sz="4" w:space="0" w:color="auto"/>
              <w:bottom w:val="single" w:sz="4" w:space="0" w:color="auto"/>
              <w:right w:val="single" w:sz="4" w:space="0" w:color="auto"/>
            </w:tcBorders>
          </w:tcPr>
          <w:p w14:paraId="62C7AC8E"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No</w:t>
            </w:r>
          </w:p>
          <w:p w14:paraId="2133C21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sym w:font="Wingdings" w:char="006F"/>
            </w:r>
          </w:p>
        </w:tc>
      </w:tr>
      <w:tr w:rsidR="00B427D3" w:rsidRPr="0048566D" w14:paraId="7A2C8C29" w14:textId="77777777" w:rsidTr="0030386F">
        <w:tc>
          <w:tcPr>
            <w:tcW w:w="508" w:type="pct"/>
            <w:tcBorders>
              <w:top w:val="single" w:sz="4" w:space="0" w:color="auto"/>
              <w:left w:val="single" w:sz="4" w:space="0" w:color="auto"/>
              <w:bottom w:val="single" w:sz="4" w:space="0" w:color="auto"/>
              <w:right w:val="single" w:sz="4" w:space="0" w:color="auto"/>
            </w:tcBorders>
          </w:tcPr>
          <w:p w14:paraId="3C67E4FE" w14:textId="77777777" w:rsidR="00B427D3" w:rsidRPr="0048566D" w:rsidRDefault="00B427D3" w:rsidP="00FF5C87">
            <w:pPr>
              <w:numPr>
                <w:ilvl w:val="2"/>
                <w:numId w:val="19"/>
              </w:numPr>
              <w:autoSpaceDE w:val="0"/>
              <w:autoSpaceDN w:val="0"/>
              <w:adjustRightInd w:val="0"/>
              <w:spacing w:before="60"/>
              <w:jc w:val="both"/>
              <w:rPr>
                <w:sz w:val="16"/>
                <w:szCs w:val="16"/>
              </w:rPr>
            </w:pPr>
          </w:p>
        </w:tc>
        <w:tc>
          <w:tcPr>
            <w:tcW w:w="4492" w:type="pct"/>
            <w:gridSpan w:val="3"/>
            <w:tcBorders>
              <w:top w:val="single" w:sz="4" w:space="0" w:color="auto"/>
              <w:left w:val="single" w:sz="4" w:space="0" w:color="auto"/>
              <w:bottom w:val="single" w:sz="4" w:space="0" w:color="auto"/>
              <w:right w:val="single" w:sz="4" w:space="0" w:color="auto"/>
            </w:tcBorders>
          </w:tcPr>
          <w:p w14:paraId="78C8A9E1" w14:textId="77777777" w:rsidR="00B427D3" w:rsidRPr="0048566D" w:rsidRDefault="00B427D3" w:rsidP="008F0007">
            <w:pPr>
              <w:autoSpaceDE w:val="0"/>
              <w:autoSpaceDN w:val="0"/>
              <w:adjustRightInd w:val="0"/>
              <w:spacing w:before="60"/>
              <w:jc w:val="both"/>
              <w:rPr>
                <w:sz w:val="16"/>
                <w:szCs w:val="16"/>
              </w:rPr>
            </w:pPr>
            <w:r w:rsidRPr="0048566D">
              <w:rPr>
                <w:sz w:val="16"/>
                <w:szCs w:val="16"/>
              </w:rPr>
              <w:t>If so, furnish particulars:</w:t>
            </w:r>
          </w:p>
          <w:p w14:paraId="452A1320" w14:textId="77777777" w:rsidR="00B427D3" w:rsidRPr="0048566D" w:rsidRDefault="00B427D3" w:rsidP="008F0007">
            <w:pPr>
              <w:autoSpaceDE w:val="0"/>
              <w:autoSpaceDN w:val="0"/>
              <w:adjustRightInd w:val="0"/>
              <w:spacing w:before="60"/>
              <w:jc w:val="both"/>
              <w:rPr>
                <w:sz w:val="16"/>
                <w:szCs w:val="16"/>
              </w:rPr>
            </w:pPr>
          </w:p>
        </w:tc>
      </w:tr>
    </w:tbl>
    <w:p w14:paraId="1A0A036C" w14:textId="77777777" w:rsidR="00B427D3" w:rsidRPr="0048566D" w:rsidRDefault="00B427D3" w:rsidP="008F0007">
      <w:pPr>
        <w:autoSpaceDE w:val="0"/>
        <w:autoSpaceDN w:val="0"/>
        <w:adjustRightInd w:val="0"/>
        <w:jc w:val="both"/>
        <w:rPr>
          <w:sz w:val="16"/>
          <w:szCs w:val="16"/>
        </w:rPr>
      </w:pPr>
    </w:p>
    <w:p w14:paraId="0D3209E6" w14:textId="77777777" w:rsidR="00B427D3" w:rsidRPr="0048566D" w:rsidRDefault="00B427D3" w:rsidP="008F0007">
      <w:pPr>
        <w:autoSpaceDE w:val="0"/>
        <w:autoSpaceDN w:val="0"/>
        <w:adjustRightInd w:val="0"/>
        <w:jc w:val="both"/>
        <w:rPr>
          <w:b/>
          <w:sz w:val="16"/>
          <w:szCs w:val="16"/>
        </w:rPr>
      </w:pPr>
      <w:r w:rsidRPr="0048566D">
        <w:rPr>
          <w:b/>
          <w:sz w:val="16"/>
          <w:szCs w:val="16"/>
        </w:rPr>
        <w:t>CERTIFICATION</w:t>
      </w:r>
    </w:p>
    <w:p w14:paraId="53B270DB" w14:textId="77777777" w:rsidR="00B427D3" w:rsidRPr="0048566D" w:rsidRDefault="00B427D3" w:rsidP="008F0007">
      <w:pPr>
        <w:autoSpaceDE w:val="0"/>
        <w:autoSpaceDN w:val="0"/>
        <w:adjustRightInd w:val="0"/>
        <w:jc w:val="both"/>
        <w:rPr>
          <w:b/>
          <w:bCs/>
          <w:sz w:val="16"/>
          <w:szCs w:val="16"/>
        </w:rPr>
      </w:pPr>
    </w:p>
    <w:p w14:paraId="7FA05327" w14:textId="77777777" w:rsidR="00B427D3" w:rsidRPr="0048566D" w:rsidRDefault="00B427D3" w:rsidP="008F0007">
      <w:pPr>
        <w:autoSpaceDE w:val="0"/>
        <w:autoSpaceDN w:val="0"/>
        <w:adjustRightInd w:val="0"/>
        <w:jc w:val="both"/>
        <w:rPr>
          <w:sz w:val="16"/>
          <w:szCs w:val="16"/>
        </w:rPr>
      </w:pPr>
      <w:r w:rsidRPr="0048566D">
        <w:rPr>
          <w:bCs/>
          <w:sz w:val="16"/>
          <w:szCs w:val="16"/>
        </w:rPr>
        <w:t xml:space="preserve">I, </w:t>
      </w:r>
      <w:r w:rsidRPr="0048566D">
        <w:rPr>
          <w:sz w:val="16"/>
          <w:szCs w:val="16"/>
        </w:rPr>
        <w:t>THE UNDERSIGNED (FULL NAME) ………………………………………………………………………………………….</w:t>
      </w:r>
    </w:p>
    <w:p w14:paraId="44A2F7F4" w14:textId="77777777" w:rsidR="00B427D3" w:rsidRPr="0048566D" w:rsidRDefault="00B427D3" w:rsidP="008F0007">
      <w:pPr>
        <w:autoSpaceDE w:val="0"/>
        <w:autoSpaceDN w:val="0"/>
        <w:adjustRightInd w:val="0"/>
        <w:jc w:val="both"/>
        <w:rPr>
          <w:sz w:val="16"/>
          <w:szCs w:val="16"/>
        </w:rPr>
      </w:pPr>
      <w:r w:rsidRPr="0048566D">
        <w:rPr>
          <w:sz w:val="16"/>
          <w:szCs w:val="16"/>
        </w:rPr>
        <w:t>CERTIFY THAT THE INFORMATION FURNISHED ON THIS DECLARATION FORM IS TRUE AND CORRECT.</w:t>
      </w:r>
    </w:p>
    <w:p w14:paraId="3B0F1DFD" w14:textId="77777777" w:rsidR="00B427D3" w:rsidRPr="0048566D" w:rsidRDefault="00B427D3" w:rsidP="008F0007">
      <w:pPr>
        <w:autoSpaceDE w:val="0"/>
        <w:autoSpaceDN w:val="0"/>
        <w:adjustRightInd w:val="0"/>
        <w:jc w:val="both"/>
        <w:rPr>
          <w:sz w:val="16"/>
          <w:szCs w:val="16"/>
        </w:rPr>
      </w:pPr>
    </w:p>
    <w:p w14:paraId="4DFE3E4A" w14:textId="77777777" w:rsidR="00B427D3" w:rsidRPr="0048566D" w:rsidRDefault="00B427D3" w:rsidP="008F0007">
      <w:pPr>
        <w:autoSpaceDE w:val="0"/>
        <w:autoSpaceDN w:val="0"/>
        <w:adjustRightInd w:val="0"/>
        <w:jc w:val="both"/>
        <w:rPr>
          <w:sz w:val="16"/>
          <w:szCs w:val="16"/>
        </w:rPr>
      </w:pPr>
      <w:r w:rsidRPr="0048566D">
        <w:rPr>
          <w:sz w:val="16"/>
          <w:szCs w:val="16"/>
        </w:rPr>
        <w:t>I ACCEPT THAT, IN ADDITION TO CANCELLATION OF A CONTRACT, ACTION MAY BE TAKEN AGAINST ME SHOULD THIS DECLARATION PROVE TO BE FALSE.</w:t>
      </w:r>
    </w:p>
    <w:p w14:paraId="2DA86C62" w14:textId="77777777" w:rsidR="00B427D3" w:rsidRPr="0048566D" w:rsidRDefault="00B427D3" w:rsidP="008F0007">
      <w:pPr>
        <w:autoSpaceDE w:val="0"/>
        <w:autoSpaceDN w:val="0"/>
        <w:adjustRightInd w:val="0"/>
        <w:jc w:val="both"/>
        <w:rPr>
          <w:sz w:val="16"/>
          <w:szCs w:val="16"/>
        </w:rPr>
      </w:pPr>
    </w:p>
    <w:tbl>
      <w:tblPr>
        <w:tblW w:w="5000" w:type="pct"/>
        <w:tblLook w:val="01E0" w:firstRow="1" w:lastRow="1" w:firstColumn="1" w:lastColumn="1" w:noHBand="0" w:noVBand="0"/>
      </w:tblPr>
      <w:tblGrid>
        <w:gridCol w:w="4449"/>
        <w:gridCol w:w="913"/>
        <w:gridCol w:w="4384"/>
      </w:tblGrid>
      <w:tr w:rsidR="00B427D3" w:rsidRPr="0048566D" w14:paraId="42AA5AFF" w14:textId="77777777" w:rsidTr="0030386F">
        <w:tc>
          <w:tcPr>
            <w:tcW w:w="2282" w:type="pct"/>
            <w:tcBorders>
              <w:top w:val="nil"/>
              <w:left w:val="nil"/>
              <w:bottom w:val="dashed" w:sz="4" w:space="0" w:color="auto"/>
              <w:right w:val="nil"/>
            </w:tcBorders>
          </w:tcPr>
          <w:p w14:paraId="3152BABA" w14:textId="77777777" w:rsidR="00B427D3" w:rsidRPr="0048566D" w:rsidRDefault="00B427D3" w:rsidP="008F0007">
            <w:pPr>
              <w:autoSpaceDE w:val="0"/>
              <w:autoSpaceDN w:val="0"/>
              <w:adjustRightInd w:val="0"/>
              <w:jc w:val="both"/>
              <w:rPr>
                <w:sz w:val="16"/>
                <w:szCs w:val="16"/>
              </w:rPr>
            </w:pPr>
          </w:p>
          <w:p w14:paraId="4DD24437" w14:textId="77777777" w:rsidR="00B427D3" w:rsidRPr="0048566D" w:rsidRDefault="00B427D3" w:rsidP="008F0007">
            <w:pPr>
              <w:autoSpaceDE w:val="0"/>
              <w:autoSpaceDN w:val="0"/>
              <w:adjustRightInd w:val="0"/>
              <w:jc w:val="both"/>
              <w:rPr>
                <w:sz w:val="16"/>
                <w:szCs w:val="16"/>
              </w:rPr>
            </w:pPr>
          </w:p>
          <w:p w14:paraId="168FD93C" w14:textId="77777777" w:rsidR="00B427D3" w:rsidRPr="0048566D" w:rsidRDefault="00B427D3" w:rsidP="008F0007">
            <w:pPr>
              <w:autoSpaceDE w:val="0"/>
              <w:autoSpaceDN w:val="0"/>
              <w:adjustRightInd w:val="0"/>
              <w:jc w:val="both"/>
              <w:rPr>
                <w:sz w:val="16"/>
                <w:szCs w:val="16"/>
              </w:rPr>
            </w:pPr>
          </w:p>
        </w:tc>
        <w:tc>
          <w:tcPr>
            <w:tcW w:w="468" w:type="pct"/>
          </w:tcPr>
          <w:p w14:paraId="278D91D0"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7D1FA92F" w14:textId="77777777" w:rsidR="00B427D3" w:rsidRPr="0048566D" w:rsidRDefault="00B427D3" w:rsidP="008F0007">
            <w:pPr>
              <w:autoSpaceDE w:val="0"/>
              <w:autoSpaceDN w:val="0"/>
              <w:adjustRightInd w:val="0"/>
              <w:jc w:val="both"/>
              <w:rPr>
                <w:sz w:val="16"/>
                <w:szCs w:val="16"/>
              </w:rPr>
            </w:pPr>
          </w:p>
        </w:tc>
      </w:tr>
      <w:tr w:rsidR="00B427D3" w:rsidRPr="0048566D" w14:paraId="1DE3ED13" w14:textId="77777777" w:rsidTr="0030386F">
        <w:tc>
          <w:tcPr>
            <w:tcW w:w="2282" w:type="pct"/>
            <w:tcBorders>
              <w:top w:val="dashed" w:sz="4" w:space="0" w:color="auto"/>
              <w:left w:val="nil"/>
              <w:bottom w:val="nil"/>
              <w:right w:val="nil"/>
            </w:tcBorders>
          </w:tcPr>
          <w:p w14:paraId="1C71CA45" w14:textId="77777777" w:rsidR="00B427D3" w:rsidRPr="0048566D" w:rsidRDefault="00B427D3" w:rsidP="008F0007">
            <w:pPr>
              <w:autoSpaceDE w:val="0"/>
              <w:autoSpaceDN w:val="0"/>
              <w:adjustRightInd w:val="0"/>
              <w:jc w:val="both"/>
              <w:rPr>
                <w:sz w:val="16"/>
                <w:szCs w:val="16"/>
              </w:rPr>
            </w:pPr>
            <w:r w:rsidRPr="0048566D">
              <w:rPr>
                <w:sz w:val="16"/>
                <w:szCs w:val="16"/>
              </w:rPr>
              <w:t>Signature</w:t>
            </w:r>
          </w:p>
        </w:tc>
        <w:tc>
          <w:tcPr>
            <w:tcW w:w="468" w:type="pct"/>
          </w:tcPr>
          <w:p w14:paraId="5469868B"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6F5B554A" w14:textId="77777777" w:rsidR="00B427D3" w:rsidRPr="0048566D" w:rsidRDefault="00B427D3" w:rsidP="008F0007">
            <w:pPr>
              <w:autoSpaceDE w:val="0"/>
              <w:autoSpaceDN w:val="0"/>
              <w:adjustRightInd w:val="0"/>
              <w:jc w:val="both"/>
              <w:rPr>
                <w:sz w:val="16"/>
                <w:szCs w:val="16"/>
              </w:rPr>
            </w:pPr>
            <w:r w:rsidRPr="0048566D">
              <w:rPr>
                <w:sz w:val="16"/>
                <w:szCs w:val="16"/>
              </w:rPr>
              <w:t>Date</w:t>
            </w:r>
          </w:p>
        </w:tc>
      </w:tr>
      <w:tr w:rsidR="00B427D3" w:rsidRPr="0048566D" w14:paraId="0F2BCBB1" w14:textId="77777777" w:rsidTr="0030386F">
        <w:tc>
          <w:tcPr>
            <w:tcW w:w="2282" w:type="pct"/>
            <w:tcBorders>
              <w:top w:val="nil"/>
              <w:left w:val="nil"/>
              <w:bottom w:val="dashed" w:sz="4" w:space="0" w:color="auto"/>
              <w:right w:val="nil"/>
            </w:tcBorders>
          </w:tcPr>
          <w:p w14:paraId="4C0AA8AD" w14:textId="77777777" w:rsidR="00B427D3" w:rsidRPr="0048566D" w:rsidRDefault="00B427D3" w:rsidP="008F0007">
            <w:pPr>
              <w:autoSpaceDE w:val="0"/>
              <w:autoSpaceDN w:val="0"/>
              <w:adjustRightInd w:val="0"/>
              <w:jc w:val="both"/>
              <w:rPr>
                <w:sz w:val="16"/>
                <w:szCs w:val="16"/>
              </w:rPr>
            </w:pPr>
          </w:p>
          <w:p w14:paraId="4FF5C638" w14:textId="77777777" w:rsidR="00B427D3" w:rsidRPr="0048566D" w:rsidRDefault="00B427D3" w:rsidP="008F0007">
            <w:pPr>
              <w:autoSpaceDE w:val="0"/>
              <w:autoSpaceDN w:val="0"/>
              <w:adjustRightInd w:val="0"/>
              <w:jc w:val="both"/>
              <w:rPr>
                <w:sz w:val="16"/>
                <w:szCs w:val="16"/>
              </w:rPr>
            </w:pPr>
          </w:p>
          <w:p w14:paraId="22C2363A" w14:textId="77777777" w:rsidR="00B427D3" w:rsidRPr="0048566D" w:rsidRDefault="00B427D3" w:rsidP="008F0007">
            <w:pPr>
              <w:autoSpaceDE w:val="0"/>
              <w:autoSpaceDN w:val="0"/>
              <w:adjustRightInd w:val="0"/>
              <w:jc w:val="both"/>
              <w:rPr>
                <w:sz w:val="16"/>
                <w:szCs w:val="16"/>
              </w:rPr>
            </w:pPr>
          </w:p>
        </w:tc>
        <w:tc>
          <w:tcPr>
            <w:tcW w:w="468" w:type="pct"/>
          </w:tcPr>
          <w:p w14:paraId="0FA7076B" w14:textId="77777777" w:rsidR="00B427D3" w:rsidRPr="0048566D" w:rsidRDefault="00B427D3" w:rsidP="008F0007">
            <w:pPr>
              <w:autoSpaceDE w:val="0"/>
              <w:autoSpaceDN w:val="0"/>
              <w:adjustRightInd w:val="0"/>
              <w:jc w:val="both"/>
              <w:rPr>
                <w:sz w:val="16"/>
                <w:szCs w:val="16"/>
              </w:rPr>
            </w:pPr>
          </w:p>
        </w:tc>
        <w:tc>
          <w:tcPr>
            <w:tcW w:w="2249" w:type="pct"/>
            <w:tcBorders>
              <w:top w:val="nil"/>
              <w:left w:val="nil"/>
              <w:bottom w:val="dashed" w:sz="4" w:space="0" w:color="auto"/>
              <w:right w:val="nil"/>
            </w:tcBorders>
          </w:tcPr>
          <w:p w14:paraId="15D45E21" w14:textId="77777777" w:rsidR="00B427D3" w:rsidRPr="0048566D" w:rsidRDefault="00B427D3" w:rsidP="008F0007">
            <w:pPr>
              <w:autoSpaceDE w:val="0"/>
              <w:autoSpaceDN w:val="0"/>
              <w:adjustRightInd w:val="0"/>
              <w:jc w:val="both"/>
              <w:rPr>
                <w:sz w:val="16"/>
                <w:szCs w:val="16"/>
              </w:rPr>
            </w:pPr>
          </w:p>
        </w:tc>
      </w:tr>
      <w:tr w:rsidR="00B427D3" w:rsidRPr="0048566D" w14:paraId="0834D1F6" w14:textId="77777777" w:rsidTr="0030386F">
        <w:tc>
          <w:tcPr>
            <w:tcW w:w="2282" w:type="pct"/>
            <w:tcBorders>
              <w:top w:val="dashed" w:sz="4" w:space="0" w:color="auto"/>
              <w:left w:val="nil"/>
              <w:bottom w:val="nil"/>
              <w:right w:val="nil"/>
            </w:tcBorders>
          </w:tcPr>
          <w:p w14:paraId="1E320584" w14:textId="77777777" w:rsidR="00B427D3" w:rsidRPr="0048566D" w:rsidRDefault="00B427D3" w:rsidP="008F0007">
            <w:pPr>
              <w:autoSpaceDE w:val="0"/>
              <w:autoSpaceDN w:val="0"/>
              <w:adjustRightInd w:val="0"/>
              <w:jc w:val="both"/>
              <w:rPr>
                <w:sz w:val="16"/>
                <w:szCs w:val="16"/>
              </w:rPr>
            </w:pPr>
            <w:r w:rsidRPr="0048566D">
              <w:rPr>
                <w:sz w:val="16"/>
                <w:szCs w:val="16"/>
              </w:rPr>
              <w:t>Position</w:t>
            </w:r>
          </w:p>
        </w:tc>
        <w:tc>
          <w:tcPr>
            <w:tcW w:w="468" w:type="pct"/>
          </w:tcPr>
          <w:p w14:paraId="000A65FC" w14:textId="77777777" w:rsidR="00B427D3" w:rsidRPr="0048566D" w:rsidRDefault="00B427D3" w:rsidP="008F0007">
            <w:pPr>
              <w:autoSpaceDE w:val="0"/>
              <w:autoSpaceDN w:val="0"/>
              <w:adjustRightInd w:val="0"/>
              <w:jc w:val="both"/>
              <w:rPr>
                <w:sz w:val="16"/>
                <w:szCs w:val="16"/>
              </w:rPr>
            </w:pPr>
          </w:p>
        </w:tc>
        <w:tc>
          <w:tcPr>
            <w:tcW w:w="2249" w:type="pct"/>
            <w:tcBorders>
              <w:top w:val="dashed" w:sz="4" w:space="0" w:color="auto"/>
              <w:left w:val="nil"/>
              <w:bottom w:val="nil"/>
              <w:right w:val="nil"/>
            </w:tcBorders>
          </w:tcPr>
          <w:p w14:paraId="29F71D89" w14:textId="77777777" w:rsidR="00B427D3" w:rsidRPr="0048566D" w:rsidRDefault="00B427D3" w:rsidP="008F0007">
            <w:pPr>
              <w:autoSpaceDE w:val="0"/>
              <w:autoSpaceDN w:val="0"/>
              <w:adjustRightInd w:val="0"/>
              <w:jc w:val="both"/>
              <w:rPr>
                <w:sz w:val="16"/>
                <w:szCs w:val="16"/>
              </w:rPr>
            </w:pPr>
            <w:r w:rsidRPr="0048566D">
              <w:rPr>
                <w:sz w:val="16"/>
                <w:szCs w:val="16"/>
              </w:rPr>
              <w:t>Name of Bidder</w:t>
            </w:r>
          </w:p>
        </w:tc>
      </w:tr>
    </w:tbl>
    <w:p w14:paraId="48D17B24" w14:textId="77777777" w:rsidR="00323565" w:rsidRPr="0048566D" w:rsidRDefault="00323565" w:rsidP="008F0007">
      <w:pPr>
        <w:jc w:val="both"/>
        <w:rPr>
          <w:sz w:val="16"/>
          <w:szCs w:val="16"/>
        </w:rPr>
        <w:sectPr w:rsidR="00323565" w:rsidRPr="0048566D" w:rsidSect="002A0143">
          <w:headerReference w:type="default" r:id="rId29"/>
          <w:pgSz w:w="11906" w:h="16838" w:code="9"/>
          <w:pgMar w:top="1440" w:right="1080" w:bottom="1440" w:left="1080" w:header="709" w:footer="193" w:gutter="0"/>
          <w:cols w:space="720"/>
        </w:sectPr>
      </w:pPr>
    </w:p>
    <w:p w14:paraId="276DE53A" w14:textId="77777777" w:rsidR="00261A55" w:rsidRPr="0048566D" w:rsidRDefault="00261A55" w:rsidP="004C7B27">
      <w:pPr>
        <w:ind w:left="1702" w:firstLine="851"/>
        <w:jc w:val="both"/>
        <w:rPr>
          <w:b/>
          <w:sz w:val="16"/>
          <w:szCs w:val="16"/>
        </w:rPr>
      </w:pPr>
      <w:r w:rsidRPr="0048566D">
        <w:rPr>
          <w:b/>
          <w:sz w:val="16"/>
          <w:szCs w:val="16"/>
        </w:rPr>
        <w:lastRenderedPageBreak/>
        <w:t xml:space="preserve">CERTIFICATE OF INDEPENDENT </w:t>
      </w:r>
      <w:r w:rsidR="00DC7D1B" w:rsidRPr="0048566D">
        <w:rPr>
          <w:b/>
          <w:sz w:val="16"/>
          <w:szCs w:val="16"/>
        </w:rPr>
        <w:t>BID</w:t>
      </w:r>
      <w:r w:rsidRPr="0048566D">
        <w:rPr>
          <w:b/>
          <w:sz w:val="16"/>
          <w:szCs w:val="16"/>
        </w:rPr>
        <w:t xml:space="preserve"> DETERMINATION</w:t>
      </w:r>
    </w:p>
    <w:p w14:paraId="3DFFB10C" w14:textId="6DD5967F" w:rsidR="00AD5475" w:rsidRPr="0048566D" w:rsidRDefault="00AD5475" w:rsidP="004C7B27">
      <w:pPr>
        <w:ind w:left="2553" w:firstLine="851"/>
        <w:jc w:val="both"/>
        <w:rPr>
          <w:b/>
          <w:bCs/>
          <w:sz w:val="16"/>
          <w:szCs w:val="16"/>
        </w:rPr>
      </w:pPr>
      <w:r w:rsidRPr="0048566D">
        <w:rPr>
          <w:b/>
          <w:bCs/>
          <w:sz w:val="16"/>
          <w:szCs w:val="16"/>
        </w:rPr>
        <w:t>Return as Part 5</w:t>
      </w:r>
    </w:p>
    <w:p w14:paraId="1537DE12" w14:textId="77777777" w:rsidR="00261A55" w:rsidRPr="0048566D" w:rsidRDefault="00261A55" w:rsidP="008F0007">
      <w:pPr>
        <w:jc w:val="both"/>
        <w:rPr>
          <w:sz w:val="16"/>
          <w:szCs w:val="16"/>
        </w:rPr>
      </w:pPr>
    </w:p>
    <w:p w14:paraId="1B4F21AC" w14:textId="77777777" w:rsidR="00261A55" w:rsidRPr="0048566D" w:rsidRDefault="00261A55" w:rsidP="008F0007">
      <w:pPr>
        <w:jc w:val="both"/>
        <w:rPr>
          <w:sz w:val="16"/>
          <w:szCs w:val="16"/>
        </w:rPr>
      </w:pPr>
      <w:r w:rsidRPr="0048566D">
        <w:rPr>
          <w:sz w:val="16"/>
          <w:szCs w:val="16"/>
        </w:rPr>
        <w:t>I, the undersigned, in submitting the accompanying bid:</w:t>
      </w:r>
    </w:p>
    <w:p w14:paraId="45CB81C0" w14:textId="77777777" w:rsidR="00261A55" w:rsidRPr="0048566D" w:rsidRDefault="00261A55" w:rsidP="008F0007">
      <w:pPr>
        <w:jc w:val="both"/>
        <w:rPr>
          <w:sz w:val="16"/>
          <w:szCs w:val="16"/>
        </w:rPr>
      </w:pPr>
    </w:p>
    <w:p w14:paraId="2B3D7A6B" w14:textId="43E4B77E" w:rsidR="00261A55" w:rsidRPr="00B01BCF" w:rsidRDefault="00000000" w:rsidP="008F0007">
      <w:pPr>
        <w:pBdr>
          <w:bottom w:val="single" w:sz="4" w:space="1" w:color="auto"/>
        </w:pBdr>
        <w:jc w:val="both"/>
        <w:rPr>
          <w:b/>
          <w:sz w:val="16"/>
          <w:szCs w:val="16"/>
        </w:rPr>
      </w:pPr>
      <w:sdt>
        <w:sdtPr>
          <w:rPr>
            <w:b/>
            <w:sz w:val="16"/>
            <w:szCs w:val="16"/>
          </w:rPr>
          <w:alias w:val="Subject"/>
          <w:tag w:val=""/>
          <w:id w:val="539549382"/>
          <w:placeholder>
            <w:docPart w:val="AA348B8A64A84135B6A3D0BF39E3C037"/>
          </w:placeholder>
          <w:dataBinding w:prefixMappings="xmlns:ns0='http://purl.org/dc/elements/1.1/' xmlns:ns1='http://schemas.openxmlformats.org/package/2006/metadata/core-properties' " w:xpath="/ns1:coreProperties[1]/ns0:subject[1]" w:storeItemID="{6C3C8BC8-F283-45AE-878A-BAB7291924A1}"/>
          <w:text/>
        </w:sdtPr>
        <w:sdtContent>
          <w:r w:rsidR="00AD18F4">
            <w:rPr>
              <w:b/>
              <w:sz w:val="16"/>
              <w:szCs w:val="16"/>
            </w:rPr>
            <w:t>NEMISA/2026/MANAGED SECURITY SERVICES/REQ 11180</w:t>
          </w:r>
        </w:sdtContent>
      </w:sdt>
      <w:r w:rsidR="001C0C12" w:rsidRPr="00B01BCF">
        <w:rPr>
          <w:b/>
          <w:sz w:val="16"/>
          <w:szCs w:val="16"/>
        </w:rPr>
        <w:t xml:space="preserve">                                                                                                                                                                                                               </w:t>
      </w:r>
      <w:r w:rsidR="00653402" w:rsidRPr="00B01BCF">
        <w:rPr>
          <w:b/>
          <w:sz w:val="16"/>
          <w:szCs w:val="16"/>
        </w:rPr>
        <w:t xml:space="preserve">                                                                                                                                                                                                            </w:t>
      </w:r>
    </w:p>
    <w:p w14:paraId="708E2246" w14:textId="77777777" w:rsidR="00261A55" w:rsidRPr="0048566D" w:rsidRDefault="00261A55" w:rsidP="008F0007">
      <w:pPr>
        <w:jc w:val="both"/>
        <w:rPr>
          <w:sz w:val="16"/>
          <w:szCs w:val="16"/>
        </w:rPr>
      </w:pPr>
      <w:r w:rsidRPr="0048566D">
        <w:rPr>
          <w:sz w:val="16"/>
          <w:szCs w:val="16"/>
        </w:rPr>
        <w:t>(Bid Number and Description)</w:t>
      </w:r>
    </w:p>
    <w:p w14:paraId="17C5DB9B" w14:textId="77777777" w:rsidR="00261A55" w:rsidRPr="0048566D" w:rsidRDefault="00261A55" w:rsidP="008F0007">
      <w:pPr>
        <w:jc w:val="both"/>
        <w:rPr>
          <w:sz w:val="16"/>
          <w:szCs w:val="16"/>
        </w:rPr>
      </w:pPr>
    </w:p>
    <w:p w14:paraId="1C868CAC" w14:textId="77777777" w:rsidR="00261A55" w:rsidRPr="0048566D" w:rsidRDefault="00261A55" w:rsidP="008F0007">
      <w:pPr>
        <w:jc w:val="both"/>
        <w:rPr>
          <w:sz w:val="16"/>
          <w:szCs w:val="16"/>
        </w:rPr>
      </w:pPr>
      <w:r w:rsidRPr="0048566D">
        <w:rPr>
          <w:sz w:val="16"/>
          <w:szCs w:val="16"/>
        </w:rPr>
        <w:t>in response to the invitation for the bid made by:</w:t>
      </w:r>
    </w:p>
    <w:p w14:paraId="70CF6146" w14:textId="77777777" w:rsidR="00261A55" w:rsidRPr="0048566D" w:rsidRDefault="00261A55" w:rsidP="008F0007">
      <w:pPr>
        <w:jc w:val="both"/>
        <w:rPr>
          <w:sz w:val="16"/>
          <w:szCs w:val="16"/>
        </w:rPr>
      </w:pPr>
    </w:p>
    <w:p w14:paraId="5ED39C82" w14:textId="77777777" w:rsidR="00261A55" w:rsidRPr="0048566D" w:rsidRDefault="001A00BF" w:rsidP="008F0007">
      <w:pPr>
        <w:pBdr>
          <w:bottom w:val="single" w:sz="4" w:space="1" w:color="auto"/>
        </w:pBdr>
        <w:jc w:val="both"/>
        <w:rPr>
          <w:sz w:val="16"/>
          <w:szCs w:val="16"/>
        </w:rPr>
      </w:pPr>
      <w:r w:rsidRPr="0048566D">
        <w:rPr>
          <w:sz w:val="16"/>
          <w:szCs w:val="16"/>
        </w:rPr>
        <w:t>NEMISA</w:t>
      </w:r>
    </w:p>
    <w:p w14:paraId="77281E96" w14:textId="77777777" w:rsidR="00261A55" w:rsidRPr="0048566D" w:rsidRDefault="00261A55" w:rsidP="008F0007">
      <w:pPr>
        <w:jc w:val="both"/>
        <w:rPr>
          <w:sz w:val="16"/>
          <w:szCs w:val="16"/>
        </w:rPr>
      </w:pPr>
      <w:r w:rsidRPr="0048566D">
        <w:rPr>
          <w:sz w:val="16"/>
          <w:szCs w:val="16"/>
        </w:rPr>
        <w:t>(Name of Institution)</w:t>
      </w:r>
    </w:p>
    <w:p w14:paraId="592A47E4" w14:textId="77777777" w:rsidR="00261A55" w:rsidRPr="0048566D" w:rsidRDefault="00261A55" w:rsidP="008F0007">
      <w:pPr>
        <w:jc w:val="both"/>
        <w:rPr>
          <w:sz w:val="16"/>
          <w:szCs w:val="16"/>
        </w:rPr>
      </w:pPr>
    </w:p>
    <w:p w14:paraId="4614E925" w14:textId="77777777" w:rsidR="00261A55" w:rsidRPr="0048566D" w:rsidRDefault="00261A55" w:rsidP="008F0007">
      <w:pPr>
        <w:jc w:val="both"/>
        <w:rPr>
          <w:sz w:val="16"/>
          <w:szCs w:val="16"/>
        </w:rPr>
      </w:pPr>
      <w:r w:rsidRPr="0048566D">
        <w:rPr>
          <w:sz w:val="16"/>
          <w:szCs w:val="16"/>
        </w:rPr>
        <w:t>do hereby make the following statements that I certify to be true and complete in every respect:</w:t>
      </w:r>
    </w:p>
    <w:p w14:paraId="2B40F8D3" w14:textId="77777777" w:rsidR="00261A55" w:rsidRPr="0048566D" w:rsidRDefault="00261A55" w:rsidP="008F0007">
      <w:pPr>
        <w:jc w:val="both"/>
        <w:rPr>
          <w:sz w:val="16"/>
          <w:szCs w:val="16"/>
        </w:rPr>
      </w:pPr>
    </w:p>
    <w:p w14:paraId="76967BF5" w14:textId="77777777" w:rsidR="00261A55" w:rsidRPr="0048566D" w:rsidRDefault="00261A55" w:rsidP="008F0007">
      <w:pPr>
        <w:jc w:val="both"/>
        <w:rPr>
          <w:sz w:val="16"/>
          <w:szCs w:val="16"/>
        </w:rPr>
      </w:pPr>
      <w:r w:rsidRPr="0048566D">
        <w:rPr>
          <w:sz w:val="16"/>
          <w:szCs w:val="16"/>
        </w:rPr>
        <w:t>I certify, on behalf of: __________________________________________________that:</w:t>
      </w:r>
      <w:r w:rsidR="00496D38" w:rsidRPr="0048566D">
        <w:rPr>
          <w:sz w:val="16"/>
          <w:szCs w:val="16"/>
        </w:rPr>
        <w:t xml:space="preserve"> </w:t>
      </w:r>
    </w:p>
    <w:p w14:paraId="061E66E2" w14:textId="77777777" w:rsidR="00261A55" w:rsidRPr="0048566D" w:rsidRDefault="00261A55" w:rsidP="008F0007">
      <w:pPr>
        <w:jc w:val="both"/>
        <w:rPr>
          <w:sz w:val="16"/>
          <w:szCs w:val="16"/>
        </w:rPr>
      </w:pPr>
      <w:r w:rsidRPr="0048566D">
        <w:rPr>
          <w:sz w:val="16"/>
          <w:szCs w:val="16"/>
        </w:rPr>
        <w:tab/>
      </w:r>
      <w:r w:rsidRPr="0048566D">
        <w:rPr>
          <w:sz w:val="16"/>
          <w:szCs w:val="16"/>
        </w:rPr>
        <w:tab/>
      </w:r>
      <w:r w:rsidRPr="0048566D">
        <w:rPr>
          <w:sz w:val="16"/>
          <w:szCs w:val="16"/>
        </w:rPr>
        <w:tab/>
      </w:r>
      <w:r w:rsidRPr="0048566D">
        <w:rPr>
          <w:sz w:val="16"/>
          <w:szCs w:val="16"/>
        </w:rPr>
        <w:tab/>
        <w:t>(Name of Bidder)</w:t>
      </w:r>
    </w:p>
    <w:p w14:paraId="575DAFC3" w14:textId="77777777" w:rsidR="00261A55" w:rsidRPr="0048566D" w:rsidRDefault="00261A55" w:rsidP="008F0007">
      <w:pPr>
        <w:pStyle w:val="ListParagraph"/>
        <w:ind w:left="1134"/>
        <w:jc w:val="both"/>
        <w:rPr>
          <w:sz w:val="16"/>
          <w:szCs w:val="16"/>
        </w:rPr>
      </w:pPr>
    </w:p>
    <w:p w14:paraId="402CA681"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I have read and I understand the contents of this </w:t>
      </w:r>
      <w:proofErr w:type="gramStart"/>
      <w:r w:rsidRPr="0048566D">
        <w:rPr>
          <w:sz w:val="16"/>
          <w:szCs w:val="16"/>
        </w:rPr>
        <w:t>Certificate;</w:t>
      </w:r>
      <w:proofErr w:type="gramEnd"/>
    </w:p>
    <w:p w14:paraId="0BFC7477" w14:textId="77777777" w:rsidR="00261A55" w:rsidRPr="0048566D" w:rsidRDefault="00261A55" w:rsidP="008F0007">
      <w:pPr>
        <w:pStyle w:val="ListParagraph"/>
        <w:ind w:left="1134"/>
        <w:jc w:val="both"/>
        <w:rPr>
          <w:sz w:val="16"/>
          <w:szCs w:val="16"/>
        </w:rPr>
      </w:pPr>
    </w:p>
    <w:p w14:paraId="6F0CA549"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I understand that the accompanying bid will be disqualified if this Certificate is found not to be true and complete in every </w:t>
      </w:r>
      <w:proofErr w:type="gramStart"/>
      <w:r w:rsidRPr="0048566D">
        <w:rPr>
          <w:sz w:val="16"/>
          <w:szCs w:val="16"/>
        </w:rPr>
        <w:t>respect;</w:t>
      </w:r>
      <w:proofErr w:type="gramEnd"/>
    </w:p>
    <w:p w14:paraId="532DDA3A" w14:textId="77777777" w:rsidR="00261A55" w:rsidRPr="0048566D" w:rsidRDefault="00261A55" w:rsidP="008F0007">
      <w:pPr>
        <w:pStyle w:val="ListParagraph"/>
        <w:ind w:left="1134"/>
        <w:jc w:val="both"/>
        <w:rPr>
          <w:sz w:val="16"/>
          <w:szCs w:val="16"/>
        </w:rPr>
      </w:pPr>
    </w:p>
    <w:p w14:paraId="2119D4E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I am authorized by the bidder to sign this Certificate, and to submit the accompanying bid, on behalf of the </w:t>
      </w:r>
      <w:proofErr w:type="gramStart"/>
      <w:r w:rsidRPr="0048566D">
        <w:rPr>
          <w:sz w:val="16"/>
          <w:szCs w:val="16"/>
        </w:rPr>
        <w:t>bidder;</w:t>
      </w:r>
      <w:proofErr w:type="gramEnd"/>
    </w:p>
    <w:p w14:paraId="7708DEEE" w14:textId="77777777" w:rsidR="00261A55" w:rsidRPr="0048566D" w:rsidRDefault="00261A55" w:rsidP="008F0007">
      <w:pPr>
        <w:pStyle w:val="ListParagraph"/>
        <w:ind w:left="1134"/>
        <w:jc w:val="both"/>
        <w:rPr>
          <w:sz w:val="16"/>
          <w:szCs w:val="16"/>
        </w:rPr>
      </w:pPr>
    </w:p>
    <w:p w14:paraId="2A5D41D4"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Each person whose signature appears on the accompanying bid has been authorized by the bidder to determine the terms of, and to sign the bid, on behalf of the </w:t>
      </w:r>
      <w:proofErr w:type="gramStart"/>
      <w:r w:rsidRPr="0048566D">
        <w:rPr>
          <w:sz w:val="16"/>
          <w:szCs w:val="16"/>
        </w:rPr>
        <w:t>bidder;</w:t>
      </w:r>
      <w:proofErr w:type="gramEnd"/>
    </w:p>
    <w:p w14:paraId="56B3351C" w14:textId="77777777" w:rsidR="00261A55" w:rsidRPr="0048566D" w:rsidRDefault="00261A55" w:rsidP="008F0007">
      <w:pPr>
        <w:pStyle w:val="ListParagraph"/>
        <w:ind w:left="1134"/>
        <w:jc w:val="both"/>
        <w:rPr>
          <w:sz w:val="16"/>
          <w:szCs w:val="16"/>
        </w:rPr>
      </w:pPr>
    </w:p>
    <w:p w14:paraId="34095DD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For the purposes of this Certificate and the accompanying bid, I understand that the word “competitor” shall include any individual or organization, other than the bidder, </w:t>
      </w:r>
      <w:proofErr w:type="gramStart"/>
      <w:r w:rsidRPr="0048566D">
        <w:rPr>
          <w:sz w:val="16"/>
          <w:szCs w:val="16"/>
        </w:rPr>
        <w:t>whether or not</w:t>
      </w:r>
      <w:proofErr w:type="gramEnd"/>
      <w:r w:rsidRPr="0048566D">
        <w:rPr>
          <w:sz w:val="16"/>
          <w:szCs w:val="16"/>
        </w:rPr>
        <w:t xml:space="preserve"> affiliated with the bidder, who:</w:t>
      </w:r>
    </w:p>
    <w:p w14:paraId="666300A9" w14:textId="77777777" w:rsidR="00261A55" w:rsidRPr="0048566D" w:rsidRDefault="00261A55" w:rsidP="008F0007">
      <w:pPr>
        <w:jc w:val="both"/>
        <w:rPr>
          <w:sz w:val="16"/>
          <w:szCs w:val="16"/>
        </w:rPr>
      </w:pPr>
    </w:p>
    <w:p w14:paraId="7F1D4CA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has been requested to submit a bid in response to this bid </w:t>
      </w:r>
      <w:proofErr w:type="gramStart"/>
      <w:r w:rsidRPr="0048566D">
        <w:rPr>
          <w:sz w:val="16"/>
          <w:szCs w:val="16"/>
        </w:rPr>
        <w:t>invitation;</w:t>
      </w:r>
      <w:proofErr w:type="gramEnd"/>
    </w:p>
    <w:p w14:paraId="22119249"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could potentially submit a bid in response to this bid invitation, based on their qualifications, abilities or experience; and</w:t>
      </w:r>
    </w:p>
    <w:p w14:paraId="1725AD4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provides the same goods and services as the bidder and/or is in the same line of business as the bidder</w:t>
      </w:r>
    </w:p>
    <w:p w14:paraId="1B74229B" w14:textId="77777777" w:rsidR="00261A55" w:rsidRPr="0048566D" w:rsidRDefault="00261A55" w:rsidP="008F0007">
      <w:pPr>
        <w:jc w:val="both"/>
        <w:rPr>
          <w:sz w:val="16"/>
          <w:szCs w:val="16"/>
        </w:rPr>
      </w:pPr>
    </w:p>
    <w:p w14:paraId="51604A2E" w14:textId="2310A752"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 xml:space="preserve">The bidder has arrived at the accompanying bid independently from, and without consultation, communication, agreement or arrangement with any competitor. </w:t>
      </w:r>
      <w:proofErr w:type="gramStart"/>
      <w:r w:rsidRPr="0048566D">
        <w:rPr>
          <w:sz w:val="16"/>
          <w:szCs w:val="16"/>
        </w:rPr>
        <w:t>However</w:t>
      </w:r>
      <w:proofErr w:type="gramEnd"/>
      <w:r w:rsidRPr="0048566D">
        <w:rPr>
          <w:sz w:val="16"/>
          <w:szCs w:val="16"/>
        </w:rPr>
        <w:t xml:space="preserve"> communication between partners in a joint venture or consortium</w:t>
      </w:r>
      <w:r w:rsidRPr="0048566D">
        <w:rPr>
          <w:rStyle w:val="FootnoteReference"/>
          <w:sz w:val="16"/>
          <w:szCs w:val="16"/>
        </w:rPr>
        <w:footnoteReference w:id="4"/>
      </w:r>
      <w:r w:rsidRPr="0048566D">
        <w:rPr>
          <w:sz w:val="16"/>
          <w:szCs w:val="16"/>
        </w:rPr>
        <w:t xml:space="preserve"> will not be construed as collusive bidding.</w:t>
      </w:r>
    </w:p>
    <w:p w14:paraId="14308B32" w14:textId="77777777" w:rsidR="00261A55" w:rsidRPr="0048566D" w:rsidRDefault="00261A55" w:rsidP="008F0007">
      <w:pPr>
        <w:pStyle w:val="ListParagraph"/>
        <w:ind w:left="1134"/>
        <w:jc w:val="both"/>
        <w:rPr>
          <w:sz w:val="16"/>
          <w:szCs w:val="16"/>
        </w:rPr>
      </w:pPr>
    </w:p>
    <w:p w14:paraId="2558B117" w14:textId="3367F650" w:rsidR="00261A55" w:rsidRPr="0048566D" w:rsidRDefault="00261A55" w:rsidP="00FF5C87">
      <w:pPr>
        <w:pStyle w:val="ListParagraph"/>
        <w:numPr>
          <w:ilvl w:val="0"/>
          <w:numId w:val="15"/>
        </w:numPr>
        <w:tabs>
          <w:tab w:val="left" w:pos="1134"/>
        </w:tabs>
        <w:contextualSpacing/>
        <w:jc w:val="both"/>
        <w:rPr>
          <w:sz w:val="16"/>
          <w:szCs w:val="16"/>
        </w:rPr>
      </w:pPr>
      <w:proofErr w:type="gramStart"/>
      <w:r w:rsidRPr="0048566D">
        <w:rPr>
          <w:sz w:val="16"/>
          <w:szCs w:val="16"/>
        </w:rPr>
        <w:t>In particular, without</w:t>
      </w:r>
      <w:proofErr w:type="gramEnd"/>
      <w:r w:rsidRPr="0048566D">
        <w:rPr>
          <w:sz w:val="16"/>
          <w:szCs w:val="16"/>
        </w:rPr>
        <w:t xml:space="preserve"> limiting the generality of paragraphs 6 above, there has been no consultation, communication, agreement or arrangement with any competitor regarding:</w:t>
      </w:r>
    </w:p>
    <w:p w14:paraId="568E9479" w14:textId="77777777" w:rsidR="00261A55" w:rsidRPr="0048566D" w:rsidRDefault="00261A55" w:rsidP="008F0007">
      <w:pPr>
        <w:pStyle w:val="ListParagraph"/>
        <w:ind w:left="1134"/>
        <w:jc w:val="both"/>
        <w:rPr>
          <w:sz w:val="16"/>
          <w:szCs w:val="16"/>
        </w:rPr>
      </w:pPr>
    </w:p>
    <w:p w14:paraId="36E2CCFC" w14:textId="77777777" w:rsidR="00261A55" w:rsidRPr="0048566D" w:rsidRDefault="000E71CB" w:rsidP="00FF5C87">
      <w:pPr>
        <w:pStyle w:val="ListParagraph"/>
        <w:numPr>
          <w:ilvl w:val="4"/>
          <w:numId w:val="15"/>
        </w:numPr>
        <w:tabs>
          <w:tab w:val="left" w:pos="1134"/>
        </w:tabs>
        <w:contextualSpacing/>
        <w:jc w:val="both"/>
        <w:rPr>
          <w:sz w:val="16"/>
          <w:szCs w:val="16"/>
        </w:rPr>
      </w:pPr>
      <w:proofErr w:type="gramStart"/>
      <w:r w:rsidRPr="0048566D">
        <w:rPr>
          <w:sz w:val="16"/>
          <w:szCs w:val="16"/>
        </w:rPr>
        <w:t>prices;</w:t>
      </w:r>
      <w:proofErr w:type="gramEnd"/>
    </w:p>
    <w:p w14:paraId="35DEB00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geographical area where product or service will be rendered (market allocation)  </w:t>
      </w:r>
    </w:p>
    <w:p w14:paraId="3B138CCE"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methods, factors or formulas used to calculate </w:t>
      </w:r>
      <w:proofErr w:type="gramStart"/>
      <w:r w:rsidRPr="0048566D">
        <w:rPr>
          <w:sz w:val="16"/>
          <w:szCs w:val="16"/>
        </w:rPr>
        <w:t>prices;</w:t>
      </w:r>
      <w:proofErr w:type="gramEnd"/>
    </w:p>
    <w:p w14:paraId="780D7E45"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 xml:space="preserve">the intention or decision to submit or not to submit, a </w:t>
      </w:r>
      <w:proofErr w:type="gramStart"/>
      <w:r w:rsidRPr="0048566D">
        <w:rPr>
          <w:sz w:val="16"/>
          <w:szCs w:val="16"/>
        </w:rPr>
        <w:t>bid;</w:t>
      </w:r>
      <w:proofErr w:type="gramEnd"/>
      <w:r w:rsidRPr="0048566D">
        <w:rPr>
          <w:sz w:val="16"/>
          <w:szCs w:val="16"/>
        </w:rPr>
        <w:t xml:space="preserve"> </w:t>
      </w:r>
    </w:p>
    <w:p w14:paraId="38B20930"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the submission of a bid which does not meet the specifications and conditions of the bid; or</w:t>
      </w:r>
    </w:p>
    <w:p w14:paraId="2117547A" w14:textId="77777777" w:rsidR="00261A55" w:rsidRPr="0048566D" w:rsidRDefault="00261A55" w:rsidP="00FF5C87">
      <w:pPr>
        <w:pStyle w:val="ListParagraph"/>
        <w:numPr>
          <w:ilvl w:val="4"/>
          <w:numId w:val="15"/>
        </w:numPr>
        <w:tabs>
          <w:tab w:val="left" w:pos="1134"/>
        </w:tabs>
        <w:contextualSpacing/>
        <w:jc w:val="both"/>
        <w:rPr>
          <w:sz w:val="16"/>
          <w:szCs w:val="16"/>
        </w:rPr>
      </w:pPr>
      <w:r w:rsidRPr="0048566D">
        <w:rPr>
          <w:sz w:val="16"/>
          <w:szCs w:val="16"/>
        </w:rPr>
        <w:t>bidding with the intention not to win the bid.</w:t>
      </w:r>
    </w:p>
    <w:p w14:paraId="17107E3A" w14:textId="77777777" w:rsidR="00261A55" w:rsidRPr="0048566D" w:rsidRDefault="00261A55" w:rsidP="008F0007">
      <w:pPr>
        <w:pStyle w:val="ListParagraph"/>
        <w:ind w:left="1134"/>
        <w:jc w:val="both"/>
        <w:rPr>
          <w:sz w:val="16"/>
          <w:szCs w:val="16"/>
        </w:rPr>
      </w:pPr>
    </w:p>
    <w:p w14:paraId="6EC7297F"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98FD057" w14:textId="77777777" w:rsidR="00261A55" w:rsidRPr="0048566D" w:rsidRDefault="00261A55" w:rsidP="008F0007">
      <w:pPr>
        <w:pStyle w:val="ListParagraph"/>
        <w:ind w:left="1134"/>
        <w:jc w:val="both"/>
        <w:rPr>
          <w:sz w:val="16"/>
          <w:szCs w:val="16"/>
        </w:rPr>
      </w:pPr>
    </w:p>
    <w:p w14:paraId="4D388653" w14:textId="77777777" w:rsidR="00261A55" w:rsidRPr="0048566D" w:rsidRDefault="00261A55" w:rsidP="00FF5C87">
      <w:pPr>
        <w:pStyle w:val="ListParagraph"/>
        <w:numPr>
          <w:ilvl w:val="0"/>
          <w:numId w:val="15"/>
        </w:numPr>
        <w:tabs>
          <w:tab w:val="left" w:pos="1134"/>
        </w:tabs>
        <w:contextualSpacing/>
        <w:jc w:val="both"/>
        <w:rPr>
          <w:sz w:val="16"/>
          <w:szCs w:val="16"/>
        </w:rPr>
      </w:pPr>
      <w:r w:rsidRPr="0048566D">
        <w:rPr>
          <w:sz w:val="16"/>
          <w:szCs w:val="16"/>
        </w:rPr>
        <w:t>The terms of the accompanying bid have not been, and will not be, disclosed by the bidder, directly or indirectly, to any competitor, prior to the date and time of the official bid opening or of the awarding of the contract.</w:t>
      </w:r>
    </w:p>
    <w:p w14:paraId="0C860D80" w14:textId="4596CC21" w:rsidR="00261A55" w:rsidRDefault="00261A55" w:rsidP="008F0007">
      <w:pPr>
        <w:jc w:val="both"/>
        <w:rPr>
          <w:sz w:val="16"/>
          <w:szCs w:val="16"/>
        </w:rPr>
      </w:pPr>
    </w:p>
    <w:p w14:paraId="4521F072" w14:textId="421229D1" w:rsidR="00710DE2" w:rsidRDefault="00710DE2" w:rsidP="008F0007">
      <w:pPr>
        <w:jc w:val="both"/>
        <w:rPr>
          <w:sz w:val="16"/>
          <w:szCs w:val="16"/>
        </w:rPr>
      </w:pPr>
    </w:p>
    <w:p w14:paraId="4DDB200D" w14:textId="6A69667D" w:rsidR="00710DE2" w:rsidRDefault="00710DE2" w:rsidP="008F0007">
      <w:pPr>
        <w:jc w:val="both"/>
        <w:rPr>
          <w:sz w:val="16"/>
          <w:szCs w:val="16"/>
        </w:rPr>
      </w:pPr>
    </w:p>
    <w:p w14:paraId="688DCC75" w14:textId="22E998CB" w:rsidR="00710DE2" w:rsidRDefault="00710DE2" w:rsidP="008F0007">
      <w:pPr>
        <w:jc w:val="both"/>
        <w:rPr>
          <w:sz w:val="16"/>
          <w:szCs w:val="16"/>
        </w:rPr>
      </w:pPr>
    </w:p>
    <w:p w14:paraId="769779FC" w14:textId="2C2FBB60" w:rsidR="00710DE2" w:rsidRDefault="00710DE2" w:rsidP="008F0007">
      <w:pPr>
        <w:jc w:val="both"/>
        <w:rPr>
          <w:sz w:val="16"/>
          <w:szCs w:val="16"/>
        </w:rPr>
      </w:pPr>
    </w:p>
    <w:p w14:paraId="3E340B0C" w14:textId="6D989589" w:rsidR="00710DE2" w:rsidRDefault="00710DE2" w:rsidP="008F0007">
      <w:pPr>
        <w:jc w:val="both"/>
        <w:rPr>
          <w:sz w:val="16"/>
          <w:szCs w:val="16"/>
        </w:rPr>
      </w:pPr>
    </w:p>
    <w:p w14:paraId="11ADA23B" w14:textId="4D3575D8" w:rsidR="00710DE2" w:rsidRDefault="00710DE2" w:rsidP="008F0007">
      <w:pPr>
        <w:jc w:val="both"/>
        <w:rPr>
          <w:sz w:val="16"/>
          <w:szCs w:val="16"/>
        </w:rPr>
      </w:pPr>
    </w:p>
    <w:p w14:paraId="16F6B317" w14:textId="1141481C" w:rsidR="00710DE2" w:rsidRDefault="00710DE2" w:rsidP="008F0007">
      <w:pPr>
        <w:jc w:val="both"/>
        <w:rPr>
          <w:sz w:val="16"/>
          <w:szCs w:val="16"/>
        </w:rPr>
      </w:pPr>
    </w:p>
    <w:p w14:paraId="107809FB" w14:textId="68239150" w:rsidR="00710DE2" w:rsidRDefault="00710DE2" w:rsidP="008F0007">
      <w:pPr>
        <w:jc w:val="both"/>
        <w:rPr>
          <w:sz w:val="16"/>
          <w:szCs w:val="16"/>
        </w:rPr>
      </w:pPr>
    </w:p>
    <w:p w14:paraId="378A8D91" w14:textId="5965D5E8" w:rsidR="00710DE2" w:rsidRDefault="00710DE2" w:rsidP="008F0007">
      <w:pPr>
        <w:jc w:val="both"/>
        <w:rPr>
          <w:sz w:val="16"/>
          <w:szCs w:val="16"/>
        </w:rPr>
      </w:pPr>
    </w:p>
    <w:p w14:paraId="32CC0424" w14:textId="57C7B145" w:rsidR="00710DE2" w:rsidRDefault="00710DE2" w:rsidP="008F0007">
      <w:pPr>
        <w:jc w:val="both"/>
        <w:rPr>
          <w:sz w:val="16"/>
          <w:szCs w:val="16"/>
        </w:rPr>
      </w:pPr>
    </w:p>
    <w:p w14:paraId="22E875E4" w14:textId="4AFF6CCA" w:rsidR="00710DE2" w:rsidRDefault="00710DE2" w:rsidP="008F0007">
      <w:pPr>
        <w:jc w:val="both"/>
        <w:rPr>
          <w:sz w:val="16"/>
          <w:szCs w:val="16"/>
        </w:rPr>
      </w:pPr>
    </w:p>
    <w:p w14:paraId="43FD6DBB" w14:textId="77777777" w:rsidR="00710DE2" w:rsidRPr="0048566D" w:rsidRDefault="00710DE2" w:rsidP="008F0007">
      <w:pPr>
        <w:jc w:val="both"/>
        <w:rPr>
          <w:sz w:val="16"/>
          <w:szCs w:val="16"/>
        </w:rPr>
      </w:pPr>
    </w:p>
    <w:p w14:paraId="0DC097D5" w14:textId="7FBA8612" w:rsidR="00261A55" w:rsidRDefault="00261A55" w:rsidP="00FF5C87">
      <w:pPr>
        <w:pStyle w:val="ListParagraph"/>
        <w:numPr>
          <w:ilvl w:val="0"/>
          <w:numId w:val="15"/>
        </w:numPr>
        <w:tabs>
          <w:tab w:val="left" w:pos="1134"/>
        </w:tabs>
        <w:contextualSpacing/>
        <w:jc w:val="both"/>
        <w:rPr>
          <w:sz w:val="16"/>
          <w:szCs w:val="16"/>
        </w:rPr>
      </w:pPr>
      <w:r w:rsidRPr="0048566D">
        <w:rPr>
          <w:sz w:val="16"/>
          <w:szCs w:val="16"/>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AAA81CA" w14:textId="77777777" w:rsidR="00710DE2" w:rsidRPr="00710DE2" w:rsidRDefault="00710DE2" w:rsidP="00710DE2">
      <w:pPr>
        <w:pStyle w:val="ListParagraph"/>
        <w:rPr>
          <w:sz w:val="16"/>
          <w:szCs w:val="16"/>
        </w:rPr>
      </w:pPr>
    </w:p>
    <w:p w14:paraId="31B65368" w14:textId="77777777" w:rsidR="00710DE2" w:rsidRPr="0048566D" w:rsidRDefault="00710DE2" w:rsidP="00FF5C87">
      <w:pPr>
        <w:pStyle w:val="ListParagraph"/>
        <w:numPr>
          <w:ilvl w:val="0"/>
          <w:numId w:val="15"/>
        </w:numPr>
        <w:tabs>
          <w:tab w:val="left" w:pos="1134"/>
        </w:tabs>
        <w:contextualSpacing/>
        <w:jc w:val="both"/>
        <w:rPr>
          <w:sz w:val="16"/>
          <w:szCs w:val="16"/>
        </w:rPr>
      </w:pPr>
    </w:p>
    <w:p w14:paraId="308D7FED" w14:textId="77777777" w:rsidR="00261A55" w:rsidRPr="0048566D" w:rsidRDefault="00261A55" w:rsidP="008F0007">
      <w:pPr>
        <w:jc w:val="both"/>
        <w:rPr>
          <w:sz w:val="16"/>
          <w:szCs w:val="16"/>
        </w:rPr>
      </w:pPr>
    </w:p>
    <w:p w14:paraId="79A00C73" w14:textId="77777777"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0C0AA40C" w14:textId="77777777" w:rsidR="00261A55" w:rsidRPr="0048566D" w:rsidRDefault="00261A55" w:rsidP="008F0007">
      <w:pPr>
        <w:jc w:val="both"/>
        <w:rPr>
          <w:sz w:val="16"/>
          <w:szCs w:val="16"/>
        </w:rPr>
      </w:pPr>
      <w:r w:rsidRPr="0048566D">
        <w:rPr>
          <w:sz w:val="16"/>
          <w:szCs w:val="16"/>
        </w:rPr>
        <w:t>Signature</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t>Date</w:t>
      </w:r>
    </w:p>
    <w:p w14:paraId="0F44150A" w14:textId="77777777" w:rsidR="00261A55" w:rsidRPr="0048566D" w:rsidRDefault="00261A55" w:rsidP="008F0007">
      <w:pPr>
        <w:jc w:val="both"/>
        <w:rPr>
          <w:sz w:val="16"/>
          <w:szCs w:val="16"/>
        </w:rPr>
      </w:pPr>
    </w:p>
    <w:p w14:paraId="41E7C858" w14:textId="77777777" w:rsidR="00261A55" w:rsidRPr="0048566D" w:rsidRDefault="00261A55" w:rsidP="008F0007">
      <w:pPr>
        <w:jc w:val="both"/>
        <w:rPr>
          <w:sz w:val="16"/>
          <w:szCs w:val="16"/>
        </w:rPr>
      </w:pPr>
      <w:r w:rsidRPr="0048566D">
        <w:rPr>
          <w:sz w:val="16"/>
          <w:szCs w:val="16"/>
        </w:rPr>
        <w:t>………………………………………………….</w:t>
      </w:r>
      <w:r w:rsidRPr="0048566D">
        <w:rPr>
          <w:sz w:val="16"/>
          <w:szCs w:val="16"/>
        </w:rPr>
        <w:tab/>
      </w:r>
      <w:r w:rsidRPr="0048566D">
        <w:rPr>
          <w:sz w:val="16"/>
          <w:szCs w:val="16"/>
        </w:rPr>
        <w:tab/>
        <w:t>…………………………………</w:t>
      </w:r>
    </w:p>
    <w:p w14:paraId="5AB11050" w14:textId="39F48944" w:rsidR="00751ABF" w:rsidRPr="0048566D" w:rsidRDefault="00261A55" w:rsidP="008F0007">
      <w:pPr>
        <w:jc w:val="both"/>
        <w:rPr>
          <w:b/>
          <w:sz w:val="16"/>
          <w:szCs w:val="16"/>
        </w:rPr>
      </w:pPr>
      <w:r w:rsidRPr="0048566D">
        <w:rPr>
          <w:sz w:val="16"/>
          <w:szCs w:val="16"/>
        </w:rPr>
        <w:t xml:space="preserve">Position </w:t>
      </w:r>
      <w:r w:rsidRPr="0048566D">
        <w:rPr>
          <w:sz w:val="16"/>
          <w:szCs w:val="16"/>
        </w:rPr>
        <w:tab/>
      </w:r>
      <w:r w:rsidRPr="0048566D">
        <w:rPr>
          <w:sz w:val="16"/>
          <w:szCs w:val="16"/>
        </w:rPr>
        <w:tab/>
      </w:r>
      <w:r w:rsidRPr="0048566D">
        <w:rPr>
          <w:sz w:val="16"/>
          <w:szCs w:val="16"/>
        </w:rPr>
        <w:tab/>
      </w:r>
      <w:r w:rsidRPr="0048566D">
        <w:rPr>
          <w:sz w:val="16"/>
          <w:szCs w:val="16"/>
        </w:rPr>
        <w:tab/>
      </w:r>
      <w:r w:rsidRPr="0048566D">
        <w:rPr>
          <w:sz w:val="16"/>
          <w:szCs w:val="16"/>
        </w:rPr>
        <w:tab/>
      </w:r>
      <w:r w:rsidR="00496D38" w:rsidRPr="0048566D">
        <w:rPr>
          <w:sz w:val="16"/>
          <w:szCs w:val="16"/>
        </w:rPr>
        <w:tab/>
      </w:r>
      <w:r w:rsidRPr="0048566D">
        <w:rPr>
          <w:sz w:val="16"/>
          <w:szCs w:val="16"/>
        </w:rPr>
        <w:t>Name of Bidde</w:t>
      </w:r>
      <w:r w:rsidR="004F51EF">
        <w:rPr>
          <w:sz w:val="16"/>
          <w:szCs w:val="16"/>
        </w:rPr>
        <w:t>r</w:t>
      </w:r>
    </w:p>
    <w:p w14:paraId="112B1BEF" w14:textId="77777777" w:rsidR="00323565" w:rsidRPr="0048566D" w:rsidRDefault="00323565" w:rsidP="008F0007">
      <w:pPr>
        <w:jc w:val="both"/>
        <w:rPr>
          <w:b/>
          <w:sz w:val="16"/>
          <w:szCs w:val="16"/>
        </w:rPr>
        <w:sectPr w:rsidR="00323565" w:rsidRPr="0048566D" w:rsidSect="002A0143">
          <w:headerReference w:type="default" r:id="rId30"/>
          <w:pgSz w:w="11906" w:h="16838" w:code="9"/>
          <w:pgMar w:top="1440" w:right="1080" w:bottom="1440" w:left="1080" w:header="709" w:footer="193" w:gutter="0"/>
          <w:cols w:space="720"/>
        </w:sectPr>
      </w:pPr>
    </w:p>
    <w:p w14:paraId="68E4DFE6" w14:textId="614F4AAD" w:rsidR="000E71CB" w:rsidRPr="0048566D" w:rsidRDefault="004F51EF" w:rsidP="008F0007">
      <w:pPr>
        <w:tabs>
          <w:tab w:val="left" w:pos="2505"/>
        </w:tabs>
        <w:jc w:val="both"/>
        <w:rPr>
          <w:b/>
          <w:bCs/>
          <w:sz w:val="16"/>
          <w:szCs w:val="16"/>
        </w:rPr>
      </w:pPr>
      <w:r>
        <w:rPr>
          <w:b/>
          <w:bCs/>
          <w:sz w:val="16"/>
          <w:szCs w:val="16"/>
        </w:rPr>
        <w:lastRenderedPageBreak/>
        <w:tab/>
      </w:r>
      <w:r>
        <w:rPr>
          <w:b/>
          <w:bCs/>
          <w:sz w:val="16"/>
          <w:szCs w:val="16"/>
        </w:rPr>
        <w:tab/>
      </w:r>
      <w:r w:rsidR="000E71CB" w:rsidRPr="0048566D">
        <w:rPr>
          <w:b/>
          <w:bCs/>
          <w:sz w:val="16"/>
          <w:szCs w:val="16"/>
        </w:rPr>
        <w:t>Return as Part 6</w:t>
      </w:r>
    </w:p>
    <w:p w14:paraId="2F6E6BD9" w14:textId="77777777" w:rsidR="000E71CB" w:rsidRPr="0048566D" w:rsidRDefault="000E71CB" w:rsidP="008F0007">
      <w:pPr>
        <w:tabs>
          <w:tab w:val="left" w:pos="900"/>
          <w:tab w:val="left" w:pos="2880"/>
          <w:tab w:val="left" w:pos="5760"/>
          <w:tab w:val="left" w:pos="7920"/>
        </w:tabs>
        <w:jc w:val="both"/>
        <w:rPr>
          <w:sz w:val="16"/>
          <w:szCs w:val="16"/>
        </w:rPr>
      </w:pPr>
    </w:p>
    <w:p w14:paraId="5C1AC336" w14:textId="77777777" w:rsidR="00084519" w:rsidRDefault="000E71CB" w:rsidP="007E79B3">
      <w:pPr>
        <w:tabs>
          <w:tab w:val="left" w:pos="900"/>
          <w:tab w:val="left" w:pos="2880"/>
          <w:tab w:val="left" w:pos="5760"/>
          <w:tab w:val="left" w:pos="7920"/>
        </w:tabs>
        <w:ind w:left="900" w:hanging="900"/>
        <w:jc w:val="both"/>
        <w:rPr>
          <w:b/>
          <w:sz w:val="20"/>
          <w:szCs w:val="20"/>
        </w:rPr>
      </w:pPr>
      <w:r w:rsidRPr="0048566D">
        <w:rPr>
          <w:b/>
          <w:sz w:val="16"/>
          <w:szCs w:val="16"/>
        </w:rPr>
        <w:t>NB:</w:t>
      </w:r>
      <w:r w:rsidRPr="0048566D">
        <w:rPr>
          <w:b/>
          <w:sz w:val="16"/>
          <w:szCs w:val="16"/>
        </w:rPr>
        <w:tab/>
      </w:r>
      <w:r w:rsidR="007E79B3" w:rsidRPr="008A0872">
        <w:rPr>
          <w:b/>
          <w:sz w:val="20"/>
          <w:szCs w:val="20"/>
        </w:rPr>
        <w:t>BEFORE COMPLETING THIS FORM, BIDDERS MUST STUDY THE GENERAL CONDITIONS, DEFINITIONS AND DIRECTIVES APPLICABLE AS PRESCRIBED IN THE PREFEREN</w:t>
      </w:r>
      <w:r w:rsidR="007E79B3">
        <w:rPr>
          <w:b/>
          <w:sz w:val="20"/>
          <w:szCs w:val="20"/>
        </w:rPr>
        <w:t>CE POINTS</w:t>
      </w:r>
    </w:p>
    <w:p w14:paraId="19A278AB" w14:textId="17ACD2AC" w:rsidR="007E79B3" w:rsidRPr="008A0872" w:rsidRDefault="007E79B3" w:rsidP="00084519">
      <w:pPr>
        <w:pBdr>
          <w:bottom w:val="single" w:sz="4" w:space="1" w:color="auto"/>
        </w:pBdr>
        <w:tabs>
          <w:tab w:val="left" w:pos="900"/>
          <w:tab w:val="left" w:pos="2880"/>
          <w:tab w:val="left" w:pos="5760"/>
          <w:tab w:val="left" w:pos="7920"/>
        </w:tabs>
        <w:ind w:left="900" w:hanging="900"/>
        <w:jc w:val="both"/>
        <w:rPr>
          <w:sz w:val="20"/>
          <w:szCs w:val="20"/>
        </w:rPr>
      </w:pPr>
      <w:r w:rsidRPr="008A0872">
        <w:rPr>
          <w:b/>
          <w:sz w:val="20"/>
          <w:szCs w:val="20"/>
        </w:rPr>
        <w:t xml:space="preserve"> </w:t>
      </w:r>
    </w:p>
    <w:p w14:paraId="3A2C2FE3" w14:textId="08FBFDF5" w:rsidR="000E71CB" w:rsidRPr="0048566D" w:rsidRDefault="000E71CB" w:rsidP="008F0007">
      <w:pPr>
        <w:tabs>
          <w:tab w:val="left" w:pos="900"/>
          <w:tab w:val="left" w:pos="2880"/>
          <w:tab w:val="left" w:pos="5760"/>
          <w:tab w:val="left" w:pos="7920"/>
        </w:tabs>
        <w:ind w:left="900" w:hanging="900"/>
        <w:jc w:val="both"/>
        <w:rPr>
          <w:sz w:val="16"/>
          <w:szCs w:val="16"/>
        </w:rPr>
      </w:pPr>
      <w:r w:rsidRPr="0048566D">
        <w:rPr>
          <w:b/>
          <w:sz w:val="16"/>
          <w:szCs w:val="16"/>
        </w:rPr>
        <w:t xml:space="preserve"> </w:t>
      </w:r>
    </w:p>
    <w:p w14:paraId="7AE67C02" w14:textId="77777777" w:rsidR="00DD0387" w:rsidRDefault="00DD0387" w:rsidP="00DD0387">
      <w:pPr>
        <w:widowControl w:val="0"/>
        <w:tabs>
          <w:tab w:val="left" w:pos="2880"/>
          <w:tab w:val="left" w:pos="5760"/>
          <w:tab w:val="left" w:pos="7920"/>
        </w:tabs>
        <w:jc w:val="both"/>
        <w:rPr>
          <w:b/>
          <w:sz w:val="20"/>
          <w:szCs w:val="20"/>
        </w:rPr>
      </w:pPr>
    </w:p>
    <w:p w14:paraId="68E21ABE" w14:textId="5F19C6A4" w:rsidR="00EE086F" w:rsidRPr="00EE086F" w:rsidRDefault="00EE086F" w:rsidP="00EE086F">
      <w:pPr>
        <w:widowControl w:val="0"/>
        <w:numPr>
          <w:ilvl w:val="0"/>
          <w:numId w:val="16"/>
        </w:numPr>
        <w:tabs>
          <w:tab w:val="num" w:pos="720"/>
          <w:tab w:val="left" w:pos="2880"/>
          <w:tab w:val="left" w:pos="5760"/>
          <w:tab w:val="left" w:pos="7920"/>
        </w:tabs>
        <w:ind w:hanging="720"/>
        <w:jc w:val="both"/>
        <w:rPr>
          <w:b/>
          <w:sz w:val="20"/>
          <w:szCs w:val="20"/>
        </w:rPr>
      </w:pPr>
      <w:r w:rsidRPr="00EE086F">
        <w:rPr>
          <w:b/>
          <w:sz w:val="20"/>
          <w:szCs w:val="20"/>
        </w:rPr>
        <w:t>GENERAL CONDITIONS</w:t>
      </w:r>
    </w:p>
    <w:p w14:paraId="4528C72F" w14:textId="77777777" w:rsidR="00EE086F" w:rsidRPr="00EE086F" w:rsidRDefault="00EE086F" w:rsidP="00EE086F">
      <w:pPr>
        <w:tabs>
          <w:tab w:val="num" w:pos="1248"/>
          <w:tab w:val="left" w:pos="2880"/>
          <w:tab w:val="left" w:pos="5760"/>
          <w:tab w:val="left" w:pos="7920"/>
        </w:tabs>
        <w:ind w:left="720"/>
        <w:jc w:val="both"/>
        <w:rPr>
          <w:sz w:val="20"/>
          <w:szCs w:val="20"/>
        </w:rPr>
      </w:pPr>
    </w:p>
    <w:p w14:paraId="486E3FF3" w14:textId="77777777" w:rsidR="00EE086F" w:rsidRPr="00EE086F" w:rsidRDefault="00EE086F" w:rsidP="00EE086F">
      <w:pPr>
        <w:widowControl w:val="0"/>
        <w:numPr>
          <w:ilvl w:val="1"/>
          <w:numId w:val="33"/>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preference</w:t>
      </w:r>
      <w:r w:rsidRPr="00EE086F">
        <w:rPr>
          <w:rFonts w:eastAsia="Arial"/>
          <w:spacing w:val="-3"/>
          <w:sz w:val="16"/>
          <w:szCs w:val="16"/>
          <w:lang w:val="en-ZA"/>
        </w:rPr>
        <w:t xml:space="preserve"> </w:t>
      </w:r>
      <w:r w:rsidRPr="00EE086F">
        <w:rPr>
          <w:rFonts w:eastAsia="Arial"/>
          <w:sz w:val="16"/>
          <w:szCs w:val="16"/>
          <w:lang w:val="en-ZA"/>
        </w:rPr>
        <w:t>point systems</w:t>
      </w:r>
      <w:r w:rsidRPr="00EE086F">
        <w:rPr>
          <w:rFonts w:eastAsia="Arial"/>
          <w:spacing w:val="-3"/>
          <w:sz w:val="16"/>
          <w:szCs w:val="16"/>
          <w:lang w:val="en-ZA"/>
        </w:rPr>
        <w:t xml:space="preserve"> </w:t>
      </w:r>
      <w:r w:rsidRPr="00EE086F">
        <w:rPr>
          <w:rFonts w:eastAsia="Arial"/>
          <w:sz w:val="16"/>
          <w:szCs w:val="16"/>
          <w:lang w:val="en-ZA"/>
        </w:rPr>
        <w:t>are</w:t>
      </w:r>
      <w:r w:rsidRPr="00EE086F">
        <w:rPr>
          <w:rFonts w:eastAsia="Arial"/>
          <w:spacing w:val="-3"/>
          <w:sz w:val="16"/>
          <w:szCs w:val="16"/>
          <w:lang w:val="en-ZA"/>
        </w:rPr>
        <w:t xml:space="preserve"> </w:t>
      </w:r>
      <w:r w:rsidRPr="00EE086F">
        <w:rPr>
          <w:rFonts w:eastAsia="Arial"/>
          <w:sz w:val="16"/>
          <w:szCs w:val="16"/>
          <w:lang w:val="en-ZA"/>
        </w:rPr>
        <w:t>applicable</w:t>
      </w:r>
      <w:r w:rsidRPr="00EE086F">
        <w:rPr>
          <w:rFonts w:eastAsia="Arial"/>
          <w:spacing w:val="-1"/>
          <w:sz w:val="16"/>
          <w:szCs w:val="16"/>
          <w:lang w:val="en-ZA"/>
        </w:rPr>
        <w:t xml:space="preserve"> </w:t>
      </w:r>
      <w:r w:rsidRPr="00EE086F">
        <w:rPr>
          <w:rFonts w:eastAsia="Arial"/>
          <w:sz w:val="16"/>
          <w:szCs w:val="16"/>
          <w:lang w:val="en-ZA"/>
        </w:rPr>
        <w:t>to</w:t>
      </w:r>
      <w:r w:rsidRPr="00EE086F">
        <w:rPr>
          <w:rFonts w:eastAsia="Arial"/>
          <w:spacing w:val="-1"/>
          <w:sz w:val="16"/>
          <w:szCs w:val="16"/>
          <w:lang w:val="en-ZA"/>
        </w:rPr>
        <w:t xml:space="preserve"> </w:t>
      </w:r>
      <w:r w:rsidRPr="00EE086F">
        <w:rPr>
          <w:rFonts w:eastAsia="Arial"/>
          <w:sz w:val="16"/>
          <w:szCs w:val="16"/>
          <w:lang w:val="en-ZA"/>
        </w:rPr>
        <w:t>all</w:t>
      </w:r>
      <w:r w:rsidRPr="00EE086F">
        <w:rPr>
          <w:rFonts w:eastAsia="Arial"/>
          <w:spacing w:val="-1"/>
          <w:sz w:val="16"/>
          <w:szCs w:val="16"/>
          <w:lang w:val="en-ZA"/>
        </w:rPr>
        <w:t xml:space="preserve"> </w:t>
      </w:r>
      <w:r w:rsidRPr="00EE086F">
        <w:rPr>
          <w:rFonts w:eastAsia="Arial"/>
          <w:sz w:val="16"/>
          <w:szCs w:val="16"/>
          <w:lang w:val="en-ZA"/>
        </w:rPr>
        <w:t>bids:</w:t>
      </w:r>
    </w:p>
    <w:p w14:paraId="48981A01" w14:textId="77777777" w:rsidR="00EE086F" w:rsidRPr="00EE086F" w:rsidRDefault="00EE086F" w:rsidP="00EE086F">
      <w:pPr>
        <w:widowControl w:val="0"/>
        <w:numPr>
          <w:ilvl w:val="2"/>
          <w:numId w:val="33"/>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80/20</w:t>
      </w:r>
      <w:r w:rsidRPr="00EE086F">
        <w:rPr>
          <w:rFonts w:eastAsia="Arial"/>
          <w:spacing w:val="9"/>
          <w:sz w:val="16"/>
          <w:szCs w:val="16"/>
          <w:lang w:val="en-ZA"/>
        </w:rPr>
        <w:t xml:space="preserve"> </w:t>
      </w:r>
      <w:r w:rsidRPr="00EE086F">
        <w:rPr>
          <w:rFonts w:eastAsia="Arial"/>
          <w:sz w:val="16"/>
          <w:szCs w:val="16"/>
          <w:lang w:val="en-ZA"/>
        </w:rPr>
        <w:t>system</w:t>
      </w:r>
      <w:r w:rsidRPr="00EE086F">
        <w:rPr>
          <w:rFonts w:eastAsia="Arial"/>
          <w:spacing w:val="7"/>
          <w:sz w:val="16"/>
          <w:szCs w:val="16"/>
          <w:lang w:val="en-ZA"/>
        </w:rPr>
        <w:t xml:space="preserve"> </w:t>
      </w:r>
      <w:r w:rsidRPr="00EE086F">
        <w:rPr>
          <w:rFonts w:eastAsia="Arial"/>
          <w:sz w:val="16"/>
          <w:szCs w:val="16"/>
          <w:lang w:val="en-ZA"/>
        </w:rPr>
        <w:t>for</w:t>
      </w:r>
      <w:r w:rsidRPr="00EE086F">
        <w:rPr>
          <w:rFonts w:eastAsia="Arial"/>
          <w:spacing w:val="10"/>
          <w:sz w:val="16"/>
          <w:szCs w:val="16"/>
          <w:lang w:val="en-ZA"/>
        </w:rPr>
        <w:t xml:space="preserve"> </w:t>
      </w:r>
      <w:r w:rsidRPr="00EE086F">
        <w:rPr>
          <w:rFonts w:eastAsia="Arial"/>
          <w:sz w:val="16"/>
          <w:szCs w:val="16"/>
          <w:lang w:val="en-ZA"/>
        </w:rPr>
        <w:t>requirements</w:t>
      </w:r>
      <w:r w:rsidRPr="00EE086F">
        <w:rPr>
          <w:rFonts w:eastAsia="Arial"/>
          <w:spacing w:val="9"/>
          <w:sz w:val="16"/>
          <w:szCs w:val="16"/>
          <w:lang w:val="en-ZA"/>
        </w:rPr>
        <w:t xml:space="preserve"> </w:t>
      </w:r>
      <w:r w:rsidRPr="00EE086F">
        <w:rPr>
          <w:rFonts w:eastAsia="Arial"/>
          <w:sz w:val="16"/>
          <w:szCs w:val="16"/>
          <w:lang w:val="en-ZA"/>
        </w:rPr>
        <w:t>with</w:t>
      </w:r>
      <w:r w:rsidRPr="00EE086F">
        <w:rPr>
          <w:rFonts w:eastAsia="Arial"/>
          <w:spacing w:val="9"/>
          <w:sz w:val="16"/>
          <w:szCs w:val="16"/>
          <w:lang w:val="en-ZA"/>
        </w:rPr>
        <w:t xml:space="preserve"> </w:t>
      </w:r>
      <w:r w:rsidRPr="00EE086F">
        <w:rPr>
          <w:rFonts w:eastAsia="Arial"/>
          <w:sz w:val="16"/>
          <w:szCs w:val="16"/>
          <w:lang w:val="en-ZA"/>
        </w:rPr>
        <w:t>a</w:t>
      </w:r>
      <w:r w:rsidRPr="00EE086F">
        <w:rPr>
          <w:rFonts w:eastAsia="Arial"/>
          <w:spacing w:val="9"/>
          <w:sz w:val="16"/>
          <w:szCs w:val="16"/>
          <w:lang w:val="en-ZA"/>
        </w:rPr>
        <w:t xml:space="preserve"> </w:t>
      </w:r>
      <w:r w:rsidRPr="00EE086F">
        <w:rPr>
          <w:rFonts w:eastAsia="Arial"/>
          <w:sz w:val="16"/>
          <w:szCs w:val="16"/>
          <w:lang w:val="en-ZA"/>
        </w:rPr>
        <w:t>Rand</w:t>
      </w:r>
      <w:r w:rsidRPr="00EE086F">
        <w:rPr>
          <w:rFonts w:eastAsia="Arial"/>
          <w:spacing w:val="11"/>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up</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9"/>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59"/>
          <w:sz w:val="16"/>
          <w:szCs w:val="16"/>
          <w:lang w:val="en-ZA"/>
        </w:rPr>
        <w:t xml:space="preserve"> </w:t>
      </w:r>
      <w:r w:rsidRPr="00EE086F">
        <w:rPr>
          <w:rFonts w:eastAsia="Arial"/>
          <w:sz w:val="16"/>
          <w:szCs w:val="16"/>
          <w:lang w:val="en-ZA"/>
        </w:rPr>
        <w:t>taxes included);</w:t>
      </w:r>
      <w:r w:rsidRPr="00EE086F">
        <w:rPr>
          <w:rFonts w:eastAsia="Arial"/>
          <w:spacing w:val="2"/>
          <w:sz w:val="16"/>
          <w:szCs w:val="16"/>
          <w:lang w:val="en-ZA"/>
        </w:rPr>
        <w:t xml:space="preserve"> </w:t>
      </w:r>
      <w:r w:rsidRPr="00EE086F">
        <w:rPr>
          <w:rFonts w:eastAsia="Arial"/>
          <w:sz w:val="16"/>
          <w:szCs w:val="16"/>
          <w:lang w:val="en-ZA"/>
        </w:rPr>
        <w:t>and</w:t>
      </w:r>
    </w:p>
    <w:p w14:paraId="0E2A7235" w14:textId="77777777" w:rsidR="00EE086F" w:rsidRPr="00EE086F" w:rsidRDefault="00EE086F" w:rsidP="00EE086F">
      <w:pPr>
        <w:widowControl w:val="0"/>
        <w:numPr>
          <w:ilvl w:val="2"/>
          <w:numId w:val="33"/>
        </w:numPr>
        <w:tabs>
          <w:tab w:val="left" w:pos="2163"/>
          <w:tab w:val="left" w:pos="2164"/>
        </w:tabs>
        <w:autoSpaceDE w:val="0"/>
        <w:autoSpaceDN w:val="0"/>
        <w:ind w:right="149" w:hanging="632"/>
        <w:rPr>
          <w:rFonts w:eastAsia="Arial"/>
          <w:sz w:val="16"/>
          <w:szCs w:val="16"/>
          <w:lang w:val="en-ZA"/>
        </w:rPr>
      </w:pPr>
      <w:r w:rsidRPr="00EE086F">
        <w:rPr>
          <w:rFonts w:eastAsia="Arial"/>
          <w:sz w:val="16"/>
          <w:szCs w:val="16"/>
          <w:lang w:val="en-ZA"/>
        </w:rPr>
        <w:t>the</w:t>
      </w:r>
      <w:r w:rsidRPr="00EE086F">
        <w:rPr>
          <w:rFonts w:eastAsia="Arial"/>
          <w:spacing w:val="19"/>
          <w:sz w:val="16"/>
          <w:szCs w:val="16"/>
          <w:lang w:val="en-ZA"/>
        </w:rPr>
        <w:t xml:space="preserve"> </w:t>
      </w:r>
      <w:r w:rsidRPr="00EE086F">
        <w:rPr>
          <w:rFonts w:eastAsia="Arial"/>
          <w:sz w:val="16"/>
          <w:szCs w:val="16"/>
          <w:lang w:val="en-ZA"/>
        </w:rPr>
        <w:t>90/10</w:t>
      </w:r>
      <w:r w:rsidRPr="00EE086F">
        <w:rPr>
          <w:rFonts w:eastAsia="Arial"/>
          <w:spacing w:val="20"/>
          <w:sz w:val="16"/>
          <w:szCs w:val="16"/>
          <w:lang w:val="en-ZA"/>
        </w:rPr>
        <w:t xml:space="preserve"> </w:t>
      </w:r>
      <w:r w:rsidRPr="00EE086F">
        <w:rPr>
          <w:rFonts w:eastAsia="Arial"/>
          <w:sz w:val="16"/>
          <w:szCs w:val="16"/>
          <w:lang w:val="en-ZA"/>
        </w:rPr>
        <w:t>system</w:t>
      </w:r>
      <w:r w:rsidRPr="00EE086F">
        <w:rPr>
          <w:rFonts w:eastAsia="Arial"/>
          <w:spacing w:val="22"/>
          <w:sz w:val="16"/>
          <w:szCs w:val="16"/>
          <w:lang w:val="en-ZA"/>
        </w:rPr>
        <w:t xml:space="preserve"> </w:t>
      </w:r>
      <w:r w:rsidRPr="00EE086F">
        <w:rPr>
          <w:rFonts w:eastAsia="Arial"/>
          <w:sz w:val="16"/>
          <w:szCs w:val="16"/>
          <w:lang w:val="en-ZA"/>
        </w:rPr>
        <w:t>for</w:t>
      </w:r>
      <w:r w:rsidRPr="00EE086F">
        <w:rPr>
          <w:rFonts w:eastAsia="Arial"/>
          <w:spacing w:val="22"/>
          <w:sz w:val="16"/>
          <w:szCs w:val="16"/>
          <w:lang w:val="en-ZA"/>
        </w:rPr>
        <w:t xml:space="preserve"> </w:t>
      </w:r>
      <w:r w:rsidRPr="00EE086F">
        <w:rPr>
          <w:rFonts w:eastAsia="Arial"/>
          <w:sz w:val="16"/>
          <w:szCs w:val="16"/>
          <w:lang w:val="en-ZA"/>
        </w:rPr>
        <w:t>requirements</w:t>
      </w:r>
      <w:r w:rsidRPr="00EE086F">
        <w:rPr>
          <w:rFonts w:eastAsia="Arial"/>
          <w:spacing w:val="21"/>
          <w:sz w:val="16"/>
          <w:szCs w:val="16"/>
          <w:lang w:val="en-ZA"/>
        </w:rPr>
        <w:t xml:space="preserve"> </w:t>
      </w:r>
      <w:r w:rsidRPr="00EE086F">
        <w:rPr>
          <w:rFonts w:eastAsia="Arial"/>
          <w:sz w:val="16"/>
          <w:szCs w:val="16"/>
          <w:lang w:val="en-ZA"/>
        </w:rPr>
        <w:t>with</w:t>
      </w:r>
      <w:r w:rsidRPr="00EE086F">
        <w:rPr>
          <w:rFonts w:eastAsia="Arial"/>
          <w:spacing w:val="21"/>
          <w:sz w:val="16"/>
          <w:szCs w:val="16"/>
          <w:lang w:val="en-ZA"/>
        </w:rPr>
        <w:t xml:space="preserve"> </w:t>
      </w:r>
      <w:r w:rsidRPr="00EE086F">
        <w:rPr>
          <w:rFonts w:eastAsia="Arial"/>
          <w:sz w:val="16"/>
          <w:szCs w:val="16"/>
          <w:lang w:val="en-ZA"/>
        </w:rPr>
        <w:t>a</w:t>
      </w:r>
      <w:r w:rsidRPr="00EE086F">
        <w:rPr>
          <w:rFonts w:eastAsia="Arial"/>
          <w:spacing w:val="21"/>
          <w:sz w:val="16"/>
          <w:szCs w:val="16"/>
          <w:lang w:val="en-ZA"/>
        </w:rPr>
        <w:t xml:space="preserve"> </w:t>
      </w:r>
      <w:r w:rsidRPr="00EE086F">
        <w:rPr>
          <w:rFonts w:eastAsia="Arial"/>
          <w:sz w:val="16"/>
          <w:szCs w:val="16"/>
          <w:lang w:val="en-ZA"/>
        </w:rPr>
        <w:t>Rand</w:t>
      </w:r>
      <w:r w:rsidRPr="00EE086F">
        <w:rPr>
          <w:rFonts w:eastAsia="Arial"/>
          <w:spacing w:val="21"/>
          <w:sz w:val="16"/>
          <w:szCs w:val="16"/>
          <w:lang w:val="en-ZA"/>
        </w:rPr>
        <w:t xml:space="preserve"> </w:t>
      </w:r>
      <w:r w:rsidRPr="00EE086F">
        <w:rPr>
          <w:rFonts w:eastAsia="Arial"/>
          <w:sz w:val="16"/>
          <w:szCs w:val="16"/>
          <w:lang w:val="en-ZA"/>
        </w:rPr>
        <w:t>value</w:t>
      </w:r>
      <w:r w:rsidRPr="00EE086F">
        <w:rPr>
          <w:rFonts w:eastAsia="Arial"/>
          <w:spacing w:val="20"/>
          <w:sz w:val="16"/>
          <w:szCs w:val="16"/>
          <w:lang w:val="en-ZA"/>
        </w:rPr>
        <w:t xml:space="preserve"> </w:t>
      </w:r>
      <w:r w:rsidRPr="00EE086F">
        <w:rPr>
          <w:rFonts w:eastAsia="Arial"/>
          <w:sz w:val="16"/>
          <w:szCs w:val="16"/>
          <w:lang w:val="en-ZA"/>
        </w:rPr>
        <w:t>above</w:t>
      </w:r>
      <w:r w:rsidRPr="00EE086F">
        <w:rPr>
          <w:rFonts w:eastAsia="Arial"/>
          <w:spacing w:val="20"/>
          <w:sz w:val="16"/>
          <w:szCs w:val="16"/>
          <w:lang w:val="en-ZA"/>
        </w:rPr>
        <w:t xml:space="preserve"> </w:t>
      </w:r>
      <w:r w:rsidRPr="00EE086F">
        <w:rPr>
          <w:rFonts w:eastAsia="Arial"/>
          <w:sz w:val="16"/>
          <w:szCs w:val="16"/>
          <w:lang w:val="en-ZA"/>
        </w:rPr>
        <w:t>R50</w:t>
      </w:r>
      <w:r w:rsidRPr="00EE086F">
        <w:rPr>
          <w:rFonts w:eastAsia="Arial"/>
          <w:spacing w:val="20"/>
          <w:sz w:val="16"/>
          <w:szCs w:val="16"/>
          <w:lang w:val="en-ZA"/>
        </w:rPr>
        <w:t xml:space="preserve"> </w:t>
      </w:r>
      <w:r w:rsidRPr="00EE086F">
        <w:rPr>
          <w:rFonts w:eastAsia="Arial"/>
          <w:sz w:val="16"/>
          <w:szCs w:val="16"/>
          <w:lang w:val="en-ZA"/>
        </w:rPr>
        <w:t>000</w:t>
      </w:r>
      <w:r w:rsidRPr="00EE086F">
        <w:rPr>
          <w:rFonts w:eastAsia="Arial"/>
          <w:spacing w:val="21"/>
          <w:sz w:val="16"/>
          <w:szCs w:val="16"/>
          <w:lang w:val="en-ZA"/>
        </w:rPr>
        <w:t xml:space="preserve"> </w:t>
      </w:r>
      <w:r w:rsidRPr="00EE086F">
        <w:rPr>
          <w:rFonts w:eastAsia="Arial"/>
          <w:sz w:val="16"/>
          <w:szCs w:val="16"/>
          <w:lang w:val="en-ZA"/>
        </w:rPr>
        <w:t>000</w:t>
      </w:r>
      <w:r w:rsidRPr="00EE086F">
        <w:rPr>
          <w:rFonts w:eastAsia="Arial"/>
          <w:spacing w:val="20"/>
          <w:sz w:val="16"/>
          <w:szCs w:val="16"/>
          <w:lang w:val="en-ZA"/>
        </w:rPr>
        <w:t xml:space="preserve"> </w:t>
      </w:r>
      <w:r w:rsidRPr="00EE086F">
        <w:rPr>
          <w:rFonts w:eastAsia="Arial"/>
          <w:sz w:val="16"/>
          <w:szCs w:val="16"/>
          <w:lang w:val="en-ZA"/>
        </w:rPr>
        <w:t>(all</w:t>
      </w:r>
      <w:r w:rsidRPr="00EE086F">
        <w:rPr>
          <w:rFonts w:eastAsia="Arial"/>
          <w:spacing w:val="20"/>
          <w:sz w:val="16"/>
          <w:szCs w:val="16"/>
          <w:lang w:val="en-ZA"/>
        </w:rPr>
        <w:t xml:space="preserve"> </w:t>
      </w:r>
      <w:r w:rsidRPr="00EE086F">
        <w:rPr>
          <w:rFonts w:eastAsia="Arial"/>
          <w:sz w:val="16"/>
          <w:szCs w:val="16"/>
          <w:lang w:val="en-ZA"/>
        </w:rPr>
        <w:t>applicable</w:t>
      </w:r>
      <w:r w:rsidRPr="00EE086F">
        <w:rPr>
          <w:rFonts w:eastAsia="Arial"/>
          <w:spacing w:val="-58"/>
          <w:sz w:val="16"/>
          <w:szCs w:val="16"/>
          <w:lang w:val="en-ZA"/>
        </w:rPr>
        <w:t xml:space="preserve"> </w:t>
      </w:r>
      <w:r w:rsidRPr="00EE086F">
        <w:rPr>
          <w:rFonts w:eastAsia="Arial"/>
          <w:sz w:val="16"/>
          <w:szCs w:val="16"/>
          <w:lang w:val="en-ZA"/>
        </w:rPr>
        <w:t>taxes included).</w:t>
      </w:r>
    </w:p>
    <w:p w14:paraId="0D6C0691" w14:textId="77777777" w:rsidR="00EE086F" w:rsidRPr="00EE086F" w:rsidRDefault="00EE086F" w:rsidP="00EE086F">
      <w:pPr>
        <w:widowControl w:val="0"/>
        <w:autoSpaceDE w:val="0"/>
        <w:autoSpaceDN w:val="0"/>
        <w:spacing w:before="9"/>
        <w:rPr>
          <w:rFonts w:eastAsia="Arial"/>
          <w:sz w:val="16"/>
          <w:szCs w:val="16"/>
          <w:lang w:val="en-ZA"/>
        </w:rPr>
      </w:pPr>
    </w:p>
    <w:p w14:paraId="04449BB5" w14:textId="77777777" w:rsidR="00EE086F" w:rsidRPr="00EE086F" w:rsidRDefault="00EE086F" w:rsidP="00EE086F">
      <w:pPr>
        <w:widowControl w:val="0"/>
        <w:numPr>
          <w:ilvl w:val="1"/>
          <w:numId w:val="33"/>
        </w:numPr>
        <w:tabs>
          <w:tab w:val="left" w:pos="1532"/>
          <w:tab w:val="left" w:pos="1533"/>
        </w:tabs>
        <w:autoSpaceDE w:val="0"/>
        <w:autoSpaceDN w:val="0"/>
        <w:spacing w:before="1"/>
        <w:ind w:right="147"/>
        <w:rPr>
          <w:rFonts w:eastAsia="Arial"/>
          <w:sz w:val="16"/>
          <w:szCs w:val="16"/>
          <w:lang w:val="en-ZA"/>
        </w:rPr>
      </w:pPr>
      <w:r w:rsidRPr="00EE086F">
        <w:rPr>
          <w:rFonts w:eastAsia="Arial"/>
          <w:sz w:val="16"/>
          <w:szCs w:val="16"/>
          <w:lang w:val="en-ZA"/>
        </w:rPr>
        <w:t>The</w:t>
      </w:r>
      <w:r w:rsidRPr="00EE086F">
        <w:rPr>
          <w:rFonts w:eastAsia="Arial"/>
          <w:spacing w:val="10"/>
          <w:sz w:val="16"/>
          <w:szCs w:val="16"/>
          <w:lang w:val="en-ZA"/>
        </w:rPr>
        <w:t xml:space="preserve"> </w:t>
      </w:r>
      <w:r w:rsidRPr="00EE086F">
        <w:rPr>
          <w:rFonts w:eastAsia="Arial"/>
          <w:sz w:val="16"/>
          <w:szCs w:val="16"/>
          <w:lang w:val="en-ZA"/>
        </w:rPr>
        <w:t>value</w:t>
      </w:r>
      <w:r w:rsidRPr="00EE086F">
        <w:rPr>
          <w:rFonts w:eastAsia="Arial"/>
          <w:spacing w:val="11"/>
          <w:sz w:val="16"/>
          <w:szCs w:val="16"/>
          <w:lang w:val="en-ZA"/>
        </w:rPr>
        <w:t xml:space="preserve"> </w:t>
      </w:r>
      <w:r w:rsidRPr="00EE086F">
        <w:rPr>
          <w:rFonts w:eastAsia="Arial"/>
          <w:sz w:val="16"/>
          <w:szCs w:val="16"/>
          <w:lang w:val="en-ZA"/>
        </w:rPr>
        <w:t>of</w:t>
      </w:r>
      <w:r w:rsidRPr="00EE086F">
        <w:rPr>
          <w:rFonts w:eastAsia="Arial"/>
          <w:spacing w:val="10"/>
          <w:sz w:val="16"/>
          <w:szCs w:val="16"/>
          <w:lang w:val="en-ZA"/>
        </w:rPr>
        <w:t xml:space="preserve"> </w:t>
      </w:r>
      <w:r w:rsidRPr="00EE086F">
        <w:rPr>
          <w:rFonts w:eastAsia="Arial"/>
          <w:sz w:val="16"/>
          <w:szCs w:val="16"/>
          <w:lang w:val="en-ZA"/>
        </w:rPr>
        <w:t>this</w:t>
      </w:r>
      <w:r w:rsidRPr="00EE086F">
        <w:rPr>
          <w:rFonts w:eastAsia="Arial"/>
          <w:spacing w:val="12"/>
          <w:sz w:val="16"/>
          <w:szCs w:val="16"/>
          <w:lang w:val="en-ZA"/>
        </w:rPr>
        <w:t xml:space="preserve"> </w:t>
      </w:r>
      <w:r w:rsidRPr="00EE086F">
        <w:rPr>
          <w:rFonts w:eastAsia="Arial"/>
          <w:sz w:val="16"/>
          <w:szCs w:val="16"/>
          <w:lang w:val="en-ZA"/>
        </w:rPr>
        <w:t>bid</w:t>
      </w:r>
      <w:r w:rsidRPr="00EE086F">
        <w:rPr>
          <w:rFonts w:eastAsia="Arial"/>
          <w:spacing w:val="10"/>
          <w:sz w:val="16"/>
          <w:szCs w:val="16"/>
          <w:lang w:val="en-ZA"/>
        </w:rPr>
        <w:t xml:space="preserve"> </w:t>
      </w:r>
      <w:r w:rsidRPr="00EE086F">
        <w:rPr>
          <w:rFonts w:eastAsia="Arial"/>
          <w:sz w:val="16"/>
          <w:szCs w:val="16"/>
          <w:lang w:val="en-ZA"/>
        </w:rPr>
        <w:t>is</w:t>
      </w:r>
      <w:r w:rsidRPr="00EE086F">
        <w:rPr>
          <w:rFonts w:eastAsia="Arial"/>
          <w:spacing w:val="9"/>
          <w:sz w:val="16"/>
          <w:szCs w:val="16"/>
          <w:lang w:val="en-ZA"/>
        </w:rPr>
        <w:t xml:space="preserve"> </w:t>
      </w:r>
      <w:r w:rsidRPr="00EE086F">
        <w:rPr>
          <w:rFonts w:eastAsia="Arial"/>
          <w:sz w:val="16"/>
          <w:szCs w:val="16"/>
          <w:lang w:val="en-ZA"/>
        </w:rPr>
        <w:t>estimated</w:t>
      </w:r>
      <w:r w:rsidRPr="00EE086F">
        <w:rPr>
          <w:rFonts w:eastAsia="Arial"/>
          <w:spacing w:val="8"/>
          <w:sz w:val="16"/>
          <w:szCs w:val="16"/>
          <w:lang w:val="en-ZA"/>
        </w:rPr>
        <w:t xml:space="preserve"> </w:t>
      </w:r>
      <w:r w:rsidRPr="00EE086F">
        <w:rPr>
          <w:rFonts w:eastAsia="Arial"/>
          <w:sz w:val="16"/>
          <w:szCs w:val="16"/>
          <w:lang w:val="en-ZA"/>
        </w:rPr>
        <w:t>to</w:t>
      </w:r>
      <w:r w:rsidRPr="00EE086F">
        <w:rPr>
          <w:rFonts w:eastAsia="Arial"/>
          <w:spacing w:val="11"/>
          <w:sz w:val="16"/>
          <w:szCs w:val="16"/>
          <w:lang w:val="en-ZA"/>
        </w:rPr>
        <w:t xml:space="preserve"> </w:t>
      </w:r>
      <w:r w:rsidRPr="00EE086F">
        <w:rPr>
          <w:rFonts w:eastAsia="Arial"/>
          <w:sz w:val="16"/>
          <w:szCs w:val="16"/>
          <w:lang w:val="en-ZA"/>
        </w:rPr>
        <w:t>not</w:t>
      </w:r>
      <w:r w:rsidRPr="00EE086F">
        <w:rPr>
          <w:rFonts w:eastAsia="Arial"/>
          <w:spacing w:val="11"/>
          <w:sz w:val="16"/>
          <w:szCs w:val="16"/>
          <w:lang w:val="en-ZA"/>
        </w:rPr>
        <w:t xml:space="preserve"> </w:t>
      </w:r>
      <w:r w:rsidRPr="00EE086F">
        <w:rPr>
          <w:rFonts w:eastAsia="Arial"/>
          <w:sz w:val="16"/>
          <w:szCs w:val="16"/>
          <w:lang w:val="en-ZA"/>
        </w:rPr>
        <w:t>exceed</w:t>
      </w:r>
      <w:r w:rsidRPr="00EE086F">
        <w:rPr>
          <w:rFonts w:eastAsia="Arial"/>
          <w:spacing w:val="9"/>
          <w:sz w:val="16"/>
          <w:szCs w:val="16"/>
          <w:lang w:val="en-ZA"/>
        </w:rPr>
        <w:t xml:space="preserve"> </w:t>
      </w:r>
      <w:r w:rsidRPr="00EE086F">
        <w:rPr>
          <w:rFonts w:eastAsia="Arial"/>
          <w:sz w:val="16"/>
          <w:szCs w:val="16"/>
          <w:lang w:val="en-ZA"/>
        </w:rPr>
        <w:t>R50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11"/>
          <w:sz w:val="16"/>
          <w:szCs w:val="16"/>
          <w:lang w:val="en-ZA"/>
        </w:rPr>
        <w:t xml:space="preserve"> </w:t>
      </w:r>
      <w:r w:rsidRPr="00EE086F">
        <w:rPr>
          <w:rFonts w:eastAsia="Arial"/>
          <w:sz w:val="16"/>
          <w:szCs w:val="16"/>
          <w:lang w:val="en-ZA"/>
        </w:rPr>
        <w:t>000</w:t>
      </w:r>
      <w:r w:rsidRPr="00EE086F">
        <w:rPr>
          <w:rFonts w:eastAsia="Arial"/>
          <w:spacing w:val="8"/>
          <w:sz w:val="16"/>
          <w:szCs w:val="16"/>
          <w:lang w:val="en-ZA"/>
        </w:rPr>
        <w:t xml:space="preserve"> </w:t>
      </w:r>
      <w:r w:rsidRPr="00EE086F">
        <w:rPr>
          <w:rFonts w:eastAsia="Arial"/>
          <w:sz w:val="16"/>
          <w:szCs w:val="16"/>
          <w:lang w:val="en-ZA"/>
        </w:rPr>
        <w:t>(all</w:t>
      </w:r>
      <w:r w:rsidRPr="00EE086F">
        <w:rPr>
          <w:rFonts w:eastAsia="Arial"/>
          <w:spacing w:val="10"/>
          <w:sz w:val="16"/>
          <w:szCs w:val="16"/>
          <w:lang w:val="en-ZA"/>
        </w:rPr>
        <w:t xml:space="preserve"> </w:t>
      </w:r>
      <w:r w:rsidRPr="00EE086F">
        <w:rPr>
          <w:rFonts w:eastAsia="Arial"/>
          <w:sz w:val="16"/>
          <w:szCs w:val="16"/>
          <w:lang w:val="en-ZA"/>
        </w:rPr>
        <w:t>applicable</w:t>
      </w:r>
      <w:r w:rsidRPr="00EE086F">
        <w:rPr>
          <w:rFonts w:eastAsia="Arial"/>
          <w:spacing w:val="11"/>
          <w:sz w:val="16"/>
          <w:szCs w:val="16"/>
          <w:lang w:val="en-ZA"/>
        </w:rPr>
        <w:t xml:space="preserve"> </w:t>
      </w:r>
      <w:r w:rsidRPr="00EE086F">
        <w:rPr>
          <w:rFonts w:eastAsia="Arial"/>
          <w:sz w:val="16"/>
          <w:szCs w:val="16"/>
          <w:lang w:val="en-ZA"/>
        </w:rPr>
        <w:t>taxes</w:t>
      </w:r>
      <w:r w:rsidRPr="00EE086F">
        <w:rPr>
          <w:rFonts w:eastAsia="Arial"/>
          <w:spacing w:val="9"/>
          <w:sz w:val="16"/>
          <w:szCs w:val="16"/>
          <w:lang w:val="en-ZA"/>
        </w:rPr>
        <w:t xml:space="preserve"> </w:t>
      </w:r>
      <w:r w:rsidRPr="00EE086F">
        <w:rPr>
          <w:rFonts w:eastAsia="Arial"/>
          <w:sz w:val="16"/>
          <w:szCs w:val="16"/>
          <w:lang w:val="en-ZA"/>
        </w:rPr>
        <w:t>included)</w:t>
      </w:r>
      <w:r w:rsidRPr="00EE086F">
        <w:rPr>
          <w:rFonts w:eastAsia="Arial"/>
          <w:spacing w:val="11"/>
          <w:sz w:val="16"/>
          <w:szCs w:val="16"/>
          <w:lang w:val="en-ZA"/>
        </w:rPr>
        <w:t xml:space="preserve"> </w:t>
      </w:r>
      <w:r w:rsidRPr="00EE086F">
        <w:rPr>
          <w:rFonts w:eastAsia="Arial"/>
          <w:sz w:val="16"/>
          <w:szCs w:val="16"/>
          <w:lang w:val="en-ZA"/>
        </w:rPr>
        <w:t>and</w:t>
      </w:r>
      <w:r w:rsidRPr="00EE086F">
        <w:rPr>
          <w:rFonts w:eastAsia="Arial"/>
          <w:spacing w:val="-58"/>
          <w:sz w:val="16"/>
          <w:szCs w:val="16"/>
          <w:lang w:val="en-ZA"/>
        </w:rPr>
        <w:t xml:space="preserve"> </w:t>
      </w:r>
      <w:r w:rsidRPr="00EE086F">
        <w:rPr>
          <w:rFonts w:eastAsia="Arial"/>
          <w:sz w:val="16"/>
          <w:szCs w:val="16"/>
          <w:lang w:val="en-ZA"/>
        </w:rPr>
        <w:t>therefore</w:t>
      </w:r>
      <w:r w:rsidRPr="00EE086F">
        <w:rPr>
          <w:rFonts w:eastAsia="Arial"/>
          <w:spacing w:val="-3"/>
          <w:sz w:val="16"/>
          <w:szCs w:val="16"/>
          <w:lang w:val="en-ZA"/>
        </w:rPr>
        <w:t xml:space="preserve"> </w:t>
      </w: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80/20</w:t>
      </w:r>
      <w:r w:rsidRPr="00EE086F">
        <w:rPr>
          <w:rFonts w:eastAsia="Arial"/>
          <w:spacing w:val="-2"/>
          <w:sz w:val="16"/>
          <w:szCs w:val="16"/>
          <w:lang w:val="en-ZA"/>
        </w:rPr>
        <w:t xml:space="preserve"> </w:t>
      </w:r>
      <w:r w:rsidRPr="00EE086F">
        <w:rPr>
          <w:rFonts w:eastAsia="Arial"/>
          <w:sz w:val="16"/>
          <w:szCs w:val="16"/>
          <w:lang w:val="en-ZA"/>
        </w:rPr>
        <w:t>preference point</w:t>
      </w:r>
      <w:r w:rsidRPr="00EE086F">
        <w:rPr>
          <w:rFonts w:eastAsia="Arial"/>
          <w:spacing w:val="-1"/>
          <w:sz w:val="16"/>
          <w:szCs w:val="16"/>
          <w:lang w:val="en-ZA"/>
        </w:rPr>
        <w:t xml:space="preserve"> </w:t>
      </w:r>
      <w:r w:rsidRPr="00EE086F">
        <w:rPr>
          <w:rFonts w:eastAsia="Arial"/>
          <w:sz w:val="16"/>
          <w:szCs w:val="16"/>
          <w:lang w:val="en-ZA"/>
        </w:rPr>
        <w:t>system shall</w:t>
      </w:r>
      <w:r w:rsidRPr="00EE086F">
        <w:rPr>
          <w:rFonts w:eastAsia="Arial"/>
          <w:spacing w:val="-3"/>
          <w:sz w:val="16"/>
          <w:szCs w:val="16"/>
          <w:lang w:val="en-ZA"/>
        </w:rPr>
        <w:t xml:space="preserve"> </w:t>
      </w:r>
      <w:r w:rsidRPr="00EE086F">
        <w:rPr>
          <w:rFonts w:eastAsia="Arial"/>
          <w:sz w:val="16"/>
          <w:szCs w:val="16"/>
          <w:lang w:val="en-ZA"/>
        </w:rPr>
        <w:t xml:space="preserve">be </w:t>
      </w:r>
      <w:proofErr w:type="gramStart"/>
      <w:r w:rsidRPr="00EE086F">
        <w:rPr>
          <w:rFonts w:eastAsia="Arial"/>
          <w:sz w:val="16"/>
          <w:szCs w:val="16"/>
          <w:lang w:val="en-ZA"/>
        </w:rPr>
        <w:t>applicable;</w:t>
      </w:r>
      <w:proofErr w:type="gramEnd"/>
    </w:p>
    <w:p w14:paraId="5716169D" w14:textId="77777777" w:rsidR="00EE086F" w:rsidRPr="00EE086F" w:rsidRDefault="00EE086F" w:rsidP="00EE086F">
      <w:pPr>
        <w:widowControl w:val="0"/>
        <w:numPr>
          <w:ilvl w:val="1"/>
          <w:numId w:val="33"/>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Points for</w:t>
      </w:r>
      <w:r w:rsidRPr="00EE086F">
        <w:rPr>
          <w:rFonts w:eastAsia="Arial"/>
          <w:spacing w:val="-2"/>
          <w:sz w:val="16"/>
          <w:szCs w:val="16"/>
          <w:lang w:val="en-ZA"/>
        </w:rPr>
        <w:t xml:space="preserve"> </w:t>
      </w:r>
      <w:r w:rsidRPr="00EE086F">
        <w:rPr>
          <w:rFonts w:eastAsia="Arial"/>
          <w:sz w:val="16"/>
          <w:szCs w:val="16"/>
          <w:lang w:val="en-ZA"/>
        </w:rPr>
        <w:t>this</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3"/>
          <w:sz w:val="16"/>
          <w:szCs w:val="16"/>
          <w:lang w:val="en-ZA"/>
        </w:rPr>
        <w:t xml:space="preserve"> </w:t>
      </w:r>
      <w:r w:rsidRPr="00EE086F">
        <w:rPr>
          <w:rFonts w:eastAsia="Arial"/>
          <w:sz w:val="16"/>
          <w:szCs w:val="16"/>
          <w:lang w:val="en-ZA"/>
        </w:rPr>
        <w:t>shall</w:t>
      </w:r>
      <w:r w:rsidRPr="00EE086F">
        <w:rPr>
          <w:rFonts w:eastAsia="Arial"/>
          <w:spacing w:val="-1"/>
          <w:sz w:val="16"/>
          <w:szCs w:val="16"/>
          <w:lang w:val="en-ZA"/>
        </w:rPr>
        <w:t xml:space="preserve"> </w:t>
      </w:r>
      <w:r w:rsidRPr="00EE086F">
        <w:rPr>
          <w:rFonts w:eastAsia="Arial"/>
          <w:sz w:val="16"/>
          <w:szCs w:val="16"/>
          <w:lang w:val="en-ZA"/>
        </w:rPr>
        <w:t>be awarded</w:t>
      </w:r>
      <w:r w:rsidRPr="00EE086F">
        <w:rPr>
          <w:rFonts w:eastAsia="Arial"/>
          <w:spacing w:val="-3"/>
          <w:sz w:val="16"/>
          <w:szCs w:val="16"/>
          <w:lang w:val="en-ZA"/>
        </w:rPr>
        <w:t xml:space="preserve"> </w:t>
      </w:r>
      <w:r w:rsidRPr="00EE086F">
        <w:rPr>
          <w:rFonts w:eastAsia="Arial"/>
          <w:sz w:val="16"/>
          <w:szCs w:val="16"/>
          <w:lang w:val="en-ZA"/>
        </w:rPr>
        <w:t>for:</w:t>
      </w:r>
    </w:p>
    <w:p w14:paraId="056E7728" w14:textId="77777777" w:rsidR="00EE086F" w:rsidRPr="00EE086F" w:rsidRDefault="00EE086F" w:rsidP="00EE086F">
      <w:pPr>
        <w:widowControl w:val="0"/>
        <w:numPr>
          <w:ilvl w:val="0"/>
          <w:numId w:val="32"/>
        </w:numPr>
        <w:tabs>
          <w:tab w:val="left" w:pos="2252"/>
          <w:tab w:val="left" w:pos="2253"/>
        </w:tabs>
        <w:autoSpaceDE w:val="0"/>
        <w:autoSpaceDN w:val="0"/>
        <w:spacing w:line="252" w:lineRule="exact"/>
        <w:ind w:hanging="721"/>
        <w:rPr>
          <w:rFonts w:eastAsia="Arial"/>
          <w:sz w:val="16"/>
          <w:szCs w:val="16"/>
          <w:lang w:val="en-ZA"/>
        </w:rPr>
      </w:pPr>
      <w:r w:rsidRPr="00EE086F">
        <w:rPr>
          <w:rFonts w:eastAsia="Arial"/>
          <w:sz w:val="16"/>
          <w:szCs w:val="16"/>
          <w:lang w:val="en-ZA"/>
        </w:rPr>
        <w:t>Price; and</w:t>
      </w:r>
    </w:p>
    <w:p w14:paraId="79DDDF24" w14:textId="77777777" w:rsidR="00EE086F" w:rsidRDefault="00EE086F" w:rsidP="00EE086F">
      <w:pPr>
        <w:widowControl w:val="0"/>
        <w:numPr>
          <w:ilvl w:val="0"/>
          <w:numId w:val="32"/>
        </w:numPr>
        <w:tabs>
          <w:tab w:val="left" w:pos="2252"/>
          <w:tab w:val="left" w:pos="2253"/>
        </w:tabs>
        <w:autoSpaceDE w:val="0"/>
        <w:autoSpaceDN w:val="0"/>
        <w:spacing w:before="1" w:line="252" w:lineRule="exact"/>
        <w:ind w:hanging="721"/>
        <w:rPr>
          <w:rFonts w:eastAsia="Arial"/>
          <w:sz w:val="16"/>
          <w:szCs w:val="16"/>
          <w:lang w:val="en-ZA"/>
        </w:rPr>
      </w:pPr>
      <w:r w:rsidRPr="00EE086F">
        <w:rPr>
          <w:rFonts w:eastAsia="Arial"/>
          <w:sz w:val="16"/>
          <w:szCs w:val="16"/>
          <w:lang w:val="en-ZA"/>
        </w:rPr>
        <w:t xml:space="preserve">Evaluation criteria </w:t>
      </w:r>
    </w:p>
    <w:p w14:paraId="13AB4167" w14:textId="77777777" w:rsidR="00DD0387" w:rsidRPr="00EE086F" w:rsidRDefault="00DD0387" w:rsidP="00DD0387">
      <w:pPr>
        <w:widowControl w:val="0"/>
        <w:tabs>
          <w:tab w:val="left" w:pos="2252"/>
          <w:tab w:val="left" w:pos="2253"/>
        </w:tabs>
        <w:autoSpaceDE w:val="0"/>
        <w:autoSpaceDN w:val="0"/>
        <w:spacing w:before="1" w:line="252" w:lineRule="exact"/>
        <w:ind w:left="1531"/>
        <w:rPr>
          <w:rFonts w:eastAsia="Arial"/>
          <w:sz w:val="16"/>
          <w:szCs w:val="16"/>
          <w:lang w:val="en-ZA"/>
        </w:rPr>
      </w:pPr>
    </w:p>
    <w:p w14:paraId="4FC66F53" w14:textId="77777777" w:rsidR="00EE086F" w:rsidRPr="00EE086F" w:rsidRDefault="00EE086F" w:rsidP="00EE086F">
      <w:pPr>
        <w:widowControl w:val="0"/>
        <w:numPr>
          <w:ilvl w:val="1"/>
          <w:numId w:val="33"/>
        </w:numPr>
        <w:tabs>
          <w:tab w:val="left" w:pos="1532"/>
          <w:tab w:val="left" w:pos="1533"/>
        </w:tabs>
        <w:autoSpaceDE w:val="0"/>
        <w:autoSpaceDN w:val="0"/>
        <w:spacing w:line="252" w:lineRule="exact"/>
        <w:rPr>
          <w:rFonts w:eastAsia="Arial"/>
          <w:sz w:val="16"/>
          <w:szCs w:val="16"/>
          <w:lang w:val="en-ZA"/>
        </w:rPr>
      </w:pPr>
      <w:r w:rsidRPr="00EE086F">
        <w:rPr>
          <w:rFonts w:eastAsia="Arial"/>
          <w:sz w:val="16"/>
          <w:szCs w:val="16"/>
          <w:lang w:val="en-ZA"/>
        </w:rPr>
        <w:t>The</w:t>
      </w:r>
      <w:r w:rsidRPr="00EE086F">
        <w:rPr>
          <w:rFonts w:eastAsia="Arial"/>
          <w:spacing w:val="-2"/>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3"/>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this bid</w:t>
      </w:r>
      <w:r w:rsidRPr="00EE086F">
        <w:rPr>
          <w:rFonts w:eastAsia="Arial"/>
          <w:spacing w:val="-2"/>
          <w:sz w:val="16"/>
          <w:szCs w:val="16"/>
          <w:lang w:val="en-ZA"/>
        </w:rPr>
        <w:t xml:space="preserve"> </w:t>
      </w:r>
      <w:r w:rsidRPr="00EE086F">
        <w:rPr>
          <w:rFonts w:eastAsia="Arial"/>
          <w:sz w:val="16"/>
          <w:szCs w:val="16"/>
          <w:lang w:val="en-ZA"/>
        </w:rPr>
        <w:t>are</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3"/>
          <w:sz w:val="16"/>
          <w:szCs w:val="16"/>
          <w:lang w:val="en-ZA"/>
        </w:rPr>
        <w:t xml:space="preserve"> </w:t>
      </w:r>
      <w:r w:rsidRPr="00EE086F">
        <w:rPr>
          <w:rFonts w:eastAsia="Arial"/>
          <w:sz w:val="16"/>
          <w:szCs w:val="16"/>
          <w:lang w:val="en-ZA"/>
        </w:rPr>
        <w:t>as</w:t>
      </w:r>
      <w:r w:rsidRPr="00EE086F">
        <w:rPr>
          <w:rFonts w:eastAsia="Arial"/>
          <w:spacing w:val="-4"/>
          <w:sz w:val="16"/>
          <w:szCs w:val="16"/>
          <w:lang w:val="en-ZA"/>
        </w:rPr>
        <w:t xml:space="preserve"> </w:t>
      </w:r>
      <w:r w:rsidRPr="00EE086F">
        <w:rPr>
          <w:rFonts w:eastAsia="Arial"/>
          <w:sz w:val="16"/>
          <w:szCs w:val="16"/>
          <w:lang w:val="en-ZA"/>
        </w:rPr>
        <w:t>follows:</w:t>
      </w:r>
    </w:p>
    <w:p w14:paraId="0AA997C0" w14:textId="77777777" w:rsidR="00EE086F" w:rsidRPr="00EE086F" w:rsidRDefault="00EE086F" w:rsidP="00EE086F">
      <w:pPr>
        <w:widowControl w:val="0"/>
        <w:autoSpaceDE w:val="0"/>
        <w:autoSpaceDN w:val="0"/>
        <w:spacing w:before="1"/>
        <w:rPr>
          <w:rFonts w:eastAsia="Arial"/>
          <w:sz w:val="16"/>
          <w:szCs w:val="16"/>
          <w:lang w:val="en-ZA"/>
        </w:rPr>
      </w:pPr>
    </w:p>
    <w:tbl>
      <w:tblPr>
        <w:tblW w:w="0" w:type="auto"/>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3"/>
        <w:gridCol w:w="1565"/>
      </w:tblGrid>
      <w:tr w:rsidR="00EE086F" w:rsidRPr="00EE086F" w14:paraId="749FCE5D" w14:textId="77777777" w:rsidTr="0069770C">
        <w:trPr>
          <w:trHeight w:val="371"/>
        </w:trPr>
        <w:tc>
          <w:tcPr>
            <w:tcW w:w="7113" w:type="dxa"/>
            <w:shd w:val="clear" w:color="auto" w:fill="BEBEBE"/>
          </w:tcPr>
          <w:p w14:paraId="272F5700" w14:textId="77777777" w:rsidR="00EE086F" w:rsidRPr="00EE086F" w:rsidRDefault="00EE086F" w:rsidP="00EE086F">
            <w:pPr>
              <w:widowControl w:val="0"/>
              <w:autoSpaceDE w:val="0"/>
              <w:autoSpaceDN w:val="0"/>
              <w:rPr>
                <w:rFonts w:ascii="Times New Roman" w:eastAsia="Arial"/>
                <w:sz w:val="16"/>
                <w:szCs w:val="16"/>
                <w:lang w:val="en-ZA"/>
              </w:rPr>
            </w:pPr>
          </w:p>
        </w:tc>
        <w:tc>
          <w:tcPr>
            <w:tcW w:w="1565" w:type="dxa"/>
            <w:shd w:val="clear" w:color="auto" w:fill="BEBEBE"/>
          </w:tcPr>
          <w:p w14:paraId="5E2961F5" w14:textId="77777777" w:rsidR="00EE086F" w:rsidRPr="00EE086F" w:rsidRDefault="00EE086F" w:rsidP="00EE086F">
            <w:pPr>
              <w:widowControl w:val="0"/>
              <w:autoSpaceDE w:val="0"/>
              <w:autoSpaceDN w:val="0"/>
              <w:spacing w:before="120" w:line="232" w:lineRule="exact"/>
              <w:ind w:left="352" w:right="343"/>
              <w:jc w:val="center"/>
              <w:rPr>
                <w:rFonts w:eastAsia="Arial"/>
                <w:b/>
                <w:sz w:val="16"/>
                <w:szCs w:val="16"/>
                <w:lang w:val="en-ZA"/>
              </w:rPr>
            </w:pPr>
            <w:r w:rsidRPr="00EE086F">
              <w:rPr>
                <w:rFonts w:eastAsia="Arial"/>
                <w:b/>
                <w:sz w:val="16"/>
                <w:szCs w:val="16"/>
                <w:lang w:val="en-ZA"/>
              </w:rPr>
              <w:t>POINTS</w:t>
            </w:r>
          </w:p>
        </w:tc>
      </w:tr>
      <w:tr w:rsidR="00EE086F" w:rsidRPr="00EE086F" w14:paraId="563E121C" w14:textId="77777777" w:rsidTr="0069770C">
        <w:trPr>
          <w:trHeight w:val="253"/>
        </w:trPr>
        <w:tc>
          <w:tcPr>
            <w:tcW w:w="7113" w:type="dxa"/>
          </w:tcPr>
          <w:p w14:paraId="31BCC83D" w14:textId="77777777" w:rsidR="00EE086F" w:rsidRPr="00EE086F" w:rsidRDefault="00EE086F" w:rsidP="00EE086F">
            <w:pPr>
              <w:widowControl w:val="0"/>
              <w:autoSpaceDE w:val="0"/>
              <w:autoSpaceDN w:val="0"/>
              <w:spacing w:before="2" w:line="232" w:lineRule="exact"/>
              <w:ind w:left="107"/>
              <w:rPr>
                <w:rFonts w:eastAsia="Arial"/>
                <w:sz w:val="16"/>
                <w:szCs w:val="16"/>
                <w:lang w:val="en-ZA"/>
              </w:rPr>
            </w:pPr>
            <w:r w:rsidRPr="00EE086F">
              <w:rPr>
                <w:rFonts w:eastAsia="Arial"/>
                <w:sz w:val="16"/>
                <w:szCs w:val="16"/>
                <w:lang w:val="en-ZA"/>
              </w:rPr>
              <w:t>PRICE</w:t>
            </w:r>
          </w:p>
        </w:tc>
        <w:tc>
          <w:tcPr>
            <w:tcW w:w="1565" w:type="dxa"/>
          </w:tcPr>
          <w:p w14:paraId="325A88C7" w14:textId="77777777" w:rsidR="00EE086F" w:rsidRPr="00EE086F" w:rsidRDefault="00EE086F" w:rsidP="00EE086F">
            <w:pPr>
              <w:widowControl w:val="0"/>
              <w:autoSpaceDE w:val="0"/>
              <w:autoSpaceDN w:val="0"/>
              <w:spacing w:before="2" w:line="232" w:lineRule="exact"/>
              <w:ind w:left="347" w:right="343"/>
              <w:jc w:val="center"/>
              <w:rPr>
                <w:rFonts w:eastAsia="Arial"/>
                <w:sz w:val="16"/>
                <w:szCs w:val="16"/>
                <w:lang w:val="en-ZA"/>
              </w:rPr>
            </w:pPr>
            <w:r w:rsidRPr="00EE086F">
              <w:rPr>
                <w:rFonts w:eastAsia="Arial"/>
                <w:sz w:val="16"/>
                <w:szCs w:val="16"/>
                <w:lang w:val="en-ZA"/>
              </w:rPr>
              <w:t>80</w:t>
            </w:r>
          </w:p>
        </w:tc>
      </w:tr>
      <w:tr w:rsidR="00EE086F" w:rsidRPr="00EE086F" w14:paraId="5C17BACA" w14:textId="77777777" w:rsidTr="0069770C">
        <w:trPr>
          <w:trHeight w:val="254"/>
        </w:trPr>
        <w:tc>
          <w:tcPr>
            <w:tcW w:w="7113" w:type="dxa"/>
          </w:tcPr>
          <w:p w14:paraId="26499184" w14:textId="77777777" w:rsidR="00EE086F" w:rsidRPr="00EE086F" w:rsidRDefault="00EE086F" w:rsidP="00EE086F">
            <w:pPr>
              <w:widowControl w:val="0"/>
              <w:autoSpaceDE w:val="0"/>
              <w:autoSpaceDN w:val="0"/>
              <w:spacing w:line="234" w:lineRule="exact"/>
              <w:ind w:left="107"/>
              <w:rPr>
                <w:rFonts w:eastAsia="Arial"/>
                <w:sz w:val="16"/>
                <w:szCs w:val="16"/>
                <w:lang w:val="en-ZA"/>
              </w:rPr>
            </w:pPr>
            <w:r w:rsidRPr="00EE086F">
              <w:rPr>
                <w:rFonts w:eastAsia="Arial"/>
                <w:sz w:val="16"/>
                <w:szCs w:val="16"/>
                <w:lang w:val="en-ZA"/>
              </w:rPr>
              <w:t xml:space="preserve">SCM evaluation criteria </w:t>
            </w:r>
          </w:p>
        </w:tc>
        <w:tc>
          <w:tcPr>
            <w:tcW w:w="1565" w:type="dxa"/>
          </w:tcPr>
          <w:p w14:paraId="6F604A85" w14:textId="77777777" w:rsidR="00EE086F" w:rsidRPr="00EE086F" w:rsidRDefault="00EE086F" w:rsidP="00EE086F">
            <w:pPr>
              <w:widowControl w:val="0"/>
              <w:autoSpaceDE w:val="0"/>
              <w:autoSpaceDN w:val="0"/>
              <w:spacing w:line="234" w:lineRule="exact"/>
              <w:ind w:left="347" w:right="343"/>
              <w:jc w:val="center"/>
              <w:rPr>
                <w:rFonts w:eastAsia="Arial"/>
                <w:sz w:val="16"/>
                <w:szCs w:val="16"/>
                <w:lang w:val="en-ZA"/>
              </w:rPr>
            </w:pPr>
            <w:r w:rsidRPr="00EE086F">
              <w:rPr>
                <w:rFonts w:eastAsia="Arial"/>
                <w:sz w:val="16"/>
                <w:szCs w:val="16"/>
                <w:lang w:val="en-ZA"/>
              </w:rPr>
              <w:t>20</w:t>
            </w:r>
          </w:p>
        </w:tc>
      </w:tr>
      <w:tr w:rsidR="00EE086F" w:rsidRPr="00EE086F" w14:paraId="08FEC54A" w14:textId="77777777" w:rsidTr="0069770C">
        <w:trPr>
          <w:trHeight w:val="251"/>
        </w:trPr>
        <w:tc>
          <w:tcPr>
            <w:tcW w:w="7113" w:type="dxa"/>
          </w:tcPr>
          <w:p w14:paraId="1565B592" w14:textId="77777777" w:rsidR="00EE086F" w:rsidRPr="00EE086F" w:rsidRDefault="00EE086F" w:rsidP="00EE086F">
            <w:pPr>
              <w:widowControl w:val="0"/>
              <w:autoSpaceDE w:val="0"/>
              <w:autoSpaceDN w:val="0"/>
              <w:spacing w:line="232" w:lineRule="exact"/>
              <w:ind w:left="107"/>
              <w:rPr>
                <w:rFonts w:eastAsia="Arial"/>
                <w:sz w:val="16"/>
                <w:szCs w:val="16"/>
                <w:lang w:val="en-ZA"/>
              </w:rPr>
            </w:pPr>
            <w:r w:rsidRPr="00EE086F">
              <w:rPr>
                <w:rFonts w:eastAsia="Arial"/>
                <w:sz w:val="16"/>
                <w:szCs w:val="16"/>
                <w:lang w:val="en-ZA"/>
              </w:rPr>
              <w:t>Total</w:t>
            </w:r>
            <w:r w:rsidRPr="00EE086F">
              <w:rPr>
                <w:rFonts w:eastAsia="Arial"/>
                <w:spacing w:val="-2"/>
                <w:sz w:val="16"/>
                <w:szCs w:val="16"/>
                <w:lang w:val="en-ZA"/>
              </w:rPr>
              <w:t xml:space="preserve"> </w:t>
            </w:r>
            <w:r w:rsidRPr="00EE086F">
              <w:rPr>
                <w:rFonts w:eastAsia="Arial"/>
                <w:sz w:val="16"/>
                <w:szCs w:val="16"/>
                <w:lang w:val="en-ZA"/>
              </w:rPr>
              <w:t>points</w:t>
            </w:r>
            <w:r w:rsidRPr="00EE086F">
              <w:rPr>
                <w:rFonts w:eastAsia="Arial"/>
                <w:spacing w:val="-2"/>
                <w:sz w:val="16"/>
                <w:szCs w:val="16"/>
                <w:lang w:val="en-ZA"/>
              </w:rPr>
              <w:t xml:space="preserve"> </w:t>
            </w:r>
            <w:r w:rsidRPr="00EE086F">
              <w:rPr>
                <w:rFonts w:eastAsia="Arial"/>
                <w:sz w:val="16"/>
                <w:szCs w:val="16"/>
                <w:lang w:val="en-ZA"/>
              </w:rPr>
              <w:t>for Price</w:t>
            </w:r>
            <w:r w:rsidRPr="00EE086F">
              <w:rPr>
                <w:rFonts w:eastAsia="Arial"/>
                <w:spacing w:val="-1"/>
                <w:sz w:val="16"/>
                <w:szCs w:val="16"/>
                <w:lang w:val="en-ZA"/>
              </w:rPr>
              <w:t xml:space="preserve"> </w:t>
            </w:r>
            <w:r w:rsidRPr="00EE086F">
              <w:rPr>
                <w:rFonts w:eastAsia="Arial"/>
                <w:sz w:val="16"/>
                <w:szCs w:val="16"/>
                <w:lang w:val="en-ZA"/>
              </w:rPr>
              <w:t xml:space="preserve">and </w:t>
            </w:r>
          </w:p>
        </w:tc>
        <w:tc>
          <w:tcPr>
            <w:tcW w:w="1565" w:type="dxa"/>
          </w:tcPr>
          <w:p w14:paraId="79F361E0" w14:textId="77777777" w:rsidR="00EE086F" w:rsidRPr="00EE086F" w:rsidRDefault="00EE086F" w:rsidP="00EE086F">
            <w:pPr>
              <w:widowControl w:val="0"/>
              <w:autoSpaceDE w:val="0"/>
              <w:autoSpaceDN w:val="0"/>
              <w:spacing w:line="232" w:lineRule="exact"/>
              <w:ind w:left="349" w:right="343"/>
              <w:jc w:val="center"/>
              <w:rPr>
                <w:rFonts w:eastAsia="Arial"/>
                <w:sz w:val="16"/>
                <w:szCs w:val="16"/>
                <w:lang w:val="en-ZA"/>
              </w:rPr>
            </w:pPr>
            <w:r w:rsidRPr="00EE086F">
              <w:rPr>
                <w:rFonts w:eastAsia="Arial"/>
                <w:sz w:val="16"/>
                <w:szCs w:val="16"/>
                <w:lang w:val="en-ZA"/>
              </w:rPr>
              <w:t>100</w:t>
            </w:r>
          </w:p>
        </w:tc>
      </w:tr>
    </w:tbl>
    <w:p w14:paraId="30E3658D" w14:textId="77777777" w:rsidR="00EE086F" w:rsidRPr="00EE086F" w:rsidRDefault="00EE086F" w:rsidP="00EE086F">
      <w:pPr>
        <w:widowControl w:val="0"/>
        <w:autoSpaceDE w:val="0"/>
        <w:autoSpaceDN w:val="0"/>
        <w:spacing w:before="3"/>
        <w:rPr>
          <w:rFonts w:eastAsia="Arial"/>
          <w:sz w:val="16"/>
          <w:szCs w:val="16"/>
          <w:lang w:val="en-ZA"/>
        </w:rPr>
      </w:pPr>
    </w:p>
    <w:p w14:paraId="1EBB9882" w14:textId="77777777" w:rsidR="00EE086F" w:rsidRPr="00EE086F" w:rsidRDefault="00EE086F" w:rsidP="00EE086F">
      <w:pPr>
        <w:widowControl w:val="0"/>
        <w:numPr>
          <w:ilvl w:val="1"/>
          <w:numId w:val="33"/>
        </w:numPr>
        <w:tabs>
          <w:tab w:val="left" w:pos="1533"/>
        </w:tabs>
        <w:autoSpaceDE w:val="0"/>
        <w:autoSpaceDN w:val="0"/>
        <w:ind w:right="145"/>
        <w:jc w:val="both"/>
        <w:rPr>
          <w:rFonts w:eastAsia="Arial"/>
          <w:sz w:val="16"/>
          <w:szCs w:val="16"/>
          <w:lang w:val="en-ZA"/>
        </w:rPr>
      </w:pPr>
      <w:r w:rsidRPr="00EE086F">
        <w:rPr>
          <w:rFonts w:eastAsia="Arial"/>
          <w:sz w:val="16"/>
          <w:szCs w:val="16"/>
          <w:lang w:val="en-ZA"/>
        </w:rPr>
        <w:t>The purchaser reserves the right to require of a bidder, either before a bid is adjudicated or at any</w:t>
      </w:r>
      <w:r w:rsidRPr="00EE086F">
        <w:rPr>
          <w:rFonts w:eastAsia="Arial"/>
          <w:spacing w:val="-59"/>
          <w:sz w:val="16"/>
          <w:szCs w:val="16"/>
          <w:lang w:val="en-ZA"/>
        </w:rPr>
        <w:t xml:space="preserve"> </w:t>
      </w:r>
      <w:r w:rsidRPr="00EE086F">
        <w:rPr>
          <w:rFonts w:eastAsia="Arial"/>
          <w:sz w:val="16"/>
          <w:szCs w:val="16"/>
          <w:lang w:val="en-ZA"/>
        </w:rPr>
        <w:t>time subsequently, to substantiate any claim regarding preferences, in any manner required by</w:t>
      </w:r>
      <w:r w:rsidRPr="00EE086F">
        <w:rPr>
          <w:rFonts w:eastAsia="Arial"/>
          <w:spacing w:val="1"/>
          <w:sz w:val="16"/>
          <w:szCs w:val="16"/>
          <w:lang w:val="en-ZA"/>
        </w:rPr>
        <w:t xml:space="preserve"> </w:t>
      </w:r>
      <w:r w:rsidRPr="00EE086F">
        <w:rPr>
          <w:rFonts w:eastAsia="Arial"/>
          <w:sz w:val="16"/>
          <w:szCs w:val="16"/>
          <w:lang w:val="en-ZA"/>
        </w:rPr>
        <w:t>the</w:t>
      </w:r>
      <w:r w:rsidRPr="00EE086F">
        <w:rPr>
          <w:rFonts w:eastAsia="Arial"/>
          <w:spacing w:val="-1"/>
          <w:sz w:val="16"/>
          <w:szCs w:val="16"/>
          <w:lang w:val="en-ZA"/>
        </w:rPr>
        <w:t xml:space="preserve"> </w:t>
      </w:r>
      <w:r w:rsidRPr="00EE086F">
        <w:rPr>
          <w:rFonts w:eastAsia="Arial"/>
          <w:sz w:val="16"/>
          <w:szCs w:val="16"/>
          <w:lang w:val="en-ZA"/>
        </w:rPr>
        <w:t>purchaser.</w:t>
      </w:r>
    </w:p>
    <w:p w14:paraId="1DD6753E" w14:textId="77777777" w:rsidR="00EE086F" w:rsidRPr="00EE086F" w:rsidRDefault="00EE086F" w:rsidP="00EE086F">
      <w:pPr>
        <w:widowControl w:val="0"/>
        <w:autoSpaceDE w:val="0"/>
        <w:autoSpaceDN w:val="0"/>
        <w:spacing w:before="1"/>
        <w:rPr>
          <w:rFonts w:eastAsia="Arial"/>
          <w:sz w:val="16"/>
          <w:szCs w:val="16"/>
          <w:lang w:val="en-ZA"/>
        </w:rPr>
      </w:pPr>
    </w:p>
    <w:p w14:paraId="475C7FF9" w14:textId="77777777" w:rsidR="00EE086F" w:rsidRPr="00EE086F" w:rsidRDefault="00EE086F" w:rsidP="00EE086F">
      <w:pPr>
        <w:widowControl w:val="0"/>
        <w:numPr>
          <w:ilvl w:val="0"/>
          <w:numId w:val="33"/>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DEFINITIONS</w:t>
      </w:r>
    </w:p>
    <w:p w14:paraId="42A652FE" w14:textId="77777777" w:rsidR="00EE086F" w:rsidRPr="00EE086F" w:rsidRDefault="00EE086F" w:rsidP="00EE086F">
      <w:pPr>
        <w:widowControl w:val="0"/>
        <w:autoSpaceDE w:val="0"/>
        <w:autoSpaceDN w:val="0"/>
        <w:spacing w:before="10"/>
        <w:rPr>
          <w:rFonts w:eastAsia="Arial"/>
          <w:b/>
          <w:sz w:val="16"/>
          <w:szCs w:val="16"/>
          <w:lang w:val="en-ZA"/>
        </w:rPr>
      </w:pPr>
    </w:p>
    <w:p w14:paraId="01CAA475"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b/>
          <w:bCs/>
          <w:color w:val="000000"/>
          <w:sz w:val="16"/>
          <w:szCs w:val="16"/>
          <w:lang w:val="en-ZA"/>
        </w:rPr>
        <w:t xml:space="preserve">Historically Disadvantaged Individual </w:t>
      </w:r>
    </w:p>
    <w:p w14:paraId="5613C93C"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"Historically Disadvantaged Individual" (HDI) is defined as a South African </w:t>
      </w:r>
    </w:p>
    <w:p w14:paraId="501BED7F"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citizen – </w:t>
      </w:r>
    </w:p>
    <w:p w14:paraId="5A7304CA"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1) who, due to the apartheid policy that was in place, had no voting rights in the national elections prior to the introduction of the Constitution of the Republic of South Africa, 1983 (Act No. 100 of 1983) or the Constitution of the Republic of South Africa, 1993 (Act No. 200 of 1993) ("the interim Constitution"), and/or </w:t>
      </w:r>
    </w:p>
    <w:p w14:paraId="098BA98E"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2) who is a woman and/or </w:t>
      </w:r>
    </w:p>
    <w:p w14:paraId="4DF45CD7"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3) who has a disability </w:t>
      </w:r>
    </w:p>
    <w:p w14:paraId="329A7D0C" w14:textId="77777777" w:rsidR="00EE086F" w:rsidRPr="00EE086F" w:rsidRDefault="00EE086F" w:rsidP="00EE086F">
      <w:pPr>
        <w:autoSpaceDE w:val="0"/>
        <w:autoSpaceDN w:val="0"/>
        <w:adjustRightInd w:val="0"/>
        <w:ind w:left="2252"/>
        <w:rPr>
          <w:rFonts w:eastAsiaTheme="minorHAnsi"/>
          <w:color w:val="000000"/>
          <w:sz w:val="16"/>
          <w:szCs w:val="16"/>
          <w:lang w:val="en-ZA"/>
        </w:rPr>
      </w:pPr>
    </w:p>
    <w:p w14:paraId="6BBC0023"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With the understanding that any person who received South African citizenship on or before the introduction of the interim Constitution will not be deemed to be HDI. </w:t>
      </w:r>
    </w:p>
    <w:p w14:paraId="265E2332" w14:textId="77777777"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"A woman" refers to a female person who is a South African citizen. </w:t>
      </w:r>
    </w:p>
    <w:p w14:paraId="39939274" w14:textId="77777777" w:rsidR="00FD7D5C"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"Disability" refers to a person with a permanent physical disability, mental disability, or awareness disability, which leads to confinement or disability or the inability to perform bodily functions in the manner or within the capacity of a normal person.</w:t>
      </w:r>
    </w:p>
    <w:p w14:paraId="079A5FBB" w14:textId="77777777" w:rsidR="00FD7D5C" w:rsidRDefault="00FD7D5C" w:rsidP="00EE086F">
      <w:pPr>
        <w:autoSpaceDE w:val="0"/>
        <w:autoSpaceDN w:val="0"/>
        <w:adjustRightInd w:val="0"/>
        <w:ind w:left="2252"/>
        <w:rPr>
          <w:rFonts w:eastAsiaTheme="minorHAnsi"/>
          <w:color w:val="000000"/>
          <w:sz w:val="16"/>
          <w:szCs w:val="16"/>
          <w:lang w:val="en-ZA"/>
        </w:rPr>
      </w:pPr>
    </w:p>
    <w:p w14:paraId="19189506" w14:textId="77777777" w:rsidR="00DD0387" w:rsidRDefault="00DD0387" w:rsidP="00EE086F">
      <w:pPr>
        <w:autoSpaceDE w:val="0"/>
        <w:autoSpaceDN w:val="0"/>
        <w:adjustRightInd w:val="0"/>
        <w:ind w:left="2252"/>
        <w:rPr>
          <w:rFonts w:eastAsiaTheme="minorHAnsi"/>
          <w:color w:val="000000"/>
          <w:sz w:val="16"/>
          <w:szCs w:val="16"/>
          <w:lang w:val="en-ZA"/>
        </w:rPr>
      </w:pPr>
    </w:p>
    <w:p w14:paraId="0478FEF9" w14:textId="7F271333" w:rsidR="00EE086F" w:rsidRPr="00EE086F" w:rsidRDefault="00EE086F" w:rsidP="00EE086F">
      <w:pPr>
        <w:autoSpaceDE w:val="0"/>
        <w:autoSpaceDN w:val="0"/>
        <w:adjustRightInd w:val="0"/>
        <w:ind w:left="2252"/>
        <w:rPr>
          <w:rFonts w:eastAsiaTheme="minorHAnsi"/>
          <w:color w:val="000000"/>
          <w:sz w:val="16"/>
          <w:szCs w:val="16"/>
          <w:lang w:val="en-ZA"/>
        </w:rPr>
      </w:pPr>
      <w:r w:rsidRPr="00EE086F">
        <w:rPr>
          <w:rFonts w:eastAsiaTheme="minorHAnsi"/>
          <w:color w:val="000000"/>
          <w:sz w:val="16"/>
          <w:szCs w:val="16"/>
          <w:lang w:val="en-ZA"/>
        </w:rPr>
        <w:t xml:space="preserve"> </w:t>
      </w:r>
    </w:p>
    <w:p w14:paraId="284B433B" w14:textId="77777777" w:rsidR="00EE086F" w:rsidRPr="00EE086F" w:rsidRDefault="00EE086F" w:rsidP="00EE086F">
      <w:pPr>
        <w:widowControl w:val="0"/>
        <w:numPr>
          <w:ilvl w:val="0"/>
          <w:numId w:val="33"/>
        </w:numPr>
        <w:tabs>
          <w:tab w:val="left" w:pos="1532"/>
          <w:tab w:val="left" w:pos="1533"/>
        </w:tabs>
        <w:autoSpaceDE w:val="0"/>
        <w:autoSpaceDN w:val="0"/>
        <w:outlineLvl w:val="2"/>
        <w:rPr>
          <w:rFonts w:eastAsia="Arial"/>
          <w:b/>
          <w:bCs/>
          <w:sz w:val="16"/>
          <w:szCs w:val="16"/>
          <w:lang w:val="en-ZA"/>
        </w:rPr>
      </w:pPr>
      <w:r w:rsidRPr="00EE086F">
        <w:rPr>
          <w:rFonts w:eastAsia="Arial"/>
          <w:b/>
          <w:bCs/>
          <w:sz w:val="16"/>
          <w:szCs w:val="16"/>
          <w:lang w:val="en-ZA"/>
        </w:rPr>
        <w:t>POINTS</w:t>
      </w:r>
      <w:r w:rsidRPr="00EE086F">
        <w:rPr>
          <w:rFonts w:eastAsia="Arial"/>
          <w:b/>
          <w:bCs/>
          <w:spacing w:val="-5"/>
          <w:sz w:val="16"/>
          <w:szCs w:val="16"/>
          <w:lang w:val="en-ZA"/>
        </w:rPr>
        <w:t xml:space="preserve"> </w:t>
      </w:r>
      <w:r w:rsidRPr="00EE086F">
        <w:rPr>
          <w:rFonts w:eastAsia="Arial"/>
          <w:b/>
          <w:bCs/>
          <w:sz w:val="16"/>
          <w:szCs w:val="16"/>
          <w:lang w:val="en-ZA"/>
        </w:rPr>
        <w:t>AWARDED</w:t>
      </w:r>
      <w:r w:rsidRPr="00EE086F">
        <w:rPr>
          <w:rFonts w:eastAsia="Arial"/>
          <w:b/>
          <w:bCs/>
          <w:spacing w:val="-2"/>
          <w:sz w:val="16"/>
          <w:szCs w:val="16"/>
          <w:lang w:val="en-ZA"/>
        </w:rPr>
        <w:t xml:space="preserve"> </w:t>
      </w:r>
      <w:r w:rsidRPr="00EE086F">
        <w:rPr>
          <w:rFonts w:eastAsia="Arial"/>
          <w:b/>
          <w:bCs/>
          <w:sz w:val="16"/>
          <w:szCs w:val="16"/>
          <w:lang w:val="en-ZA"/>
        </w:rPr>
        <w:t>FOR</w:t>
      </w:r>
      <w:r w:rsidRPr="00EE086F">
        <w:rPr>
          <w:rFonts w:eastAsia="Arial"/>
          <w:b/>
          <w:bCs/>
          <w:spacing w:val="-2"/>
          <w:sz w:val="16"/>
          <w:szCs w:val="16"/>
          <w:lang w:val="en-ZA"/>
        </w:rPr>
        <w:t xml:space="preserve"> </w:t>
      </w:r>
      <w:r w:rsidRPr="00EE086F">
        <w:rPr>
          <w:rFonts w:eastAsia="Arial"/>
          <w:b/>
          <w:bCs/>
          <w:sz w:val="16"/>
          <w:szCs w:val="16"/>
          <w:lang w:val="en-ZA"/>
        </w:rPr>
        <w:t>PRICE</w:t>
      </w:r>
    </w:p>
    <w:p w14:paraId="6A5EEC8C" w14:textId="77777777" w:rsidR="00EE086F" w:rsidRPr="00EE086F" w:rsidRDefault="00EE086F" w:rsidP="00EE086F">
      <w:pPr>
        <w:widowControl w:val="0"/>
        <w:autoSpaceDE w:val="0"/>
        <w:autoSpaceDN w:val="0"/>
        <w:rPr>
          <w:rFonts w:eastAsia="Arial"/>
          <w:b/>
          <w:sz w:val="16"/>
          <w:szCs w:val="16"/>
          <w:lang w:val="en-ZA"/>
        </w:rPr>
      </w:pPr>
    </w:p>
    <w:p w14:paraId="56A5A6F3" w14:textId="77777777" w:rsidR="00EE086F" w:rsidRPr="00EE086F" w:rsidRDefault="00EE086F" w:rsidP="00EE086F">
      <w:pPr>
        <w:widowControl w:val="0"/>
        <w:numPr>
          <w:ilvl w:val="1"/>
          <w:numId w:val="33"/>
        </w:numPr>
        <w:tabs>
          <w:tab w:val="left" w:pos="1532"/>
          <w:tab w:val="left" w:pos="1533"/>
        </w:tabs>
        <w:autoSpaceDE w:val="0"/>
        <w:autoSpaceDN w:val="0"/>
        <w:spacing w:before="1" w:line="252" w:lineRule="exact"/>
        <w:rPr>
          <w:rFonts w:eastAsia="Arial"/>
          <w:b/>
          <w:sz w:val="16"/>
          <w:szCs w:val="16"/>
          <w:lang w:val="en-ZA"/>
        </w:rPr>
      </w:pPr>
      <w:r w:rsidRPr="00EE086F">
        <w:rPr>
          <w:rFonts w:eastAsia="Arial"/>
          <w:b/>
          <w:sz w:val="16"/>
          <w:szCs w:val="16"/>
          <w:lang w:val="en-ZA"/>
        </w:rPr>
        <w:t>THE</w:t>
      </w:r>
      <w:r w:rsidRPr="00EE086F">
        <w:rPr>
          <w:rFonts w:eastAsia="Arial"/>
          <w:b/>
          <w:spacing w:val="-2"/>
          <w:sz w:val="16"/>
          <w:szCs w:val="16"/>
          <w:lang w:val="en-ZA"/>
        </w:rPr>
        <w:t xml:space="preserve"> </w:t>
      </w:r>
      <w:r w:rsidRPr="00EE086F">
        <w:rPr>
          <w:rFonts w:eastAsia="Arial"/>
          <w:b/>
          <w:sz w:val="16"/>
          <w:szCs w:val="16"/>
          <w:lang w:val="en-ZA"/>
        </w:rPr>
        <w:t>80/20</w:t>
      </w:r>
      <w:r w:rsidRPr="00EE086F">
        <w:rPr>
          <w:rFonts w:eastAsia="Arial"/>
          <w:b/>
          <w:spacing w:val="-4"/>
          <w:sz w:val="16"/>
          <w:szCs w:val="16"/>
          <w:lang w:val="en-ZA"/>
        </w:rPr>
        <w:t xml:space="preserve"> </w:t>
      </w:r>
      <w:r w:rsidRPr="00EE086F">
        <w:rPr>
          <w:rFonts w:eastAsia="Arial"/>
          <w:b/>
          <w:sz w:val="16"/>
          <w:szCs w:val="16"/>
          <w:lang w:val="en-ZA"/>
        </w:rPr>
        <w:t>OR</w:t>
      </w:r>
      <w:r w:rsidRPr="00EE086F">
        <w:rPr>
          <w:rFonts w:eastAsia="Arial"/>
          <w:b/>
          <w:spacing w:val="-1"/>
          <w:sz w:val="16"/>
          <w:szCs w:val="16"/>
          <w:lang w:val="en-ZA"/>
        </w:rPr>
        <w:t xml:space="preserve"> </w:t>
      </w:r>
      <w:r w:rsidRPr="00EE086F">
        <w:rPr>
          <w:rFonts w:eastAsia="Arial"/>
          <w:b/>
          <w:sz w:val="16"/>
          <w:szCs w:val="16"/>
          <w:lang w:val="en-ZA"/>
        </w:rPr>
        <w:t>90/10</w:t>
      </w:r>
      <w:r w:rsidRPr="00EE086F">
        <w:rPr>
          <w:rFonts w:eastAsia="Arial"/>
          <w:b/>
          <w:spacing w:val="-2"/>
          <w:sz w:val="16"/>
          <w:szCs w:val="16"/>
          <w:lang w:val="en-ZA"/>
        </w:rPr>
        <w:t xml:space="preserve"> </w:t>
      </w:r>
      <w:r w:rsidRPr="00EE086F">
        <w:rPr>
          <w:rFonts w:eastAsia="Arial"/>
          <w:b/>
          <w:sz w:val="16"/>
          <w:szCs w:val="16"/>
          <w:lang w:val="en-ZA"/>
        </w:rPr>
        <w:t>PREFERENCE</w:t>
      </w:r>
      <w:r w:rsidRPr="00EE086F">
        <w:rPr>
          <w:rFonts w:eastAsia="Arial"/>
          <w:b/>
          <w:spacing w:val="-2"/>
          <w:sz w:val="16"/>
          <w:szCs w:val="16"/>
          <w:lang w:val="en-ZA"/>
        </w:rPr>
        <w:t xml:space="preserve"> </w:t>
      </w:r>
      <w:r w:rsidRPr="00EE086F">
        <w:rPr>
          <w:rFonts w:eastAsia="Arial"/>
          <w:b/>
          <w:sz w:val="16"/>
          <w:szCs w:val="16"/>
          <w:lang w:val="en-ZA"/>
        </w:rPr>
        <w:t>POINT</w:t>
      </w:r>
      <w:r w:rsidRPr="00EE086F">
        <w:rPr>
          <w:rFonts w:eastAsia="Arial"/>
          <w:b/>
          <w:spacing w:val="-1"/>
          <w:sz w:val="16"/>
          <w:szCs w:val="16"/>
          <w:lang w:val="en-ZA"/>
        </w:rPr>
        <w:t xml:space="preserve"> </w:t>
      </w:r>
      <w:r w:rsidRPr="00EE086F">
        <w:rPr>
          <w:rFonts w:eastAsia="Arial"/>
          <w:b/>
          <w:sz w:val="16"/>
          <w:szCs w:val="16"/>
          <w:lang w:val="en-ZA"/>
        </w:rPr>
        <w:t>SYSTEMS</w:t>
      </w:r>
    </w:p>
    <w:p w14:paraId="2C02AE4A" w14:textId="77777777" w:rsidR="00EE086F" w:rsidRPr="00EE086F" w:rsidRDefault="00EE086F" w:rsidP="00EE086F">
      <w:pPr>
        <w:widowControl w:val="0"/>
        <w:autoSpaceDE w:val="0"/>
        <w:autoSpaceDN w:val="0"/>
        <w:spacing w:line="252" w:lineRule="exact"/>
        <w:ind w:left="1532"/>
        <w:rPr>
          <w:rFonts w:eastAsia="Arial"/>
          <w:sz w:val="16"/>
          <w:szCs w:val="16"/>
          <w:lang w:val="en-ZA"/>
        </w:rPr>
      </w:pPr>
      <w:r w:rsidRPr="00EE086F">
        <w:rPr>
          <w:rFonts w:eastAsia="Arial"/>
          <w:sz w:val="16"/>
          <w:szCs w:val="16"/>
          <w:lang w:val="en-ZA"/>
        </w:rPr>
        <w:t>A</w:t>
      </w:r>
      <w:r w:rsidRPr="00EE086F">
        <w:rPr>
          <w:rFonts w:eastAsia="Arial"/>
          <w:spacing w:val="-1"/>
          <w:sz w:val="16"/>
          <w:szCs w:val="16"/>
          <w:lang w:val="en-ZA"/>
        </w:rPr>
        <w:t xml:space="preserve"> </w:t>
      </w:r>
      <w:r w:rsidRPr="00EE086F">
        <w:rPr>
          <w:rFonts w:eastAsia="Arial"/>
          <w:sz w:val="16"/>
          <w:szCs w:val="16"/>
          <w:lang w:val="en-ZA"/>
        </w:rPr>
        <w:t>maximum</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2"/>
          <w:sz w:val="16"/>
          <w:szCs w:val="16"/>
          <w:lang w:val="en-ZA"/>
        </w:rPr>
        <w:t xml:space="preserve"> </w:t>
      </w:r>
      <w:r w:rsidRPr="00EE086F">
        <w:rPr>
          <w:rFonts w:eastAsia="Arial"/>
          <w:sz w:val="16"/>
          <w:szCs w:val="16"/>
          <w:lang w:val="en-ZA"/>
        </w:rPr>
        <w:t>80</w:t>
      </w:r>
      <w:r w:rsidRPr="00EE086F">
        <w:rPr>
          <w:rFonts w:eastAsia="Arial"/>
          <w:spacing w:val="-1"/>
          <w:sz w:val="16"/>
          <w:szCs w:val="16"/>
          <w:lang w:val="en-ZA"/>
        </w:rPr>
        <w:t xml:space="preserve"> </w:t>
      </w:r>
      <w:r w:rsidRPr="00EE086F">
        <w:rPr>
          <w:rFonts w:eastAsia="Arial"/>
          <w:sz w:val="16"/>
          <w:szCs w:val="16"/>
          <w:lang w:val="en-ZA"/>
        </w:rPr>
        <w:t>or</w:t>
      </w:r>
      <w:r w:rsidRPr="00EE086F">
        <w:rPr>
          <w:rFonts w:eastAsia="Arial"/>
          <w:spacing w:val="-1"/>
          <w:sz w:val="16"/>
          <w:szCs w:val="16"/>
          <w:lang w:val="en-ZA"/>
        </w:rPr>
        <w:t xml:space="preserve"> </w:t>
      </w:r>
      <w:r w:rsidRPr="00EE086F">
        <w:rPr>
          <w:rFonts w:eastAsia="Arial"/>
          <w:sz w:val="16"/>
          <w:szCs w:val="16"/>
          <w:lang w:val="en-ZA"/>
        </w:rPr>
        <w:t>90</w:t>
      </w:r>
      <w:r w:rsidRPr="00EE086F">
        <w:rPr>
          <w:rFonts w:eastAsia="Arial"/>
          <w:spacing w:val="-5"/>
          <w:sz w:val="16"/>
          <w:szCs w:val="16"/>
          <w:lang w:val="en-ZA"/>
        </w:rPr>
        <w:t xml:space="preserve"> </w:t>
      </w:r>
      <w:r w:rsidRPr="00EE086F">
        <w:rPr>
          <w:rFonts w:eastAsia="Arial"/>
          <w:sz w:val="16"/>
          <w:szCs w:val="16"/>
          <w:lang w:val="en-ZA"/>
        </w:rPr>
        <w:t>points is</w:t>
      </w:r>
      <w:r w:rsidRPr="00EE086F">
        <w:rPr>
          <w:rFonts w:eastAsia="Arial"/>
          <w:spacing w:val="-1"/>
          <w:sz w:val="16"/>
          <w:szCs w:val="16"/>
          <w:lang w:val="en-ZA"/>
        </w:rPr>
        <w:t xml:space="preserve"> </w:t>
      </w:r>
      <w:r w:rsidRPr="00EE086F">
        <w:rPr>
          <w:rFonts w:eastAsia="Arial"/>
          <w:sz w:val="16"/>
          <w:szCs w:val="16"/>
          <w:lang w:val="en-ZA"/>
        </w:rPr>
        <w:t>allocated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1"/>
          <w:sz w:val="16"/>
          <w:szCs w:val="16"/>
          <w:lang w:val="en-ZA"/>
        </w:rPr>
        <w:t xml:space="preserve"> </w:t>
      </w: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on</w:t>
      </w:r>
      <w:r w:rsidRPr="00EE086F">
        <w:rPr>
          <w:rFonts w:eastAsia="Arial"/>
          <w:spacing w:val="-2"/>
          <w:sz w:val="16"/>
          <w:szCs w:val="16"/>
          <w:lang w:val="en-ZA"/>
        </w:rPr>
        <w:t xml:space="preserve"> </w:t>
      </w:r>
      <w:r w:rsidRPr="00EE086F">
        <w:rPr>
          <w:rFonts w:eastAsia="Arial"/>
          <w:sz w:val="16"/>
          <w:szCs w:val="16"/>
          <w:lang w:val="en-ZA"/>
        </w:rPr>
        <w:t>the</w:t>
      </w:r>
      <w:r w:rsidRPr="00EE086F">
        <w:rPr>
          <w:rFonts w:eastAsia="Arial"/>
          <w:spacing w:val="-3"/>
          <w:sz w:val="16"/>
          <w:szCs w:val="16"/>
          <w:lang w:val="en-ZA"/>
        </w:rPr>
        <w:t xml:space="preserve"> </w:t>
      </w:r>
      <w:r w:rsidRPr="00EE086F">
        <w:rPr>
          <w:rFonts w:eastAsia="Arial"/>
          <w:sz w:val="16"/>
          <w:szCs w:val="16"/>
          <w:lang w:val="en-ZA"/>
        </w:rPr>
        <w:t>following</w:t>
      </w:r>
      <w:r w:rsidRPr="00EE086F">
        <w:rPr>
          <w:rFonts w:eastAsia="Arial"/>
          <w:spacing w:val="-1"/>
          <w:sz w:val="16"/>
          <w:szCs w:val="16"/>
          <w:lang w:val="en-ZA"/>
        </w:rPr>
        <w:t xml:space="preserve"> </w:t>
      </w:r>
      <w:r w:rsidRPr="00EE086F">
        <w:rPr>
          <w:rFonts w:eastAsia="Arial"/>
          <w:sz w:val="16"/>
          <w:szCs w:val="16"/>
          <w:lang w:val="en-ZA"/>
        </w:rPr>
        <w:t>basis:</w:t>
      </w:r>
    </w:p>
    <w:p w14:paraId="7DE529F1" w14:textId="77777777" w:rsidR="00EE086F" w:rsidRPr="00EE086F" w:rsidRDefault="00EE086F" w:rsidP="00EE086F">
      <w:pPr>
        <w:widowControl w:val="0"/>
        <w:tabs>
          <w:tab w:val="left" w:pos="2613"/>
        </w:tabs>
        <w:autoSpaceDE w:val="0"/>
        <w:autoSpaceDN w:val="0"/>
        <w:spacing w:line="252" w:lineRule="exact"/>
        <w:jc w:val="both"/>
        <w:rPr>
          <w:rFonts w:eastAsia="Arial"/>
          <w:sz w:val="16"/>
          <w:szCs w:val="16"/>
          <w:lang w:val="en-ZA"/>
        </w:rPr>
      </w:pPr>
    </w:p>
    <w:p w14:paraId="5B86F351" w14:textId="610415D7" w:rsidR="00EE086F" w:rsidRPr="00EE086F" w:rsidRDefault="00426D99" w:rsidP="00EE086F">
      <w:pPr>
        <w:widowControl w:val="0"/>
        <w:tabs>
          <w:tab w:val="left" w:pos="2613"/>
        </w:tabs>
        <w:autoSpaceDE w:val="0"/>
        <w:autoSpaceDN w:val="0"/>
        <w:spacing w:line="252" w:lineRule="exact"/>
        <w:jc w:val="both"/>
        <w:rPr>
          <w:rFonts w:eastAsia="Arial"/>
          <w:sz w:val="16"/>
          <w:szCs w:val="16"/>
          <w:lang w:val="en-ZA"/>
        </w:rPr>
        <w:sectPr w:rsidR="00EE086F" w:rsidRPr="00EE086F">
          <w:pgSz w:w="11910" w:h="16850"/>
          <w:pgMar w:top="760" w:right="700" w:bottom="1300" w:left="40" w:header="0" w:footer="1101" w:gutter="0"/>
          <w:cols w:space="720"/>
        </w:sectPr>
      </w:pPr>
      <w:r>
        <w:rPr>
          <w:rFonts w:eastAsia="Arial"/>
          <w:sz w:val="16"/>
          <w:szCs w:val="16"/>
          <w:lang w:val="en-ZA"/>
        </w:rPr>
        <w:tab/>
      </w:r>
    </w:p>
    <w:p w14:paraId="63315280" w14:textId="77777777" w:rsidR="00EE086F" w:rsidRPr="00EE086F" w:rsidRDefault="00EE086F" w:rsidP="00EE086F">
      <w:pPr>
        <w:widowControl w:val="0"/>
        <w:autoSpaceDE w:val="0"/>
        <w:autoSpaceDN w:val="0"/>
        <w:rPr>
          <w:rFonts w:eastAsia="Arial"/>
          <w:sz w:val="16"/>
          <w:szCs w:val="16"/>
          <w:lang w:val="en-ZA"/>
        </w:rPr>
        <w:sectPr w:rsidR="00EE086F" w:rsidRPr="00EE086F">
          <w:pgSz w:w="11910" w:h="16850"/>
          <w:pgMar w:top="760" w:right="700" w:bottom="1300" w:left="40" w:header="0" w:footer="1101" w:gutter="0"/>
          <w:cols w:space="720"/>
        </w:sectPr>
      </w:pPr>
    </w:p>
    <w:p w14:paraId="7636DDCD" w14:textId="77777777" w:rsidR="00EE086F" w:rsidRPr="00EE086F" w:rsidRDefault="00EE086F" w:rsidP="00EE086F">
      <w:pPr>
        <w:widowControl w:val="0"/>
        <w:autoSpaceDE w:val="0"/>
        <w:autoSpaceDN w:val="0"/>
        <w:spacing w:before="10"/>
        <w:rPr>
          <w:rFonts w:eastAsia="Arial"/>
          <w:sz w:val="16"/>
          <w:szCs w:val="16"/>
          <w:lang w:val="en-ZA"/>
        </w:rPr>
      </w:pPr>
    </w:p>
    <w:p w14:paraId="31E7F17E"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2A283788"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3E71E31"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347E2A13" w14:textId="77777777" w:rsidR="00EE086F" w:rsidRPr="00EE086F" w:rsidRDefault="00EE086F" w:rsidP="00EE086F">
      <w:pPr>
        <w:widowControl w:val="0"/>
        <w:autoSpaceDE w:val="0"/>
        <w:autoSpaceDN w:val="0"/>
        <w:spacing w:line="216" w:lineRule="exact"/>
        <w:ind w:left="1756"/>
        <w:rPr>
          <w:rFonts w:ascii="Times New Roman" w:eastAsia="Arial" w:hAnsi="Times New Roman"/>
          <w:i/>
          <w:spacing w:val="-3"/>
          <w:position w:val="2"/>
          <w:sz w:val="16"/>
          <w:szCs w:val="16"/>
          <w:lang w:val="en-ZA"/>
        </w:rPr>
      </w:pPr>
    </w:p>
    <w:p w14:paraId="6720E06F" w14:textId="77777777" w:rsidR="00EE086F" w:rsidRPr="00EE086F" w:rsidRDefault="00EE086F" w:rsidP="00EE086F">
      <w:pPr>
        <w:widowControl w:val="0"/>
        <w:autoSpaceDE w:val="0"/>
        <w:autoSpaceDN w:val="0"/>
        <w:spacing w:line="216" w:lineRule="exact"/>
        <w:ind w:left="1756"/>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60288" behindDoc="1" locked="0" layoutInCell="1" allowOverlap="1" wp14:anchorId="3CFC6D4D" wp14:editId="3AFA0355">
                <wp:simplePos x="0" y="0"/>
                <wp:positionH relativeFrom="page">
                  <wp:posOffset>1591310</wp:posOffset>
                </wp:positionH>
                <wp:positionV relativeFrom="paragraph">
                  <wp:posOffset>-83185</wp:posOffset>
                </wp:positionV>
                <wp:extent cx="59690" cy="186055"/>
                <wp:effectExtent l="0" t="0" r="0" b="0"/>
                <wp:wrapNone/>
                <wp:docPr id="213250229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C6D4D" id="_x0000_t202" coordsize="21600,21600" o:spt="202" path="m,l,21600r21600,l21600,xe">
                <v:stroke joinstyle="miter"/>
                <v:path gradientshapeok="t" o:connecttype="rect"/>
              </v:shapetype>
              <v:shape id="docshape29" o:spid="_x0000_s1026" type="#_x0000_t202" style="position:absolute;left:0;text-align:left;margin-left:125.3pt;margin-top:-6.55pt;width:4.7pt;height:1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" filled="f" stroked="f">
                <v:textbox inset="0,0,0,0">
                  <w:txbxContent>
                    <w:p w14:paraId="6CBD9BF7" w14:textId="77777777" w:rsidR="00EE086F" w:rsidRDefault="00EE086F" w:rsidP="00EE086F">
                      <w:pPr>
                        <w:spacing w:line="292" w:lineRule="exact"/>
                        <w:rPr>
                          <w:rFonts w:ascii="Symbol" w:hAnsi="Symbol"/>
                          <w:sz w:val="24"/>
                        </w:rPr>
                      </w:pPr>
                      <w:r>
                        <w:rPr>
                          <w:rFonts w:ascii="Symbol" w:hAnsi="Symbol"/>
                          <w:sz w:val="24"/>
                        </w:rPr>
                        <w:t></w:t>
                      </w:r>
                    </w:p>
                  </w:txbxContent>
                </v:textbox>
                <w10:wrap anchorx="page"/>
              </v:shape>
            </w:pict>
          </mc:Fallback>
        </mc:AlternateContent>
      </w:r>
      <w:r w:rsidRPr="00EE086F">
        <w:rPr>
          <w:rFonts w:ascii="Times New Roman" w:eastAsia="Arial" w:hAnsi="Times New Roman"/>
          <w:i/>
          <w:spacing w:val="-3"/>
          <w:position w:val="2"/>
          <w:sz w:val="16"/>
          <w:szCs w:val="16"/>
          <w:lang w:val="en-ZA"/>
        </w:rPr>
        <w:t>Ps</w:t>
      </w:r>
      <w:r w:rsidRPr="00EE086F">
        <w:rPr>
          <w:rFonts w:ascii="Times New Roman" w:eastAsia="Arial" w:hAnsi="Times New Roman"/>
          <w:i/>
          <w:spacing w:val="-2"/>
          <w:position w:val="2"/>
          <w:sz w:val="16"/>
          <w:szCs w:val="16"/>
          <w:lang w:val="en-ZA"/>
        </w:rPr>
        <w:t xml:space="preserve"> </w:t>
      </w:r>
      <w:r w:rsidRPr="00EE086F">
        <w:rPr>
          <w:rFonts w:ascii="Symbol" w:eastAsia="Arial" w:hAnsi="Symbol"/>
          <w:spacing w:val="-2"/>
          <w:position w:val="2"/>
          <w:sz w:val="16"/>
          <w:szCs w:val="16"/>
          <w:lang w:val="en-ZA"/>
        </w:rPr>
        <w:t></w:t>
      </w:r>
      <w:r w:rsidRPr="00EE086F">
        <w:rPr>
          <w:rFonts w:ascii="Times New Roman" w:eastAsia="Arial" w:hAnsi="Times New Roman"/>
          <w:spacing w:val="-18"/>
          <w:position w:val="2"/>
          <w:sz w:val="16"/>
          <w:szCs w:val="16"/>
          <w:lang w:val="en-ZA"/>
        </w:rPr>
        <w:t xml:space="preserve"> </w:t>
      </w:r>
      <w:r w:rsidRPr="00EE086F">
        <w:rPr>
          <w:rFonts w:ascii="Times New Roman" w:eastAsia="Arial" w:hAnsi="Times New Roman"/>
          <w:spacing w:val="-2"/>
          <w:position w:val="2"/>
          <w:sz w:val="16"/>
          <w:szCs w:val="16"/>
          <w:lang w:val="en-ZA"/>
        </w:rPr>
        <w:t>80</w:t>
      </w:r>
      <w:r w:rsidRPr="00EE086F">
        <w:rPr>
          <w:rFonts w:ascii="Symbol" w:eastAsia="Arial" w:hAnsi="Symbol"/>
          <w:spacing w:val="-2"/>
          <w:sz w:val="16"/>
          <w:szCs w:val="16"/>
          <w:lang w:val="en-ZA"/>
        </w:rPr>
        <w:t></w:t>
      </w:r>
      <w:r w:rsidRPr="00EE086F">
        <w:rPr>
          <w:rFonts w:ascii="Times New Roman" w:eastAsia="Arial" w:hAnsi="Times New Roman"/>
          <w:spacing w:val="-2"/>
          <w:position w:val="2"/>
          <w:sz w:val="16"/>
          <w:szCs w:val="16"/>
          <w:lang w:val="en-ZA"/>
        </w:rPr>
        <w:t>1</w:t>
      </w:r>
      <w:r w:rsidRPr="00EE086F">
        <w:rPr>
          <w:rFonts w:ascii="Times New Roman" w:eastAsia="Arial" w:hAnsi="Times New Roman"/>
          <w:spacing w:val="-29"/>
          <w:position w:val="2"/>
          <w:sz w:val="16"/>
          <w:szCs w:val="16"/>
          <w:lang w:val="en-ZA"/>
        </w:rPr>
        <w:t xml:space="preserve"> </w:t>
      </w:r>
      <w:r w:rsidRPr="00EE086F">
        <w:rPr>
          <w:rFonts w:ascii="Symbol" w:eastAsia="Arial" w:hAnsi="Symbol"/>
          <w:spacing w:val="-2"/>
          <w:position w:val="2"/>
          <w:sz w:val="16"/>
          <w:szCs w:val="16"/>
          <w:lang w:val="en-ZA"/>
        </w:rPr>
        <w:t></w:t>
      </w:r>
    </w:p>
    <w:p w14:paraId="734EF1BD"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r w:rsidRPr="00EE086F">
        <w:rPr>
          <w:rFonts w:eastAsia="Arial"/>
          <w:bCs/>
          <w:sz w:val="16"/>
          <w:szCs w:val="16"/>
          <w:lang w:val="en-ZA"/>
        </w:rPr>
        <w:br w:type="column"/>
      </w:r>
    </w:p>
    <w:p w14:paraId="369CE3AF" w14:textId="77777777" w:rsidR="00EE086F" w:rsidRPr="00EE086F" w:rsidRDefault="00EE086F" w:rsidP="00EE086F">
      <w:pPr>
        <w:widowControl w:val="0"/>
        <w:autoSpaceDE w:val="0"/>
        <w:autoSpaceDN w:val="0"/>
        <w:spacing w:before="94"/>
        <w:ind w:left="86"/>
        <w:outlineLvl w:val="3"/>
        <w:rPr>
          <w:rFonts w:eastAsia="Arial"/>
          <w:bCs/>
          <w:sz w:val="16"/>
          <w:szCs w:val="16"/>
          <w:lang w:val="en-ZA"/>
        </w:rPr>
      </w:pPr>
    </w:p>
    <w:p w14:paraId="3BD78C83"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p>
    <w:p w14:paraId="5736528F" w14:textId="77777777" w:rsidR="00EE086F" w:rsidRPr="00EE086F" w:rsidRDefault="00EE086F" w:rsidP="00EE086F">
      <w:pPr>
        <w:widowControl w:val="0"/>
        <w:autoSpaceDE w:val="0"/>
        <w:autoSpaceDN w:val="0"/>
        <w:spacing w:before="94"/>
        <w:ind w:left="86"/>
        <w:outlineLvl w:val="3"/>
        <w:rPr>
          <w:rFonts w:eastAsia="Arial"/>
          <w:b/>
          <w:bCs/>
          <w:sz w:val="16"/>
          <w:szCs w:val="16"/>
          <w:lang w:val="en-ZA"/>
        </w:rPr>
      </w:pPr>
      <w:r w:rsidRPr="00EE086F">
        <w:rPr>
          <w:rFonts w:eastAsia="Arial"/>
          <w:b/>
          <w:bCs/>
          <w:sz w:val="16"/>
          <w:szCs w:val="16"/>
          <w:lang w:val="en-ZA"/>
        </w:rPr>
        <w:t>80/20</w:t>
      </w:r>
    </w:p>
    <w:p w14:paraId="5A0A110A" w14:textId="77777777" w:rsidR="00EE086F" w:rsidRPr="00EE086F" w:rsidRDefault="00EE086F" w:rsidP="00EE086F">
      <w:pPr>
        <w:widowControl w:val="0"/>
        <w:autoSpaceDE w:val="0"/>
        <w:autoSpaceDN w:val="0"/>
        <w:spacing w:before="6" w:line="243" w:lineRule="exact"/>
        <w:ind w:left="40"/>
        <w:rPr>
          <w:rFonts w:ascii="Symbol" w:eastAsia="Arial" w:hAnsi="Symbol"/>
          <w:sz w:val="16"/>
          <w:szCs w:val="16"/>
          <w:lang w:val="en-ZA"/>
        </w:rPr>
      </w:pPr>
      <w:r w:rsidRPr="00EE086F">
        <w:rPr>
          <w:rFonts w:ascii="Times New Roman" w:eastAsia="Arial" w:hAnsi="Times New Roman"/>
          <w:i/>
          <w:spacing w:val="-2"/>
          <w:position w:val="2"/>
          <w:sz w:val="16"/>
          <w:szCs w:val="16"/>
          <w:lang w:val="en-ZA"/>
        </w:rPr>
        <w:t>Pt</w:t>
      </w:r>
      <w:r w:rsidRPr="00EE086F">
        <w:rPr>
          <w:rFonts w:ascii="Times New Roman" w:eastAsia="Arial" w:hAnsi="Times New Roman"/>
          <w:i/>
          <w:spacing w:val="7"/>
          <w:position w:val="2"/>
          <w:sz w:val="16"/>
          <w:szCs w:val="16"/>
          <w:lang w:val="en-ZA"/>
        </w:rPr>
        <w:t xml:space="preserve"> </w:t>
      </w:r>
      <w:r w:rsidRPr="00EE086F">
        <w:rPr>
          <w:rFonts w:ascii="Symbol" w:eastAsia="Arial" w:hAnsi="Symbol"/>
          <w:spacing w:val="-1"/>
          <w:position w:val="2"/>
          <w:sz w:val="16"/>
          <w:szCs w:val="16"/>
          <w:lang w:val="en-ZA"/>
        </w:rPr>
        <w:t></w:t>
      </w:r>
      <w:r w:rsidRPr="00EE086F">
        <w:rPr>
          <w:rFonts w:ascii="Times New Roman" w:eastAsia="Arial" w:hAnsi="Times New Roman"/>
          <w:spacing w:val="1"/>
          <w:position w:val="2"/>
          <w:sz w:val="16"/>
          <w:szCs w:val="16"/>
          <w:lang w:val="en-ZA"/>
        </w:rPr>
        <w:t xml:space="preserve"> </w:t>
      </w:r>
      <w:r w:rsidRPr="00EE086F">
        <w:rPr>
          <w:rFonts w:ascii="Times New Roman" w:eastAsia="Arial" w:hAnsi="Times New Roman"/>
          <w:i/>
          <w:spacing w:val="-1"/>
          <w:position w:val="2"/>
          <w:sz w:val="16"/>
          <w:szCs w:val="16"/>
          <w:lang w:val="en-ZA"/>
        </w:rPr>
        <w:t>P</w:t>
      </w:r>
      <w:r w:rsidRPr="00EE086F">
        <w:rPr>
          <w:rFonts w:ascii="Times New Roman" w:eastAsia="Arial" w:hAnsi="Times New Roman"/>
          <w:i/>
          <w:spacing w:val="-20"/>
          <w:position w:val="2"/>
          <w:sz w:val="16"/>
          <w:szCs w:val="16"/>
          <w:lang w:val="en-ZA"/>
        </w:rPr>
        <w:t xml:space="preserve"> </w:t>
      </w:r>
      <w:r w:rsidRPr="00EE086F">
        <w:rPr>
          <w:rFonts w:ascii="Times New Roman" w:eastAsia="Arial" w:hAnsi="Times New Roman"/>
          <w:spacing w:val="-1"/>
          <w:position w:val="2"/>
          <w:sz w:val="16"/>
          <w:szCs w:val="16"/>
          <w:lang w:val="en-ZA"/>
        </w:rPr>
        <w:t>min</w:t>
      </w:r>
      <w:r w:rsidRPr="00EE086F">
        <w:rPr>
          <w:rFonts w:ascii="Times New Roman" w:eastAsia="Arial" w:hAnsi="Times New Roman"/>
          <w:spacing w:val="-7"/>
          <w:position w:val="2"/>
          <w:sz w:val="16"/>
          <w:szCs w:val="16"/>
          <w:lang w:val="en-ZA"/>
        </w:rPr>
        <w:t xml:space="preserve"> </w:t>
      </w:r>
      <w:r w:rsidRPr="00EE086F">
        <w:rPr>
          <w:rFonts w:ascii="Symbol" w:eastAsia="Arial" w:hAnsi="Symbol"/>
          <w:spacing w:val="-1"/>
          <w:sz w:val="16"/>
          <w:szCs w:val="16"/>
          <w:lang w:val="en-ZA"/>
        </w:rPr>
        <w:t></w:t>
      </w:r>
    </w:p>
    <w:p w14:paraId="4F3C8559" w14:textId="77777777" w:rsidR="00EE086F" w:rsidRPr="00EE086F" w:rsidRDefault="00EE086F" w:rsidP="00EE086F">
      <w:pPr>
        <w:widowControl w:val="0"/>
        <w:autoSpaceDE w:val="0"/>
        <w:autoSpaceDN w:val="0"/>
        <w:spacing w:line="125" w:lineRule="exact"/>
        <w:ind w:left="1119"/>
        <w:rPr>
          <w:rFonts w:ascii="Symbol" w:eastAsia="Arial" w:hAnsi="Symbol"/>
          <w:sz w:val="16"/>
          <w:szCs w:val="16"/>
          <w:lang w:val="en-ZA"/>
        </w:rPr>
      </w:pPr>
      <w:r w:rsidRPr="00EE086F">
        <w:rPr>
          <w:rFonts w:eastAsia="Arial"/>
          <w:noProof/>
          <w:sz w:val="16"/>
          <w:szCs w:val="16"/>
          <w:lang w:val="en-ZA"/>
        </w:rPr>
        <mc:AlternateContent>
          <mc:Choice Requires="wps">
            <w:drawing>
              <wp:anchor distT="0" distB="0" distL="114300" distR="114300" simplePos="0" relativeHeight="251659264" behindDoc="0" locked="0" layoutInCell="1" allowOverlap="1" wp14:anchorId="245E9DFC" wp14:editId="5CDF98AC">
                <wp:simplePos x="0" y="0"/>
                <wp:positionH relativeFrom="page">
                  <wp:posOffset>1868805</wp:posOffset>
                </wp:positionH>
                <wp:positionV relativeFrom="paragraph">
                  <wp:posOffset>58420</wp:posOffset>
                </wp:positionV>
                <wp:extent cx="683260" cy="0"/>
                <wp:effectExtent l="0" t="0" r="0" b="0"/>
                <wp:wrapNone/>
                <wp:docPr id="202407769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63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0195" id="Line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15pt,4.6pt" to="200.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" strokeweight=".17597mm">
                <w10:wrap anchorx="page"/>
              </v:line>
            </w:pict>
          </mc:Fallback>
        </mc:AlternateContent>
      </w:r>
      <w:r w:rsidRPr="00EE086F">
        <w:rPr>
          <w:rFonts w:ascii="Symbol" w:eastAsia="Arial" w:hAnsi="Symbol"/>
          <w:sz w:val="16"/>
          <w:szCs w:val="16"/>
          <w:lang w:val="en-ZA"/>
        </w:rPr>
        <w:t></w:t>
      </w:r>
    </w:p>
    <w:p w14:paraId="5FD48391" w14:textId="77777777" w:rsidR="00EE086F" w:rsidRPr="00EE086F" w:rsidRDefault="00EE086F" w:rsidP="00EE086F">
      <w:pPr>
        <w:widowControl w:val="0"/>
        <w:autoSpaceDE w:val="0"/>
        <w:autoSpaceDN w:val="0"/>
        <w:spacing w:line="125" w:lineRule="exact"/>
        <w:rPr>
          <w:rFonts w:ascii="Symbol" w:eastAsia="Arial" w:hAnsi="Symbol"/>
          <w:sz w:val="16"/>
          <w:szCs w:val="16"/>
          <w:lang w:val="en-ZA"/>
        </w:rPr>
        <w:sectPr w:rsidR="00EE086F" w:rsidRPr="00EE086F">
          <w:type w:val="continuous"/>
          <w:pgSz w:w="11910" w:h="16850"/>
          <w:pgMar w:top="0" w:right="700" w:bottom="220" w:left="40" w:header="0" w:footer="1101" w:gutter="0"/>
          <w:cols w:num="2" w:space="720" w:equalWidth="0">
            <w:col w:w="2846" w:space="40"/>
            <w:col w:w="8284"/>
          </w:cols>
        </w:sectPr>
      </w:pPr>
    </w:p>
    <w:p w14:paraId="76C84284" w14:textId="77777777" w:rsidR="00EE086F" w:rsidRPr="00EE086F" w:rsidRDefault="00EE086F" w:rsidP="00EE086F">
      <w:pPr>
        <w:widowControl w:val="0"/>
        <w:autoSpaceDE w:val="0"/>
        <w:autoSpaceDN w:val="0"/>
        <w:spacing w:line="293" w:lineRule="exact"/>
        <w:jc w:val="right"/>
        <w:rPr>
          <w:rFonts w:ascii="Symbol" w:eastAsia="Arial" w:hAnsi="Symbol"/>
          <w:sz w:val="16"/>
          <w:szCs w:val="16"/>
          <w:lang w:val="en-ZA"/>
        </w:rPr>
      </w:pPr>
      <w:r w:rsidRPr="00EE086F">
        <w:rPr>
          <w:rFonts w:ascii="Symbol" w:eastAsia="Arial" w:hAnsi="Symbol"/>
          <w:sz w:val="16"/>
          <w:szCs w:val="16"/>
          <w:lang w:val="en-ZA"/>
        </w:rPr>
        <w:t></w:t>
      </w:r>
    </w:p>
    <w:p w14:paraId="7BACB0EB" w14:textId="77777777" w:rsidR="00EE086F" w:rsidRPr="00EE086F" w:rsidRDefault="00EE086F" w:rsidP="00EE086F">
      <w:pPr>
        <w:widowControl w:val="0"/>
        <w:autoSpaceDE w:val="0"/>
        <w:autoSpaceDN w:val="0"/>
        <w:spacing w:before="9"/>
        <w:ind w:left="1532"/>
        <w:rPr>
          <w:rFonts w:eastAsia="Arial"/>
          <w:sz w:val="16"/>
          <w:szCs w:val="16"/>
          <w:lang w:val="en-ZA"/>
        </w:rPr>
      </w:pPr>
      <w:proofErr w:type="gramStart"/>
      <w:r w:rsidRPr="00EE086F">
        <w:rPr>
          <w:rFonts w:eastAsia="Arial"/>
          <w:sz w:val="16"/>
          <w:szCs w:val="16"/>
          <w:lang w:val="en-ZA"/>
        </w:rPr>
        <w:t>Where</w:t>
      </w:r>
      <w:proofErr w:type="gramEnd"/>
    </w:p>
    <w:p w14:paraId="2B0C2806" w14:textId="77777777" w:rsidR="00EE086F" w:rsidRPr="00EE086F" w:rsidRDefault="00EE086F" w:rsidP="00EE086F">
      <w:pPr>
        <w:widowControl w:val="0"/>
        <w:tabs>
          <w:tab w:val="left" w:pos="1405"/>
        </w:tabs>
        <w:autoSpaceDE w:val="0"/>
        <w:autoSpaceDN w:val="0"/>
        <w:spacing w:line="295" w:lineRule="exact"/>
        <w:ind w:left="564"/>
        <w:rPr>
          <w:rFonts w:ascii="Symbol" w:eastAsia="Arial" w:hAnsi="Symbol"/>
          <w:sz w:val="16"/>
          <w:szCs w:val="16"/>
          <w:lang w:val="en-ZA"/>
        </w:rPr>
      </w:pPr>
      <w:r w:rsidRPr="00EE086F">
        <w:rPr>
          <w:rFonts w:eastAsia="Arial"/>
          <w:sz w:val="16"/>
          <w:szCs w:val="16"/>
          <w:lang w:val="en-ZA"/>
        </w:rPr>
        <w:br w:type="column"/>
      </w:r>
      <w:r w:rsidRPr="00EE086F">
        <w:rPr>
          <w:rFonts w:ascii="Times New Roman" w:eastAsia="Arial" w:hAnsi="Times New Roman"/>
          <w:i/>
          <w:spacing w:val="-3"/>
          <w:sz w:val="16"/>
          <w:szCs w:val="16"/>
          <w:lang w:val="en-ZA"/>
        </w:rPr>
        <w:t>P</w:t>
      </w:r>
      <w:r w:rsidRPr="00EE086F">
        <w:rPr>
          <w:rFonts w:ascii="Times New Roman" w:eastAsia="Arial" w:hAnsi="Times New Roman"/>
          <w:i/>
          <w:spacing w:val="-20"/>
          <w:sz w:val="16"/>
          <w:szCs w:val="16"/>
          <w:lang w:val="en-ZA"/>
        </w:rPr>
        <w:t xml:space="preserve"> </w:t>
      </w:r>
      <w:r w:rsidRPr="00EE086F">
        <w:rPr>
          <w:rFonts w:ascii="Times New Roman" w:eastAsia="Arial" w:hAnsi="Times New Roman"/>
          <w:spacing w:val="-3"/>
          <w:sz w:val="16"/>
          <w:szCs w:val="16"/>
          <w:lang w:val="en-ZA"/>
        </w:rPr>
        <w:t>min</w:t>
      </w:r>
      <w:r w:rsidRPr="00EE086F">
        <w:rPr>
          <w:rFonts w:ascii="Times New Roman" w:eastAsia="Arial" w:hAnsi="Times New Roman"/>
          <w:spacing w:val="-3"/>
          <w:sz w:val="16"/>
          <w:szCs w:val="16"/>
          <w:lang w:val="en-ZA"/>
        </w:rPr>
        <w:tab/>
      </w:r>
      <w:r w:rsidRPr="00EE086F">
        <w:rPr>
          <w:rFonts w:ascii="Symbol" w:eastAsia="Arial" w:hAnsi="Symbol"/>
          <w:position w:val="-2"/>
          <w:sz w:val="16"/>
          <w:szCs w:val="16"/>
          <w:lang w:val="en-ZA"/>
        </w:rPr>
        <w:t></w:t>
      </w:r>
    </w:p>
    <w:p w14:paraId="0C684360" w14:textId="77777777" w:rsidR="00EE086F" w:rsidRPr="00EE086F" w:rsidRDefault="00EE086F" w:rsidP="00EE086F">
      <w:pPr>
        <w:widowControl w:val="0"/>
        <w:autoSpaceDE w:val="0"/>
        <w:autoSpaceDN w:val="0"/>
        <w:spacing w:line="295" w:lineRule="exact"/>
        <w:rPr>
          <w:rFonts w:ascii="Symbol" w:eastAsia="Arial" w:hAnsi="Symbol"/>
          <w:sz w:val="16"/>
          <w:szCs w:val="16"/>
          <w:lang w:val="en-ZA"/>
        </w:rPr>
        <w:sectPr w:rsidR="00EE086F" w:rsidRPr="00EE086F">
          <w:type w:val="continuous"/>
          <w:pgSz w:w="11910" w:h="16850"/>
          <w:pgMar w:top="0" w:right="700" w:bottom="220" w:left="40" w:header="0" w:footer="1101" w:gutter="0"/>
          <w:cols w:num="2" w:space="720" w:equalWidth="0">
            <w:col w:w="2560" w:space="40"/>
            <w:col w:w="8570"/>
          </w:cols>
        </w:sectPr>
      </w:pPr>
    </w:p>
    <w:tbl>
      <w:tblPr>
        <w:tblW w:w="0" w:type="auto"/>
        <w:tblInd w:w="1489" w:type="dxa"/>
        <w:tblLayout w:type="fixed"/>
        <w:tblCellMar>
          <w:left w:w="0" w:type="dxa"/>
          <w:right w:w="0" w:type="dxa"/>
        </w:tblCellMar>
        <w:tblLook w:val="01E0" w:firstRow="1" w:lastRow="1" w:firstColumn="1" w:lastColumn="1" w:noHBand="0" w:noVBand="0"/>
      </w:tblPr>
      <w:tblGrid>
        <w:gridCol w:w="751"/>
        <w:gridCol w:w="534"/>
        <w:gridCol w:w="5038"/>
      </w:tblGrid>
      <w:tr w:rsidR="00EE086F" w:rsidRPr="00EE086F" w14:paraId="169CF4E8" w14:textId="77777777" w:rsidTr="0069770C">
        <w:trPr>
          <w:trHeight w:val="250"/>
        </w:trPr>
        <w:tc>
          <w:tcPr>
            <w:tcW w:w="751" w:type="dxa"/>
          </w:tcPr>
          <w:p w14:paraId="16ED8182" w14:textId="77777777" w:rsidR="00EE086F" w:rsidRPr="00EE086F" w:rsidRDefault="00EE086F" w:rsidP="00EE086F">
            <w:pPr>
              <w:widowControl w:val="0"/>
              <w:autoSpaceDE w:val="0"/>
              <w:autoSpaceDN w:val="0"/>
              <w:spacing w:line="231" w:lineRule="exact"/>
              <w:ind w:left="50"/>
              <w:rPr>
                <w:rFonts w:eastAsia="Arial"/>
                <w:sz w:val="16"/>
                <w:szCs w:val="16"/>
                <w:lang w:val="en-ZA"/>
              </w:rPr>
            </w:pPr>
            <w:r w:rsidRPr="00EE086F">
              <w:rPr>
                <w:rFonts w:eastAsia="Arial"/>
                <w:sz w:val="16"/>
                <w:szCs w:val="16"/>
                <w:lang w:val="en-ZA"/>
              </w:rPr>
              <w:lastRenderedPageBreak/>
              <w:t>Ps</w:t>
            </w:r>
          </w:p>
        </w:tc>
        <w:tc>
          <w:tcPr>
            <w:tcW w:w="534" w:type="dxa"/>
          </w:tcPr>
          <w:p w14:paraId="308E2494" w14:textId="77777777" w:rsidR="00EE086F" w:rsidRPr="00EE086F" w:rsidRDefault="00EE086F" w:rsidP="00EE086F">
            <w:pPr>
              <w:widowControl w:val="0"/>
              <w:autoSpaceDE w:val="0"/>
              <w:autoSpaceDN w:val="0"/>
              <w:spacing w:line="231" w:lineRule="exact"/>
              <w:ind w:right="204"/>
              <w:jc w:val="right"/>
              <w:rPr>
                <w:rFonts w:eastAsia="Arial"/>
                <w:sz w:val="16"/>
                <w:szCs w:val="16"/>
                <w:lang w:val="en-ZA"/>
              </w:rPr>
            </w:pPr>
            <w:r w:rsidRPr="00EE086F">
              <w:rPr>
                <w:rFonts w:eastAsia="Arial"/>
                <w:sz w:val="16"/>
                <w:szCs w:val="16"/>
                <w:lang w:val="en-ZA"/>
              </w:rPr>
              <w:t>=</w:t>
            </w:r>
          </w:p>
        </w:tc>
        <w:tc>
          <w:tcPr>
            <w:tcW w:w="5038" w:type="dxa"/>
          </w:tcPr>
          <w:p w14:paraId="581E1F20" w14:textId="77777777" w:rsidR="00EE086F" w:rsidRPr="00EE086F" w:rsidRDefault="00EE086F" w:rsidP="00EE086F">
            <w:pPr>
              <w:widowControl w:val="0"/>
              <w:autoSpaceDE w:val="0"/>
              <w:autoSpaceDN w:val="0"/>
              <w:spacing w:line="231" w:lineRule="exact"/>
              <w:ind w:left="204"/>
              <w:rPr>
                <w:rFonts w:eastAsia="Arial"/>
                <w:sz w:val="16"/>
                <w:szCs w:val="16"/>
                <w:lang w:val="en-ZA"/>
              </w:rPr>
            </w:pPr>
            <w:r w:rsidRPr="00EE086F">
              <w:rPr>
                <w:rFonts w:eastAsia="Arial"/>
                <w:sz w:val="16"/>
                <w:szCs w:val="16"/>
                <w:lang w:val="en-ZA"/>
              </w:rPr>
              <w:t>Points scored</w:t>
            </w:r>
            <w:r w:rsidRPr="00EE086F">
              <w:rPr>
                <w:rFonts w:eastAsia="Arial"/>
                <w:spacing w:val="-2"/>
                <w:sz w:val="16"/>
                <w:szCs w:val="16"/>
                <w:lang w:val="en-ZA"/>
              </w:rPr>
              <w:t xml:space="preserve"> </w:t>
            </w:r>
            <w:r w:rsidRPr="00EE086F">
              <w:rPr>
                <w:rFonts w:eastAsia="Arial"/>
                <w:sz w:val="16"/>
                <w:szCs w:val="16"/>
                <w:lang w:val="en-ZA"/>
              </w:rPr>
              <w:t>for</w:t>
            </w:r>
            <w:r w:rsidRPr="00EE086F">
              <w:rPr>
                <w:rFonts w:eastAsia="Arial"/>
                <w:spacing w:val="-2"/>
                <w:sz w:val="16"/>
                <w:szCs w:val="16"/>
                <w:lang w:val="en-ZA"/>
              </w:rPr>
              <w:t xml:space="preserve"> </w:t>
            </w: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76A1A01A" w14:textId="77777777" w:rsidTr="0069770C">
        <w:trPr>
          <w:trHeight w:val="253"/>
        </w:trPr>
        <w:tc>
          <w:tcPr>
            <w:tcW w:w="751" w:type="dxa"/>
          </w:tcPr>
          <w:p w14:paraId="1E6C1970" w14:textId="77777777" w:rsidR="00EE086F" w:rsidRPr="00EE086F" w:rsidRDefault="00EE086F" w:rsidP="00EE086F">
            <w:pPr>
              <w:widowControl w:val="0"/>
              <w:autoSpaceDE w:val="0"/>
              <w:autoSpaceDN w:val="0"/>
              <w:spacing w:line="233" w:lineRule="exact"/>
              <w:ind w:left="50"/>
              <w:rPr>
                <w:rFonts w:eastAsia="Arial"/>
                <w:sz w:val="16"/>
                <w:szCs w:val="16"/>
                <w:lang w:val="en-ZA"/>
              </w:rPr>
            </w:pPr>
            <w:r w:rsidRPr="00EE086F">
              <w:rPr>
                <w:rFonts w:eastAsia="Arial"/>
                <w:sz w:val="16"/>
                <w:szCs w:val="16"/>
                <w:lang w:val="en-ZA"/>
              </w:rPr>
              <w:t>Pt</w:t>
            </w:r>
          </w:p>
        </w:tc>
        <w:tc>
          <w:tcPr>
            <w:tcW w:w="534" w:type="dxa"/>
          </w:tcPr>
          <w:p w14:paraId="34189729" w14:textId="77777777" w:rsidR="00EE086F" w:rsidRPr="00EE086F" w:rsidRDefault="00EE086F" w:rsidP="00EE086F">
            <w:pPr>
              <w:widowControl w:val="0"/>
              <w:autoSpaceDE w:val="0"/>
              <w:autoSpaceDN w:val="0"/>
              <w:spacing w:line="233" w:lineRule="exact"/>
              <w:ind w:right="204"/>
              <w:jc w:val="right"/>
              <w:rPr>
                <w:rFonts w:eastAsia="Arial"/>
                <w:sz w:val="16"/>
                <w:szCs w:val="16"/>
                <w:lang w:val="en-ZA"/>
              </w:rPr>
            </w:pPr>
            <w:r w:rsidRPr="00EE086F">
              <w:rPr>
                <w:rFonts w:eastAsia="Arial"/>
                <w:sz w:val="16"/>
                <w:szCs w:val="16"/>
                <w:lang w:val="en-ZA"/>
              </w:rPr>
              <w:t>=</w:t>
            </w:r>
          </w:p>
        </w:tc>
        <w:tc>
          <w:tcPr>
            <w:tcW w:w="5038" w:type="dxa"/>
          </w:tcPr>
          <w:p w14:paraId="2E6BBF96" w14:textId="77777777" w:rsidR="00EE086F" w:rsidRPr="00EE086F" w:rsidRDefault="00EE086F" w:rsidP="00EE086F">
            <w:pPr>
              <w:widowControl w:val="0"/>
              <w:autoSpaceDE w:val="0"/>
              <w:autoSpaceDN w:val="0"/>
              <w:spacing w:line="233" w:lineRule="exact"/>
              <w:ind w:left="204"/>
              <w:rPr>
                <w:rFonts w:eastAsia="Arial"/>
                <w:sz w:val="16"/>
                <w:szCs w:val="16"/>
                <w:lang w:val="en-ZA"/>
              </w:rPr>
            </w:pPr>
            <w:r w:rsidRPr="00EE086F">
              <w:rPr>
                <w:rFonts w:eastAsia="Arial"/>
                <w:sz w:val="16"/>
                <w:szCs w:val="16"/>
                <w:lang w:val="en-ZA"/>
              </w:rPr>
              <w:t>Price</w:t>
            </w:r>
            <w:r w:rsidRPr="00EE086F">
              <w:rPr>
                <w:rFonts w:eastAsia="Arial"/>
                <w:spacing w:val="-1"/>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bid</w:t>
            </w:r>
            <w:r w:rsidRPr="00EE086F">
              <w:rPr>
                <w:rFonts w:eastAsia="Arial"/>
                <w:spacing w:val="-1"/>
                <w:sz w:val="16"/>
                <w:szCs w:val="16"/>
                <w:lang w:val="en-ZA"/>
              </w:rPr>
              <w:t xml:space="preserve"> </w:t>
            </w:r>
            <w:r w:rsidRPr="00EE086F">
              <w:rPr>
                <w:rFonts w:eastAsia="Arial"/>
                <w:sz w:val="16"/>
                <w:szCs w:val="16"/>
                <w:lang w:val="en-ZA"/>
              </w:rPr>
              <w:t>under</w:t>
            </w:r>
            <w:r w:rsidRPr="00EE086F">
              <w:rPr>
                <w:rFonts w:eastAsia="Arial"/>
                <w:spacing w:val="-1"/>
                <w:sz w:val="16"/>
                <w:szCs w:val="16"/>
                <w:lang w:val="en-ZA"/>
              </w:rPr>
              <w:t xml:space="preserve"> </w:t>
            </w:r>
            <w:r w:rsidRPr="00EE086F">
              <w:rPr>
                <w:rFonts w:eastAsia="Arial"/>
                <w:sz w:val="16"/>
                <w:szCs w:val="16"/>
                <w:lang w:val="en-ZA"/>
              </w:rPr>
              <w:t>consideration</w:t>
            </w:r>
          </w:p>
        </w:tc>
      </w:tr>
      <w:tr w:rsidR="00EE086F" w:rsidRPr="00EE086F" w14:paraId="117961B5" w14:textId="77777777" w:rsidTr="0069770C">
        <w:trPr>
          <w:trHeight w:val="64"/>
        </w:trPr>
        <w:tc>
          <w:tcPr>
            <w:tcW w:w="751" w:type="dxa"/>
          </w:tcPr>
          <w:p w14:paraId="3187F1A5" w14:textId="77777777" w:rsidR="00EE086F" w:rsidRPr="00EE086F" w:rsidRDefault="00EE086F" w:rsidP="00EE086F">
            <w:pPr>
              <w:widowControl w:val="0"/>
              <w:autoSpaceDE w:val="0"/>
              <w:autoSpaceDN w:val="0"/>
              <w:spacing w:line="229" w:lineRule="exact"/>
              <w:ind w:left="50"/>
              <w:rPr>
                <w:rFonts w:eastAsia="Arial"/>
                <w:sz w:val="16"/>
                <w:szCs w:val="16"/>
                <w:lang w:val="en-ZA"/>
              </w:rPr>
            </w:pPr>
            <w:proofErr w:type="spellStart"/>
            <w:r w:rsidRPr="00EE086F">
              <w:rPr>
                <w:rFonts w:eastAsia="Arial"/>
                <w:sz w:val="16"/>
                <w:szCs w:val="16"/>
                <w:lang w:val="en-ZA"/>
              </w:rPr>
              <w:t>Pmin</w:t>
            </w:r>
            <w:proofErr w:type="spellEnd"/>
          </w:p>
        </w:tc>
        <w:tc>
          <w:tcPr>
            <w:tcW w:w="534" w:type="dxa"/>
          </w:tcPr>
          <w:p w14:paraId="474E0582" w14:textId="77777777" w:rsidR="00EE086F" w:rsidRPr="00EE086F" w:rsidRDefault="00EE086F" w:rsidP="00EE086F">
            <w:pPr>
              <w:widowControl w:val="0"/>
              <w:autoSpaceDE w:val="0"/>
              <w:autoSpaceDN w:val="0"/>
              <w:spacing w:line="229" w:lineRule="exact"/>
              <w:ind w:right="204"/>
              <w:jc w:val="right"/>
              <w:rPr>
                <w:rFonts w:eastAsia="Arial"/>
                <w:sz w:val="16"/>
                <w:szCs w:val="16"/>
                <w:lang w:val="en-ZA"/>
              </w:rPr>
            </w:pPr>
            <w:r w:rsidRPr="00EE086F">
              <w:rPr>
                <w:rFonts w:eastAsia="Arial"/>
                <w:sz w:val="16"/>
                <w:szCs w:val="16"/>
                <w:lang w:val="en-ZA"/>
              </w:rPr>
              <w:t>=</w:t>
            </w:r>
          </w:p>
        </w:tc>
        <w:tc>
          <w:tcPr>
            <w:tcW w:w="5038" w:type="dxa"/>
          </w:tcPr>
          <w:p w14:paraId="17361968" w14:textId="77777777" w:rsidR="00EE086F" w:rsidRPr="00EE086F" w:rsidRDefault="00EE086F" w:rsidP="00EE086F">
            <w:pPr>
              <w:widowControl w:val="0"/>
              <w:autoSpaceDE w:val="0"/>
              <w:autoSpaceDN w:val="0"/>
              <w:spacing w:line="229" w:lineRule="exact"/>
              <w:ind w:left="204"/>
              <w:rPr>
                <w:rFonts w:eastAsia="Arial"/>
                <w:sz w:val="16"/>
                <w:szCs w:val="16"/>
                <w:lang w:val="en-ZA"/>
              </w:rPr>
            </w:pPr>
            <w:r w:rsidRPr="00EE086F">
              <w:rPr>
                <w:rFonts w:eastAsia="Arial"/>
                <w:sz w:val="16"/>
                <w:szCs w:val="16"/>
                <w:lang w:val="en-ZA"/>
              </w:rPr>
              <w:t>Price</w:t>
            </w:r>
            <w:r w:rsidRPr="00EE086F">
              <w:rPr>
                <w:rFonts w:eastAsia="Arial"/>
                <w:spacing w:val="-2"/>
                <w:sz w:val="16"/>
                <w:szCs w:val="16"/>
                <w:lang w:val="en-ZA"/>
              </w:rPr>
              <w:t xml:space="preserve"> </w:t>
            </w:r>
            <w:r w:rsidRPr="00EE086F">
              <w:rPr>
                <w:rFonts w:eastAsia="Arial"/>
                <w:sz w:val="16"/>
                <w:szCs w:val="16"/>
                <w:lang w:val="en-ZA"/>
              </w:rPr>
              <w:t>of</w:t>
            </w:r>
            <w:r w:rsidRPr="00EE086F">
              <w:rPr>
                <w:rFonts w:eastAsia="Arial"/>
                <w:spacing w:val="-1"/>
                <w:sz w:val="16"/>
                <w:szCs w:val="16"/>
                <w:lang w:val="en-ZA"/>
              </w:rPr>
              <w:t xml:space="preserve"> </w:t>
            </w:r>
            <w:r w:rsidRPr="00EE086F">
              <w:rPr>
                <w:rFonts w:eastAsia="Arial"/>
                <w:sz w:val="16"/>
                <w:szCs w:val="16"/>
                <w:lang w:val="en-ZA"/>
              </w:rPr>
              <w:t>lowest</w:t>
            </w:r>
            <w:r w:rsidRPr="00EE086F">
              <w:rPr>
                <w:rFonts w:eastAsia="Arial"/>
                <w:spacing w:val="-1"/>
                <w:sz w:val="16"/>
                <w:szCs w:val="16"/>
                <w:lang w:val="en-ZA"/>
              </w:rPr>
              <w:t xml:space="preserve"> </w:t>
            </w:r>
            <w:r w:rsidRPr="00EE086F">
              <w:rPr>
                <w:rFonts w:eastAsia="Arial"/>
                <w:sz w:val="16"/>
                <w:szCs w:val="16"/>
                <w:lang w:val="en-ZA"/>
              </w:rPr>
              <w:t>acceptable</w:t>
            </w:r>
            <w:r w:rsidRPr="00EE086F">
              <w:rPr>
                <w:rFonts w:eastAsia="Arial"/>
                <w:spacing w:val="-1"/>
                <w:sz w:val="16"/>
                <w:szCs w:val="16"/>
                <w:lang w:val="en-ZA"/>
              </w:rPr>
              <w:t xml:space="preserve"> </w:t>
            </w:r>
            <w:r w:rsidRPr="00EE086F">
              <w:rPr>
                <w:rFonts w:eastAsia="Arial"/>
                <w:sz w:val="16"/>
                <w:szCs w:val="16"/>
                <w:lang w:val="en-ZA"/>
              </w:rPr>
              <w:t>bid</w:t>
            </w:r>
          </w:p>
        </w:tc>
      </w:tr>
    </w:tbl>
    <w:p w14:paraId="78A615B2" w14:textId="77777777" w:rsidR="00EE086F" w:rsidRPr="00EE086F" w:rsidRDefault="00EE086F" w:rsidP="00EE086F">
      <w:pPr>
        <w:widowControl w:val="0"/>
        <w:autoSpaceDE w:val="0"/>
        <w:autoSpaceDN w:val="0"/>
        <w:spacing w:before="7"/>
        <w:rPr>
          <w:rFonts w:ascii="Symbol" w:eastAsia="Arial" w:hAnsi="Symbol"/>
          <w:sz w:val="16"/>
          <w:szCs w:val="16"/>
          <w:lang w:val="en-ZA"/>
        </w:rPr>
      </w:pPr>
    </w:p>
    <w:p w14:paraId="169B4FAB" w14:textId="77777777" w:rsidR="00EE086F" w:rsidRPr="00EE086F" w:rsidRDefault="00EE086F" w:rsidP="00EE086F">
      <w:pPr>
        <w:widowControl w:val="0"/>
        <w:autoSpaceDE w:val="0"/>
        <w:autoSpaceDN w:val="0"/>
        <w:rPr>
          <w:rFonts w:eastAsia="Arial"/>
          <w:sz w:val="16"/>
          <w:szCs w:val="16"/>
          <w:lang w:val="en-ZA"/>
        </w:rPr>
      </w:pPr>
      <w:r w:rsidRPr="00EE086F">
        <w:rPr>
          <w:rFonts w:eastAsia="Arial"/>
          <w:sz w:val="16"/>
          <w:szCs w:val="16"/>
          <w:lang w:val="en-ZA"/>
        </w:rPr>
        <w:t xml:space="preserve">                                  </w:t>
      </w:r>
    </w:p>
    <w:tbl>
      <w:tblPr>
        <w:tblStyle w:val="TableGrid11"/>
        <w:tblW w:w="0" w:type="auto"/>
        <w:tblInd w:w="1271" w:type="dxa"/>
        <w:tblLook w:val="04A0" w:firstRow="1" w:lastRow="0" w:firstColumn="1" w:lastColumn="0" w:noHBand="0" w:noVBand="1"/>
      </w:tblPr>
      <w:tblGrid>
        <w:gridCol w:w="3402"/>
        <w:gridCol w:w="2767"/>
      </w:tblGrid>
      <w:tr w:rsidR="00EE086F" w:rsidRPr="00EE086F" w14:paraId="736D30A6" w14:textId="77777777" w:rsidTr="0069770C">
        <w:tc>
          <w:tcPr>
            <w:tcW w:w="3402" w:type="dxa"/>
          </w:tcPr>
          <w:p w14:paraId="5F4C0C4A" w14:textId="77777777" w:rsidR="00EE086F" w:rsidRPr="00EE086F" w:rsidRDefault="00EE086F" w:rsidP="00EE086F">
            <w:pPr>
              <w:adjustRightInd w:val="0"/>
              <w:rPr>
                <w:color w:val="000000"/>
                <w:sz w:val="24"/>
                <w:lang w:val="en-ZA"/>
              </w:rPr>
            </w:pPr>
            <w:r w:rsidRPr="00EE086F">
              <w:rPr>
                <w:b/>
                <w:bCs/>
                <w:color w:val="000000"/>
                <w:szCs w:val="22"/>
                <w:lang w:val="en-ZA"/>
              </w:rPr>
              <w:t xml:space="preserve">The specific goals allocated points in terms of the tender and Request for quotation. </w:t>
            </w:r>
          </w:p>
          <w:p w14:paraId="0380636E" w14:textId="77777777" w:rsidR="00EE086F" w:rsidRPr="00EE086F" w:rsidRDefault="00EE086F" w:rsidP="00EE086F">
            <w:pPr>
              <w:rPr>
                <w:sz w:val="16"/>
                <w:szCs w:val="16"/>
                <w:lang w:val="en-ZA"/>
              </w:rPr>
            </w:pPr>
          </w:p>
        </w:tc>
        <w:tc>
          <w:tcPr>
            <w:tcW w:w="2767" w:type="dxa"/>
          </w:tcPr>
          <w:p w14:paraId="6F731FB1" w14:textId="77777777" w:rsidR="00EE086F" w:rsidRPr="00EE086F" w:rsidRDefault="00EE086F" w:rsidP="00EE086F">
            <w:pPr>
              <w:adjustRightInd w:val="0"/>
              <w:rPr>
                <w:color w:val="000000"/>
                <w:sz w:val="24"/>
                <w:lang w:val="en-ZA"/>
              </w:rPr>
            </w:pPr>
            <w:r w:rsidRPr="00EE086F">
              <w:rPr>
                <w:b/>
                <w:bCs/>
                <w:color w:val="000000"/>
                <w:szCs w:val="22"/>
                <w:lang w:val="en-ZA"/>
              </w:rPr>
              <w:t xml:space="preserve">Total Number of points allocated (20) </w:t>
            </w:r>
          </w:p>
          <w:p w14:paraId="2E93B400" w14:textId="77777777" w:rsidR="00EE086F" w:rsidRPr="00EE086F" w:rsidRDefault="00EE086F" w:rsidP="00EE086F">
            <w:pPr>
              <w:rPr>
                <w:sz w:val="16"/>
                <w:szCs w:val="16"/>
                <w:lang w:val="en-ZA"/>
              </w:rPr>
            </w:pPr>
          </w:p>
        </w:tc>
      </w:tr>
      <w:tr w:rsidR="00EE086F" w:rsidRPr="00EE086F" w14:paraId="5254B9EB" w14:textId="77777777" w:rsidTr="0069770C">
        <w:tc>
          <w:tcPr>
            <w:tcW w:w="3402" w:type="dxa"/>
          </w:tcPr>
          <w:p w14:paraId="3EF0498A" w14:textId="77777777" w:rsidR="00EE086F" w:rsidRPr="00EE086F" w:rsidRDefault="00EE086F" w:rsidP="00EE086F">
            <w:pPr>
              <w:adjustRightInd w:val="0"/>
              <w:rPr>
                <w:color w:val="000000"/>
                <w:sz w:val="24"/>
                <w:lang w:val="en-ZA"/>
              </w:rPr>
            </w:pPr>
            <w:r w:rsidRPr="00EE086F">
              <w:rPr>
                <w:color w:val="000000"/>
                <w:szCs w:val="22"/>
                <w:lang w:val="en-ZA"/>
              </w:rPr>
              <w:t xml:space="preserve">Historical disadvantaged individuals (HDI) (51 % 0wnership) </w:t>
            </w:r>
          </w:p>
          <w:p w14:paraId="23420914" w14:textId="77777777" w:rsidR="00EE086F" w:rsidRPr="00EE086F" w:rsidRDefault="00EE086F" w:rsidP="00EE086F">
            <w:pPr>
              <w:rPr>
                <w:sz w:val="16"/>
                <w:szCs w:val="16"/>
                <w:lang w:val="en-ZA"/>
              </w:rPr>
            </w:pPr>
          </w:p>
        </w:tc>
        <w:tc>
          <w:tcPr>
            <w:tcW w:w="2767" w:type="dxa"/>
          </w:tcPr>
          <w:p w14:paraId="376304DB"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6CBE0F10" w14:textId="77777777" w:rsidR="00EE086F" w:rsidRPr="00EE086F" w:rsidRDefault="00EE086F" w:rsidP="00EE086F">
            <w:pPr>
              <w:rPr>
                <w:sz w:val="16"/>
                <w:szCs w:val="16"/>
                <w:lang w:val="en-ZA"/>
              </w:rPr>
            </w:pPr>
          </w:p>
        </w:tc>
      </w:tr>
      <w:tr w:rsidR="00EE086F" w:rsidRPr="00EE086F" w14:paraId="0C39578A" w14:textId="77777777" w:rsidTr="0069770C">
        <w:tc>
          <w:tcPr>
            <w:tcW w:w="3402" w:type="dxa"/>
          </w:tcPr>
          <w:p w14:paraId="176D55CC" w14:textId="77777777" w:rsidR="00EE086F" w:rsidRPr="00EE086F" w:rsidRDefault="00EE086F" w:rsidP="00EE086F">
            <w:pPr>
              <w:adjustRightInd w:val="0"/>
              <w:rPr>
                <w:color w:val="000000"/>
                <w:sz w:val="24"/>
                <w:lang w:val="en-ZA"/>
              </w:rPr>
            </w:pPr>
            <w:r w:rsidRPr="00EE086F">
              <w:rPr>
                <w:color w:val="000000"/>
                <w:szCs w:val="22"/>
                <w:lang w:val="en-ZA"/>
              </w:rPr>
              <w:t xml:space="preserve">Small, Medium and Micro Enterprises </w:t>
            </w:r>
          </w:p>
          <w:p w14:paraId="58813C63" w14:textId="77777777" w:rsidR="00EE086F" w:rsidRPr="00EE086F" w:rsidRDefault="00EE086F" w:rsidP="00EE086F">
            <w:pPr>
              <w:rPr>
                <w:sz w:val="16"/>
                <w:szCs w:val="16"/>
                <w:lang w:val="en-ZA"/>
              </w:rPr>
            </w:pPr>
          </w:p>
        </w:tc>
        <w:tc>
          <w:tcPr>
            <w:tcW w:w="2767" w:type="dxa"/>
          </w:tcPr>
          <w:p w14:paraId="70F69487" w14:textId="77777777" w:rsidR="00EE086F" w:rsidRPr="00EE086F" w:rsidRDefault="00EE086F" w:rsidP="00EE086F">
            <w:pPr>
              <w:adjustRightInd w:val="0"/>
              <w:rPr>
                <w:color w:val="000000"/>
                <w:sz w:val="24"/>
                <w:lang w:val="en-ZA"/>
              </w:rPr>
            </w:pPr>
            <w:r w:rsidRPr="00EE086F">
              <w:rPr>
                <w:color w:val="000000"/>
                <w:szCs w:val="22"/>
                <w:lang w:val="en-ZA"/>
              </w:rPr>
              <w:t xml:space="preserve">10 </w:t>
            </w:r>
          </w:p>
          <w:p w14:paraId="3EACF4D5" w14:textId="77777777" w:rsidR="00EE086F" w:rsidRPr="00EE086F" w:rsidRDefault="00EE086F" w:rsidP="00EE086F">
            <w:pPr>
              <w:rPr>
                <w:sz w:val="16"/>
                <w:szCs w:val="16"/>
                <w:lang w:val="en-ZA"/>
              </w:rPr>
            </w:pPr>
          </w:p>
        </w:tc>
      </w:tr>
      <w:tr w:rsidR="00EE086F" w:rsidRPr="00EE086F" w14:paraId="5591CFED" w14:textId="77777777" w:rsidTr="0069770C">
        <w:tc>
          <w:tcPr>
            <w:tcW w:w="3402" w:type="dxa"/>
          </w:tcPr>
          <w:p w14:paraId="0EDFF98A" w14:textId="77777777" w:rsidR="00EE086F" w:rsidRPr="00EE086F" w:rsidRDefault="00EE086F" w:rsidP="00EE086F">
            <w:pPr>
              <w:adjustRightInd w:val="0"/>
              <w:rPr>
                <w:color w:val="000000"/>
                <w:sz w:val="24"/>
                <w:lang w:val="en-ZA"/>
              </w:rPr>
            </w:pPr>
            <w:r w:rsidRPr="00EE086F">
              <w:rPr>
                <w:color w:val="000000"/>
                <w:szCs w:val="22"/>
                <w:lang w:val="en-ZA"/>
              </w:rPr>
              <w:t xml:space="preserve">Total maximum points </w:t>
            </w:r>
          </w:p>
          <w:p w14:paraId="4174E3A5" w14:textId="77777777" w:rsidR="00EE086F" w:rsidRPr="00EE086F" w:rsidRDefault="00EE086F" w:rsidP="00EE086F">
            <w:pPr>
              <w:rPr>
                <w:sz w:val="16"/>
                <w:szCs w:val="16"/>
                <w:lang w:val="en-ZA"/>
              </w:rPr>
            </w:pPr>
          </w:p>
        </w:tc>
        <w:tc>
          <w:tcPr>
            <w:tcW w:w="2767" w:type="dxa"/>
          </w:tcPr>
          <w:p w14:paraId="3C4E19D7" w14:textId="77777777" w:rsidR="00EE086F" w:rsidRPr="00EE086F" w:rsidRDefault="00EE086F" w:rsidP="00EE086F">
            <w:pPr>
              <w:adjustRightInd w:val="0"/>
              <w:rPr>
                <w:color w:val="000000"/>
                <w:sz w:val="24"/>
                <w:lang w:val="en-ZA"/>
              </w:rPr>
            </w:pPr>
            <w:r w:rsidRPr="00EE086F">
              <w:rPr>
                <w:b/>
                <w:bCs/>
                <w:color w:val="000000"/>
                <w:szCs w:val="22"/>
                <w:lang w:val="en-ZA"/>
              </w:rPr>
              <w:t xml:space="preserve">20 </w:t>
            </w:r>
          </w:p>
          <w:p w14:paraId="1B423256" w14:textId="77777777" w:rsidR="00EE086F" w:rsidRPr="00EE086F" w:rsidRDefault="00EE086F" w:rsidP="00EE086F">
            <w:pPr>
              <w:rPr>
                <w:sz w:val="16"/>
                <w:szCs w:val="16"/>
                <w:lang w:val="en-ZA"/>
              </w:rPr>
            </w:pPr>
          </w:p>
        </w:tc>
      </w:tr>
    </w:tbl>
    <w:p w14:paraId="55E2AA43" w14:textId="77777777" w:rsidR="00EE086F" w:rsidRPr="00EE086F" w:rsidRDefault="00EE086F" w:rsidP="00EE086F">
      <w:pPr>
        <w:ind w:left="907"/>
        <w:jc w:val="both"/>
        <w:rPr>
          <w:sz w:val="20"/>
          <w:szCs w:val="20"/>
        </w:rPr>
      </w:pPr>
    </w:p>
    <w:p w14:paraId="7D1D1AA0" w14:textId="77777777" w:rsidR="00DD3250" w:rsidRPr="0048566D" w:rsidRDefault="00DD3250" w:rsidP="00FF5C87">
      <w:pPr>
        <w:widowControl w:val="0"/>
        <w:numPr>
          <w:ilvl w:val="0"/>
          <w:numId w:val="16"/>
        </w:numPr>
        <w:tabs>
          <w:tab w:val="clear" w:pos="900"/>
          <w:tab w:val="num" w:pos="720"/>
          <w:tab w:val="left" w:pos="2880"/>
          <w:tab w:val="left" w:pos="5760"/>
          <w:tab w:val="left" w:pos="7920"/>
        </w:tabs>
        <w:jc w:val="both"/>
        <w:rPr>
          <w:b/>
          <w:sz w:val="16"/>
          <w:szCs w:val="16"/>
        </w:rPr>
      </w:pPr>
      <w:r w:rsidRPr="0048566D">
        <w:rPr>
          <w:b/>
          <w:sz w:val="16"/>
          <w:szCs w:val="16"/>
        </w:rPr>
        <w:t>SUB-CONTRACTING</w:t>
      </w:r>
    </w:p>
    <w:p w14:paraId="60936D73" w14:textId="77777777" w:rsidR="00DD3250" w:rsidRPr="0048566D" w:rsidRDefault="00DD3250" w:rsidP="008F0007">
      <w:pPr>
        <w:tabs>
          <w:tab w:val="num" w:pos="1248"/>
        </w:tabs>
        <w:ind w:left="720"/>
        <w:jc w:val="both"/>
        <w:rPr>
          <w:sz w:val="16"/>
          <w:szCs w:val="16"/>
          <w:lang w:val="en-US"/>
        </w:rPr>
      </w:pPr>
    </w:p>
    <w:p w14:paraId="12DAC267"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 xml:space="preserve">Will any portion of the contract be sub-contracted?  </w:t>
      </w:r>
    </w:p>
    <w:p w14:paraId="6D6092ED" w14:textId="77777777" w:rsidR="00DD3250" w:rsidRPr="0048566D" w:rsidRDefault="00DD3250" w:rsidP="008F0007">
      <w:pPr>
        <w:tabs>
          <w:tab w:val="left" w:pos="-963"/>
          <w:tab w:val="left" w:pos="-720"/>
          <w:tab w:val="left" w:pos="2268"/>
          <w:tab w:val="left" w:pos="2552"/>
        </w:tabs>
        <w:spacing w:before="120"/>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41D6EEA8"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2CF18011" w14:textId="77777777" w:rsidR="00DD3250" w:rsidRPr="0048566D" w:rsidRDefault="00DD3250" w:rsidP="008F0007">
            <w:pPr>
              <w:spacing w:before="120" w:after="120"/>
              <w:jc w:val="both"/>
              <w:rPr>
                <w:b/>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47CACA4B" w14:textId="77777777" w:rsidR="00DD3250" w:rsidRPr="0048566D" w:rsidRDefault="00DD3250" w:rsidP="008F0007">
            <w:pPr>
              <w:spacing w:before="120" w:after="120"/>
              <w:jc w:val="both"/>
              <w:rPr>
                <w:b/>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49BF68FA" w14:textId="77777777" w:rsidR="00DD3250" w:rsidRPr="0048566D" w:rsidRDefault="00DD3250" w:rsidP="008F0007">
            <w:pPr>
              <w:spacing w:before="120" w:after="120"/>
              <w:jc w:val="both"/>
              <w:rPr>
                <w:b/>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4F2B0E78" w14:textId="77777777" w:rsidR="00DD3250" w:rsidRPr="0048566D" w:rsidRDefault="00DD3250" w:rsidP="008F0007">
            <w:pPr>
              <w:spacing w:before="120" w:after="120"/>
              <w:jc w:val="both"/>
              <w:rPr>
                <w:b/>
                <w:sz w:val="16"/>
                <w:szCs w:val="16"/>
              </w:rPr>
            </w:pPr>
          </w:p>
        </w:tc>
      </w:tr>
    </w:tbl>
    <w:p w14:paraId="6D8E6D6F" w14:textId="77777777" w:rsidR="00DD3250" w:rsidRPr="0048566D" w:rsidRDefault="00DD3250" w:rsidP="008F0007">
      <w:pPr>
        <w:spacing w:before="120"/>
        <w:ind w:left="907"/>
        <w:jc w:val="both"/>
        <w:rPr>
          <w:sz w:val="16"/>
          <w:szCs w:val="16"/>
        </w:rPr>
      </w:pPr>
    </w:p>
    <w:p w14:paraId="0C092354" w14:textId="77777777" w:rsidR="00DD3250" w:rsidRPr="0048566D" w:rsidRDefault="00DD3250" w:rsidP="00FF5C87">
      <w:pPr>
        <w:widowControl w:val="0"/>
        <w:numPr>
          <w:ilvl w:val="2"/>
          <w:numId w:val="16"/>
        </w:numPr>
        <w:tabs>
          <w:tab w:val="clear" w:pos="900"/>
          <w:tab w:val="num" w:pos="720"/>
          <w:tab w:val="left" w:pos="2880"/>
          <w:tab w:val="left" w:pos="3600"/>
          <w:tab w:val="left" w:pos="7110"/>
          <w:tab w:val="left" w:pos="7290"/>
          <w:tab w:val="left" w:pos="7560"/>
        </w:tabs>
        <w:spacing w:before="120"/>
        <w:ind w:left="720" w:hanging="720"/>
        <w:jc w:val="both"/>
        <w:rPr>
          <w:sz w:val="16"/>
          <w:szCs w:val="16"/>
        </w:rPr>
      </w:pPr>
      <w:r w:rsidRPr="0048566D">
        <w:rPr>
          <w:sz w:val="16"/>
          <w:szCs w:val="16"/>
        </w:rPr>
        <w:t>If yes, indicate:</w:t>
      </w:r>
    </w:p>
    <w:p w14:paraId="559D057C" w14:textId="77777777" w:rsidR="00DD3250" w:rsidRPr="0048566D" w:rsidRDefault="00DD3250" w:rsidP="00FF5C87">
      <w:pPr>
        <w:widowControl w:val="0"/>
        <w:numPr>
          <w:ilvl w:val="0"/>
          <w:numId w:val="21"/>
        </w:numPr>
        <w:tabs>
          <w:tab w:val="left" w:pos="-1099"/>
          <w:tab w:val="left" w:pos="-720"/>
          <w:tab w:val="left" w:pos="1260"/>
        </w:tabs>
        <w:spacing w:before="120"/>
        <w:ind w:left="1267" w:hanging="547"/>
        <w:jc w:val="both"/>
        <w:rPr>
          <w:sz w:val="16"/>
          <w:szCs w:val="16"/>
        </w:rPr>
      </w:pPr>
      <w:r w:rsidRPr="0048566D">
        <w:rPr>
          <w:sz w:val="16"/>
          <w:szCs w:val="16"/>
        </w:rPr>
        <w:t>What percentage of the contract will be subcontracted? ............….…………%</w:t>
      </w:r>
    </w:p>
    <w:p w14:paraId="03D8ABBF" w14:textId="17D7C1D0" w:rsidR="00DD3250" w:rsidRPr="00840DC1" w:rsidRDefault="00DD3250" w:rsidP="00840DC1">
      <w:pPr>
        <w:widowControl w:val="0"/>
        <w:numPr>
          <w:ilvl w:val="0"/>
          <w:numId w:val="21"/>
        </w:numPr>
        <w:tabs>
          <w:tab w:val="left" w:pos="-1099"/>
          <w:tab w:val="left" w:pos="-720"/>
          <w:tab w:val="left" w:pos="1260"/>
        </w:tabs>
        <w:spacing w:before="120"/>
        <w:ind w:left="1267" w:hanging="547"/>
        <w:jc w:val="both"/>
        <w:rPr>
          <w:sz w:val="16"/>
          <w:szCs w:val="16"/>
        </w:rPr>
      </w:pPr>
      <w:r w:rsidRPr="0048566D">
        <w:rPr>
          <w:sz w:val="16"/>
          <w:szCs w:val="16"/>
        </w:rPr>
        <w:t>The name of the sub-contractor ………………</w:t>
      </w:r>
      <w:proofErr w:type="gramStart"/>
      <w:r w:rsidRPr="0048566D">
        <w:rPr>
          <w:sz w:val="16"/>
          <w:szCs w:val="16"/>
        </w:rPr>
        <w:t>…..</w:t>
      </w:r>
      <w:proofErr w:type="gramEnd"/>
      <w:r w:rsidRPr="0048566D">
        <w:rPr>
          <w:sz w:val="16"/>
          <w:szCs w:val="16"/>
        </w:rPr>
        <w:t>………….…………………….</w:t>
      </w:r>
    </w:p>
    <w:p w14:paraId="2A417CBB" w14:textId="77777777" w:rsidR="00DD3250" w:rsidRPr="0048566D" w:rsidRDefault="00DD3250" w:rsidP="00FF5C87">
      <w:pPr>
        <w:widowControl w:val="0"/>
        <w:numPr>
          <w:ilvl w:val="0"/>
          <w:numId w:val="21"/>
        </w:numPr>
        <w:tabs>
          <w:tab w:val="left" w:pos="-1099"/>
          <w:tab w:val="left" w:pos="-720"/>
          <w:tab w:val="left" w:pos="1260"/>
        </w:tabs>
        <w:spacing w:before="120"/>
        <w:ind w:left="1267" w:hanging="547"/>
        <w:jc w:val="both"/>
        <w:rPr>
          <w:b/>
          <w:sz w:val="16"/>
          <w:szCs w:val="16"/>
        </w:rPr>
      </w:pPr>
      <w:r w:rsidRPr="0048566D">
        <w:rPr>
          <w:sz w:val="16"/>
          <w:szCs w:val="16"/>
        </w:rPr>
        <w:t>Whether the sub-contractor is an EME or QSE</w:t>
      </w:r>
    </w:p>
    <w:p w14:paraId="2D5ACA35" w14:textId="77777777" w:rsidR="00DD3250" w:rsidRPr="0048566D" w:rsidRDefault="00DD3250" w:rsidP="008F0007">
      <w:pPr>
        <w:tabs>
          <w:tab w:val="left" w:pos="-963"/>
          <w:tab w:val="left" w:pos="-720"/>
          <w:tab w:val="left" w:pos="2268"/>
          <w:tab w:val="left" w:pos="2552"/>
        </w:tabs>
        <w:spacing w:before="120"/>
        <w:ind w:left="1260" w:hanging="450"/>
        <w:jc w:val="both"/>
        <w:rPr>
          <w:b/>
          <w:sz w:val="16"/>
          <w:szCs w:val="16"/>
        </w:rPr>
      </w:pPr>
      <w:r w:rsidRPr="0048566D">
        <w:rPr>
          <w:b/>
          <w:i/>
          <w:sz w:val="16"/>
          <w:szCs w:val="16"/>
        </w:rPr>
        <w:t>(Tick applicable box</w:t>
      </w:r>
      <w:r w:rsidRPr="0048566D">
        <w:rPr>
          <w:b/>
          <w:sz w:val="16"/>
          <w:szCs w:val="16"/>
        </w:rPr>
        <w:t>)</w:t>
      </w:r>
    </w:p>
    <w:tbl>
      <w:tblPr>
        <w:tblW w:w="0" w:type="auto"/>
        <w:tblInd w:w="78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D3250" w:rsidRPr="0048566D" w14:paraId="734C8D39" w14:textId="77777777" w:rsidTr="00CE74CC">
        <w:tc>
          <w:tcPr>
            <w:tcW w:w="657" w:type="dxa"/>
            <w:tcBorders>
              <w:top w:val="single" w:sz="18" w:space="0" w:color="auto"/>
              <w:left w:val="single" w:sz="18" w:space="0" w:color="auto"/>
              <w:bottom w:val="single" w:sz="18" w:space="0" w:color="auto"/>
              <w:right w:val="single" w:sz="18" w:space="0" w:color="auto"/>
            </w:tcBorders>
            <w:hideMark/>
          </w:tcPr>
          <w:p w14:paraId="0F0C168B" w14:textId="77777777" w:rsidR="00DD3250" w:rsidRPr="0048566D" w:rsidRDefault="00DD3250" w:rsidP="008F0007">
            <w:pPr>
              <w:spacing w:before="120" w:after="120"/>
              <w:jc w:val="both"/>
              <w:rPr>
                <w:sz w:val="16"/>
                <w:szCs w:val="16"/>
              </w:rPr>
            </w:pPr>
            <w:r w:rsidRPr="0048566D">
              <w:rPr>
                <w:sz w:val="16"/>
                <w:szCs w:val="16"/>
              </w:rPr>
              <w:t>YES</w:t>
            </w:r>
          </w:p>
        </w:tc>
        <w:tc>
          <w:tcPr>
            <w:tcW w:w="495" w:type="dxa"/>
            <w:tcBorders>
              <w:top w:val="single" w:sz="18" w:space="0" w:color="auto"/>
              <w:left w:val="single" w:sz="18" w:space="0" w:color="auto"/>
              <w:bottom w:val="single" w:sz="18" w:space="0" w:color="auto"/>
              <w:right w:val="single" w:sz="18" w:space="0" w:color="auto"/>
            </w:tcBorders>
          </w:tcPr>
          <w:p w14:paraId="5DC98A51" w14:textId="77777777" w:rsidR="00DD3250" w:rsidRPr="0048566D" w:rsidRDefault="00DD3250" w:rsidP="008F0007">
            <w:pPr>
              <w:spacing w:before="120" w:after="120"/>
              <w:jc w:val="both"/>
              <w:rPr>
                <w:sz w:val="16"/>
                <w:szCs w:val="16"/>
              </w:rPr>
            </w:pPr>
          </w:p>
        </w:tc>
        <w:tc>
          <w:tcPr>
            <w:tcW w:w="720" w:type="dxa"/>
            <w:tcBorders>
              <w:top w:val="single" w:sz="18" w:space="0" w:color="auto"/>
              <w:left w:val="single" w:sz="18" w:space="0" w:color="auto"/>
              <w:bottom w:val="single" w:sz="18" w:space="0" w:color="auto"/>
              <w:right w:val="single" w:sz="18" w:space="0" w:color="auto"/>
            </w:tcBorders>
            <w:hideMark/>
          </w:tcPr>
          <w:p w14:paraId="17CC2BA1" w14:textId="77777777" w:rsidR="00DD3250" w:rsidRPr="0048566D" w:rsidRDefault="00DD3250" w:rsidP="008F0007">
            <w:pPr>
              <w:spacing w:before="120" w:after="120"/>
              <w:jc w:val="both"/>
              <w:rPr>
                <w:sz w:val="16"/>
                <w:szCs w:val="16"/>
              </w:rPr>
            </w:pPr>
            <w:r w:rsidRPr="0048566D">
              <w:rPr>
                <w:sz w:val="16"/>
                <w:szCs w:val="16"/>
              </w:rPr>
              <w:t>NO</w:t>
            </w:r>
          </w:p>
        </w:tc>
        <w:tc>
          <w:tcPr>
            <w:tcW w:w="540" w:type="dxa"/>
            <w:tcBorders>
              <w:top w:val="single" w:sz="18" w:space="0" w:color="auto"/>
              <w:left w:val="single" w:sz="18" w:space="0" w:color="auto"/>
              <w:bottom w:val="single" w:sz="18" w:space="0" w:color="auto"/>
              <w:right w:val="single" w:sz="18" w:space="0" w:color="auto"/>
            </w:tcBorders>
          </w:tcPr>
          <w:p w14:paraId="0EB2900A" w14:textId="77777777" w:rsidR="00DD3250" w:rsidRPr="0048566D" w:rsidRDefault="00DD3250" w:rsidP="008F0007">
            <w:pPr>
              <w:spacing w:before="120" w:after="120"/>
              <w:jc w:val="both"/>
              <w:rPr>
                <w:sz w:val="16"/>
                <w:szCs w:val="16"/>
              </w:rPr>
            </w:pPr>
          </w:p>
        </w:tc>
      </w:tr>
    </w:tbl>
    <w:p w14:paraId="5AD2A962"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ind w:left="1284"/>
        <w:rPr>
          <w:sz w:val="16"/>
          <w:szCs w:val="16"/>
        </w:rPr>
      </w:pPr>
    </w:p>
    <w:p w14:paraId="5EB9012C" w14:textId="77777777" w:rsidR="00DD3250" w:rsidRPr="0048566D" w:rsidRDefault="00DD3250" w:rsidP="00FF5C87">
      <w:pPr>
        <w:widowControl w:val="0"/>
        <w:numPr>
          <w:ilvl w:val="0"/>
          <w:numId w:val="21"/>
        </w:numPr>
        <w:tabs>
          <w:tab w:val="left" w:pos="-1099"/>
          <w:tab w:val="left" w:pos="-720"/>
          <w:tab w:val="left" w:pos="1260"/>
        </w:tabs>
        <w:ind w:left="1260" w:hanging="540"/>
        <w:jc w:val="both"/>
        <w:rPr>
          <w:sz w:val="16"/>
          <w:szCs w:val="16"/>
        </w:rPr>
      </w:pPr>
      <w:r w:rsidRPr="0048566D">
        <w:rPr>
          <w:sz w:val="16"/>
          <w:szCs w:val="16"/>
        </w:rPr>
        <w:t>Specify, by ticking the appropriate box, if subcontracting with an enterprise in terms of the Preferential Procurement Regulations,2017:</w:t>
      </w:r>
    </w:p>
    <w:p w14:paraId="7A6ED663" w14:textId="77777777" w:rsidR="00DD3250" w:rsidRPr="0048566D" w:rsidRDefault="00DD3250" w:rsidP="008F000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bl>
      <w:tblPr>
        <w:tblStyle w:val="TableGrid"/>
        <w:tblW w:w="5000" w:type="pct"/>
        <w:tblLook w:val="04A0" w:firstRow="1" w:lastRow="0" w:firstColumn="1" w:lastColumn="0" w:noHBand="0" w:noVBand="1"/>
      </w:tblPr>
      <w:tblGrid>
        <w:gridCol w:w="7446"/>
        <w:gridCol w:w="1188"/>
        <w:gridCol w:w="1102"/>
      </w:tblGrid>
      <w:tr w:rsidR="00DD3250" w:rsidRPr="0048566D" w14:paraId="562331B1" w14:textId="77777777" w:rsidTr="0030386F">
        <w:trPr>
          <w:trHeight w:val="170"/>
        </w:trPr>
        <w:tc>
          <w:tcPr>
            <w:tcW w:w="3824" w:type="pct"/>
            <w:shd w:val="clear" w:color="auto" w:fill="A6A6A6" w:themeFill="background1" w:themeFillShade="A6"/>
          </w:tcPr>
          <w:p w14:paraId="09239944"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Designated Group: An EME or QSE which is at last 51% owned by:</w:t>
            </w:r>
          </w:p>
        </w:tc>
        <w:tc>
          <w:tcPr>
            <w:tcW w:w="610" w:type="pct"/>
            <w:shd w:val="clear" w:color="auto" w:fill="A6A6A6" w:themeFill="background1" w:themeFillShade="A6"/>
          </w:tcPr>
          <w:p w14:paraId="35BB7E9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EME</w:t>
            </w:r>
          </w:p>
          <w:p w14:paraId="74F3A21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c>
          <w:tcPr>
            <w:tcW w:w="566" w:type="pct"/>
            <w:shd w:val="clear" w:color="auto" w:fill="A6A6A6" w:themeFill="background1" w:themeFillShade="A6"/>
          </w:tcPr>
          <w:p w14:paraId="419D701E"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QSE</w:t>
            </w:r>
          </w:p>
          <w:p w14:paraId="4FE3182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color w:val="FFFFFF" w:themeColor="background1"/>
                <w:sz w:val="16"/>
                <w:szCs w:val="16"/>
              </w:rPr>
            </w:pPr>
            <w:r w:rsidRPr="0048566D">
              <w:rPr>
                <w:b/>
                <w:color w:val="FFFFFF" w:themeColor="background1"/>
                <w:sz w:val="16"/>
                <w:szCs w:val="16"/>
              </w:rPr>
              <w:t>√</w:t>
            </w:r>
          </w:p>
        </w:tc>
      </w:tr>
      <w:tr w:rsidR="00DD3250" w:rsidRPr="0048566D" w14:paraId="3CB5AEC8" w14:textId="77777777" w:rsidTr="0030386F">
        <w:trPr>
          <w:trHeight w:val="170"/>
        </w:trPr>
        <w:tc>
          <w:tcPr>
            <w:tcW w:w="3824" w:type="pct"/>
          </w:tcPr>
          <w:p w14:paraId="1F3627B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w:t>
            </w:r>
          </w:p>
        </w:tc>
        <w:tc>
          <w:tcPr>
            <w:tcW w:w="610" w:type="pct"/>
          </w:tcPr>
          <w:p w14:paraId="7B9F990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34BFC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188326A" w14:textId="77777777" w:rsidTr="0030386F">
        <w:trPr>
          <w:trHeight w:val="170"/>
        </w:trPr>
        <w:tc>
          <w:tcPr>
            <w:tcW w:w="3824" w:type="pct"/>
          </w:tcPr>
          <w:p w14:paraId="20FEF26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youth</w:t>
            </w:r>
          </w:p>
        </w:tc>
        <w:tc>
          <w:tcPr>
            <w:tcW w:w="610" w:type="pct"/>
          </w:tcPr>
          <w:p w14:paraId="6FA5C7F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45F4F5D8"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2C7B3F" w14:textId="77777777" w:rsidTr="0030386F">
        <w:trPr>
          <w:trHeight w:val="170"/>
        </w:trPr>
        <w:tc>
          <w:tcPr>
            <w:tcW w:w="3824" w:type="pct"/>
          </w:tcPr>
          <w:p w14:paraId="4102E945"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women</w:t>
            </w:r>
          </w:p>
        </w:tc>
        <w:tc>
          <w:tcPr>
            <w:tcW w:w="610" w:type="pct"/>
          </w:tcPr>
          <w:p w14:paraId="27BBD0F6"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6B4C3F7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7231E8" w14:textId="77777777" w:rsidTr="0030386F">
        <w:trPr>
          <w:trHeight w:val="170"/>
        </w:trPr>
        <w:tc>
          <w:tcPr>
            <w:tcW w:w="3824" w:type="pct"/>
          </w:tcPr>
          <w:p w14:paraId="3080FBD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with disabilities</w:t>
            </w:r>
          </w:p>
        </w:tc>
        <w:tc>
          <w:tcPr>
            <w:tcW w:w="610" w:type="pct"/>
          </w:tcPr>
          <w:p w14:paraId="5F49A29F"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26F086DA"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C926366" w14:textId="77777777" w:rsidTr="0030386F">
        <w:trPr>
          <w:trHeight w:val="170"/>
        </w:trPr>
        <w:tc>
          <w:tcPr>
            <w:tcW w:w="3824" w:type="pct"/>
          </w:tcPr>
          <w:p w14:paraId="5BF193E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living in rural or underdeveloped areas or townships</w:t>
            </w:r>
          </w:p>
        </w:tc>
        <w:tc>
          <w:tcPr>
            <w:tcW w:w="610" w:type="pct"/>
          </w:tcPr>
          <w:p w14:paraId="5DC30FA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1F3C6F9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67B0BE45" w14:textId="77777777" w:rsidTr="0030386F">
        <w:trPr>
          <w:trHeight w:val="170"/>
        </w:trPr>
        <w:tc>
          <w:tcPr>
            <w:tcW w:w="3824" w:type="pct"/>
          </w:tcPr>
          <w:p w14:paraId="46FC34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Cooperative owned by black people</w:t>
            </w:r>
          </w:p>
        </w:tc>
        <w:tc>
          <w:tcPr>
            <w:tcW w:w="610" w:type="pct"/>
          </w:tcPr>
          <w:p w14:paraId="5487E92D"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D09453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748338A2" w14:textId="77777777" w:rsidTr="0030386F">
        <w:trPr>
          <w:trHeight w:val="170"/>
        </w:trPr>
        <w:tc>
          <w:tcPr>
            <w:tcW w:w="3824" w:type="pct"/>
          </w:tcPr>
          <w:p w14:paraId="028049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Black people who are military veterans</w:t>
            </w:r>
          </w:p>
        </w:tc>
        <w:tc>
          <w:tcPr>
            <w:tcW w:w="610" w:type="pct"/>
          </w:tcPr>
          <w:p w14:paraId="0EA1531C"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DFE0142"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23F88875" w14:textId="77777777" w:rsidTr="0030386F">
        <w:trPr>
          <w:trHeight w:val="170"/>
        </w:trPr>
        <w:tc>
          <w:tcPr>
            <w:tcW w:w="5000" w:type="pct"/>
            <w:gridSpan w:val="3"/>
            <w:shd w:val="clear" w:color="auto" w:fill="A6A6A6" w:themeFill="background1" w:themeFillShade="A6"/>
          </w:tcPr>
          <w:p w14:paraId="6920A22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b/>
                <w:sz w:val="16"/>
                <w:szCs w:val="16"/>
              </w:rPr>
            </w:pPr>
            <w:r w:rsidRPr="0048566D">
              <w:rPr>
                <w:b/>
                <w:color w:val="FFFFFF" w:themeColor="background1"/>
                <w:sz w:val="16"/>
                <w:szCs w:val="16"/>
              </w:rPr>
              <w:t>OR</w:t>
            </w:r>
          </w:p>
        </w:tc>
      </w:tr>
      <w:tr w:rsidR="00DD3250" w:rsidRPr="0048566D" w14:paraId="67423421" w14:textId="77777777" w:rsidTr="0030386F">
        <w:trPr>
          <w:trHeight w:val="170"/>
        </w:trPr>
        <w:tc>
          <w:tcPr>
            <w:tcW w:w="3824" w:type="pct"/>
          </w:tcPr>
          <w:p w14:paraId="1097BA6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 xml:space="preserve">Any EME </w:t>
            </w:r>
          </w:p>
        </w:tc>
        <w:tc>
          <w:tcPr>
            <w:tcW w:w="610" w:type="pct"/>
          </w:tcPr>
          <w:p w14:paraId="27D61F30"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5C77494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r w:rsidR="00DD3250" w:rsidRPr="0048566D" w14:paraId="5DCCEDDF" w14:textId="77777777" w:rsidTr="0030386F">
        <w:trPr>
          <w:trHeight w:val="170"/>
        </w:trPr>
        <w:tc>
          <w:tcPr>
            <w:tcW w:w="3824" w:type="pct"/>
          </w:tcPr>
          <w:p w14:paraId="71D6B6F1"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r w:rsidRPr="0048566D">
              <w:rPr>
                <w:sz w:val="16"/>
                <w:szCs w:val="16"/>
              </w:rPr>
              <w:t>Any QSE</w:t>
            </w:r>
          </w:p>
        </w:tc>
        <w:tc>
          <w:tcPr>
            <w:tcW w:w="610" w:type="pct"/>
          </w:tcPr>
          <w:p w14:paraId="55353D67"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c>
          <w:tcPr>
            <w:tcW w:w="566" w:type="pct"/>
          </w:tcPr>
          <w:p w14:paraId="76816A03" w14:textId="77777777" w:rsidR="00DD3250" w:rsidRPr="0048566D" w:rsidRDefault="00DD3250" w:rsidP="0030386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sz w:val="16"/>
                <w:szCs w:val="16"/>
              </w:rPr>
            </w:pPr>
          </w:p>
        </w:tc>
      </w:tr>
    </w:tbl>
    <w:p w14:paraId="21939096" w14:textId="77777777" w:rsidR="00DD3250" w:rsidRPr="0048566D" w:rsidRDefault="00DD3250" w:rsidP="00FF5C87">
      <w:pPr>
        <w:widowControl w:val="0"/>
        <w:numPr>
          <w:ilvl w:val="0"/>
          <w:numId w:val="16"/>
        </w:numPr>
        <w:tabs>
          <w:tab w:val="clear" w:pos="900"/>
          <w:tab w:val="num" w:pos="720"/>
          <w:tab w:val="left" w:pos="2880"/>
          <w:tab w:val="left" w:pos="5760"/>
          <w:tab w:val="left" w:pos="7920"/>
        </w:tabs>
        <w:ind w:left="720" w:hanging="720"/>
        <w:jc w:val="both"/>
        <w:rPr>
          <w:sz w:val="16"/>
          <w:szCs w:val="16"/>
        </w:rPr>
      </w:pPr>
      <w:r w:rsidRPr="0048566D">
        <w:rPr>
          <w:b/>
          <w:sz w:val="16"/>
          <w:szCs w:val="16"/>
        </w:rPr>
        <w:t>DECLARATION WITH REGARD TO COMPANY/ FIRM</w:t>
      </w:r>
    </w:p>
    <w:p w14:paraId="351E99FE"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Name of company/firm: ….……………………………………………………………….</w:t>
      </w:r>
    </w:p>
    <w:p w14:paraId="72067465"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 xml:space="preserve">VAT registration number: </w:t>
      </w:r>
      <w:proofErr w:type="gramStart"/>
      <w:r w:rsidRPr="0048566D">
        <w:rPr>
          <w:sz w:val="16"/>
          <w:szCs w:val="16"/>
        </w:rPr>
        <w:t>…..</w:t>
      </w:r>
      <w:proofErr w:type="gramEnd"/>
      <w:r w:rsidRPr="0048566D">
        <w:rPr>
          <w:sz w:val="16"/>
          <w:szCs w:val="16"/>
        </w:rPr>
        <w:t>……………………………….……………………………</w:t>
      </w:r>
    </w:p>
    <w:p w14:paraId="7CAC3FB2"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Company registration number: ……….…</w:t>
      </w:r>
      <w:proofErr w:type="gramStart"/>
      <w:r w:rsidRPr="0048566D">
        <w:rPr>
          <w:sz w:val="16"/>
          <w:szCs w:val="16"/>
        </w:rPr>
        <w:t>…..</w:t>
      </w:r>
      <w:proofErr w:type="gramEnd"/>
      <w:r w:rsidRPr="0048566D">
        <w:rPr>
          <w:sz w:val="16"/>
          <w:szCs w:val="16"/>
        </w:rPr>
        <w:t>…………….…………………………….</w:t>
      </w:r>
    </w:p>
    <w:p w14:paraId="77149D5A" w14:textId="77777777" w:rsidR="00DD3250" w:rsidRPr="0048566D" w:rsidRDefault="00DD3250" w:rsidP="00FF5C87">
      <w:pPr>
        <w:numPr>
          <w:ilvl w:val="1"/>
          <w:numId w:val="16"/>
        </w:numPr>
        <w:tabs>
          <w:tab w:val="clear" w:pos="900"/>
          <w:tab w:val="num" w:pos="720"/>
        </w:tabs>
        <w:spacing w:before="120"/>
        <w:ind w:left="720" w:hanging="720"/>
        <w:jc w:val="both"/>
        <w:rPr>
          <w:sz w:val="16"/>
          <w:szCs w:val="16"/>
        </w:rPr>
      </w:pPr>
      <w:r w:rsidRPr="0048566D">
        <w:rPr>
          <w:sz w:val="16"/>
          <w:szCs w:val="16"/>
        </w:rPr>
        <w:t>TYPE OF COMPANY/ FIRM</w:t>
      </w:r>
    </w:p>
    <w:p w14:paraId="6CE5721D"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180"/>
        <w:jc w:val="both"/>
        <w:rPr>
          <w:smallCaps/>
          <w:sz w:val="16"/>
          <w:szCs w:val="16"/>
        </w:rPr>
      </w:pPr>
    </w:p>
    <w:p w14:paraId="3957BC72" w14:textId="77777777" w:rsidR="00DD3250" w:rsidRPr="0048566D" w:rsidRDefault="00DD3250" w:rsidP="008F0007">
      <w:pPr>
        <w:tabs>
          <w:tab w:val="left" w:pos="-963"/>
          <w:tab w:val="left" w:pos="-720"/>
          <w:tab w:val="left" w:pos="2268"/>
          <w:tab w:val="left" w:pos="2552"/>
        </w:tabs>
        <w:ind w:left="907" w:hanging="187"/>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75E52944"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Partnership/ Joint Venture/ Consortium</w:t>
      </w:r>
    </w:p>
    <w:p w14:paraId="736D1D52"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One person business/ sole propriety</w:t>
      </w:r>
    </w:p>
    <w:p w14:paraId="3C0ACA4D" w14:textId="77777777" w:rsidR="00DD3250" w:rsidRPr="0048566D" w:rsidRDefault="00DD3250" w:rsidP="008F0007">
      <w:pPr>
        <w:tabs>
          <w:tab w:val="left" w:pos="-720"/>
        </w:tabs>
        <w:ind w:left="1440" w:hanging="720"/>
        <w:jc w:val="both"/>
        <w:rPr>
          <w:sz w:val="16"/>
          <w:szCs w:val="16"/>
        </w:rPr>
      </w:pPr>
      <w:r w:rsidRPr="0048566D">
        <w:rPr>
          <w:sz w:val="16"/>
          <w:szCs w:val="16"/>
        </w:rPr>
        <w:lastRenderedPageBreak/>
        <w:sym w:font="Symbol" w:char="F07F"/>
      </w:r>
      <w:r w:rsidRPr="0048566D">
        <w:rPr>
          <w:sz w:val="16"/>
          <w:szCs w:val="16"/>
        </w:rPr>
        <w:tab/>
        <w:t>Close corporation</w:t>
      </w:r>
    </w:p>
    <w:p w14:paraId="04FFBB07"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Company</w:t>
      </w:r>
    </w:p>
    <w:p w14:paraId="61B6A0DB"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(Pty) Limited</w:t>
      </w:r>
    </w:p>
    <w:p w14:paraId="3645DCEF" w14:textId="77777777" w:rsidR="00DD3250" w:rsidRPr="0048566D" w:rsidRDefault="00DD3250" w:rsidP="008F0007">
      <w:pPr>
        <w:tabs>
          <w:tab w:val="left" w:pos="-720"/>
        </w:tabs>
        <w:ind w:left="1440" w:hanging="720"/>
        <w:jc w:val="both"/>
        <w:rPr>
          <w:sz w:val="16"/>
          <w:szCs w:val="16"/>
        </w:rPr>
      </w:pPr>
    </w:p>
    <w:p w14:paraId="31397B7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DESCRIBE PRINCIPAL BUSINESS ACTIVITIES</w:t>
      </w:r>
    </w:p>
    <w:p w14:paraId="0542586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5D45340A"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42EA4351"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3025528B" w14:textId="77777777" w:rsidR="00DD3250" w:rsidRPr="0048566D" w:rsidRDefault="00DD3250" w:rsidP="008F0007">
      <w:pPr>
        <w:tabs>
          <w:tab w:val="left" w:pos="900"/>
          <w:tab w:val="right" w:leader="dot" w:pos="9025"/>
        </w:tabs>
        <w:spacing w:before="120"/>
        <w:ind w:left="907"/>
        <w:jc w:val="both"/>
        <w:rPr>
          <w:sz w:val="16"/>
          <w:szCs w:val="16"/>
        </w:rPr>
      </w:pPr>
      <w:r w:rsidRPr="0048566D">
        <w:rPr>
          <w:sz w:val="16"/>
          <w:szCs w:val="16"/>
        </w:rPr>
        <w:t>………………………………………………………………………………………….…..</w:t>
      </w:r>
    </w:p>
    <w:p w14:paraId="22DC695A" w14:textId="77777777" w:rsidR="00DD3250" w:rsidRPr="0048566D" w:rsidRDefault="00DD3250" w:rsidP="008F0007">
      <w:pPr>
        <w:tabs>
          <w:tab w:val="left" w:pos="900"/>
          <w:tab w:val="right" w:leader="dot" w:pos="9025"/>
        </w:tabs>
        <w:ind w:left="907"/>
        <w:jc w:val="both"/>
        <w:rPr>
          <w:sz w:val="16"/>
          <w:szCs w:val="16"/>
        </w:rPr>
      </w:pPr>
    </w:p>
    <w:p w14:paraId="7CC266C7"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COMPANY CLASSIFICATION</w:t>
      </w:r>
    </w:p>
    <w:p w14:paraId="48EDCC44" w14:textId="77777777" w:rsidR="00DD3250" w:rsidRPr="0048566D" w:rsidRDefault="00DD3250" w:rsidP="008F0007">
      <w:pPr>
        <w:pStyle w:val="ListParagraph"/>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z w:val="16"/>
          <w:szCs w:val="16"/>
        </w:rPr>
      </w:pPr>
    </w:p>
    <w:p w14:paraId="65C21CCD" w14:textId="77777777" w:rsidR="00DD3250" w:rsidRPr="0048566D" w:rsidRDefault="00DD3250" w:rsidP="008F0007">
      <w:pPr>
        <w:pStyle w:val="ListParagraph"/>
        <w:tabs>
          <w:tab w:val="left" w:pos="-963"/>
          <w:tab w:val="left" w:pos="-720"/>
          <w:tab w:val="left" w:pos="2268"/>
          <w:tab w:val="left" w:pos="2552"/>
        </w:tabs>
        <w:ind w:left="900" w:hanging="180"/>
        <w:jc w:val="both"/>
        <w:rPr>
          <w:b/>
          <w:sz w:val="16"/>
          <w:szCs w:val="16"/>
        </w:rPr>
      </w:pPr>
      <w:r w:rsidRPr="0048566D">
        <w:rPr>
          <w:b/>
          <w:sz w:val="16"/>
          <w:szCs w:val="16"/>
        </w:rPr>
        <w:t>(</w:t>
      </w:r>
      <w:r w:rsidRPr="0048566D">
        <w:rPr>
          <w:b/>
          <w:i/>
          <w:sz w:val="16"/>
          <w:szCs w:val="16"/>
        </w:rPr>
        <w:t>Tick applicable box</w:t>
      </w:r>
      <w:r w:rsidRPr="0048566D">
        <w:rPr>
          <w:b/>
          <w:sz w:val="16"/>
          <w:szCs w:val="16"/>
        </w:rPr>
        <w:t>)</w:t>
      </w:r>
    </w:p>
    <w:p w14:paraId="62D7C4FA"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Manufacturer</w:t>
      </w:r>
    </w:p>
    <w:p w14:paraId="0AACA93A"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Supplier</w:t>
      </w:r>
    </w:p>
    <w:p w14:paraId="1CE4D9F5"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Professional service provider</w:t>
      </w:r>
    </w:p>
    <w:p w14:paraId="128A5536" w14:textId="77777777" w:rsidR="00DD3250" w:rsidRPr="0048566D" w:rsidRDefault="00DD3250" w:rsidP="008F0007">
      <w:pPr>
        <w:tabs>
          <w:tab w:val="left" w:pos="-720"/>
        </w:tabs>
        <w:ind w:left="1440" w:hanging="720"/>
        <w:jc w:val="both"/>
        <w:rPr>
          <w:sz w:val="16"/>
          <w:szCs w:val="16"/>
        </w:rPr>
      </w:pPr>
      <w:r w:rsidRPr="0048566D">
        <w:rPr>
          <w:sz w:val="16"/>
          <w:szCs w:val="16"/>
        </w:rPr>
        <w:sym w:font="Symbol" w:char="F07F"/>
      </w:r>
      <w:r w:rsidRPr="0048566D">
        <w:rPr>
          <w:sz w:val="16"/>
          <w:szCs w:val="16"/>
        </w:rPr>
        <w:tab/>
        <w:t>Other service providers, e.g. transporter, etc.</w:t>
      </w:r>
    </w:p>
    <w:p w14:paraId="5FF3BDD9" w14:textId="77777777" w:rsidR="00DD3250" w:rsidRPr="0048566D" w:rsidRDefault="00DD3250" w:rsidP="008F000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z w:val="16"/>
          <w:szCs w:val="16"/>
        </w:rPr>
      </w:pPr>
    </w:p>
    <w:p w14:paraId="24C727BE" w14:textId="7777777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 xml:space="preserve">Total number of years the company/firm has been in business: </w:t>
      </w:r>
      <w:proofErr w:type="gramStart"/>
      <w:r w:rsidRPr="0048566D">
        <w:rPr>
          <w:sz w:val="16"/>
          <w:szCs w:val="16"/>
        </w:rPr>
        <w:t>…..</w:t>
      </w:r>
      <w:proofErr w:type="gramEnd"/>
      <w:r w:rsidRPr="0048566D">
        <w:rPr>
          <w:sz w:val="16"/>
          <w:szCs w:val="16"/>
        </w:rPr>
        <w:t>…………………</w:t>
      </w:r>
    </w:p>
    <w:p w14:paraId="074C6BCF" w14:textId="77777777" w:rsidR="00DD3250" w:rsidRPr="0048566D" w:rsidRDefault="00DD3250" w:rsidP="008F0007">
      <w:pPr>
        <w:ind w:left="720"/>
        <w:jc w:val="both"/>
        <w:rPr>
          <w:sz w:val="16"/>
          <w:szCs w:val="16"/>
        </w:rPr>
      </w:pPr>
    </w:p>
    <w:p w14:paraId="19D09821" w14:textId="6D0025A7" w:rsidR="00DD3250" w:rsidRPr="0048566D" w:rsidRDefault="00DD3250" w:rsidP="00FF5C87">
      <w:pPr>
        <w:numPr>
          <w:ilvl w:val="1"/>
          <w:numId w:val="16"/>
        </w:numPr>
        <w:tabs>
          <w:tab w:val="clear" w:pos="900"/>
          <w:tab w:val="num" w:pos="720"/>
        </w:tabs>
        <w:ind w:left="720" w:hanging="720"/>
        <w:jc w:val="both"/>
        <w:rPr>
          <w:sz w:val="16"/>
          <w:szCs w:val="16"/>
        </w:rPr>
      </w:pPr>
      <w:r w:rsidRPr="0048566D">
        <w:rPr>
          <w:sz w:val="16"/>
          <w:szCs w:val="16"/>
        </w:rPr>
        <w:t xml:space="preserve">I/ we, the undersigned, who is/ are duly authorised to do so on behalf of the company/firm, certify that the points claimed, based on the </w:t>
      </w:r>
      <w:r w:rsidR="00144633">
        <w:rPr>
          <w:sz w:val="16"/>
          <w:szCs w:val="16"/>
        </w:rPr>
        <w:t>SCM evaluation cri</w:t>
      </w:r>
      <w:r w:rsidR="007F43BD">
        <w:rPr>
          <w:sz w:val="16"/>
          <w:szCs w:val="16"/>
        </w:rPr>
        <w:t xml:space="preserve">teria </w:t>
      </w:r>
      <w:r w:rsidRPr="0048566D">
        <w:rPr>
          <w:sz w:val="16"/>
          <w:szCs w:val="16"/>
        </w:rPr>
        <w:t xml:space="preserve">indicated in paragraphs 1.4 and 6.1 of the foregoing </w:t>
      </w:r>
      <w:proofErr w:type="gramStart"/>
      <w:r w:rsidRPr="0048566D">
        <w:rPr>
          <w:sz w:val="16"/>
          <w:szCs w:val="16"/>
        </w:rPr>
        <w:t>certificate</w:t>
      </w:r>
      <w:proofErr w:type="gramEnd"/>
      <w:r w:rsidRPr="0048566D">
        <w:rPr>
          <w:sz w:val="16"/>
          <w:szCs w:val="16"/>
        </w:rPr>
        <w:t>, qualifies the company/ firm for the preference(s) shown and I/ we acknowledge that:</w:t>
      </w:r>
    </w:p>
    <w:p w14:paraId="7268D8BE" w14:textId="77777777" w:rsidR="00DD3250" w:rsidRPr="0048566D" w:rsidRDefault="00DD3250" w:rsidP="00FF5C87">
      <w:pPr>
        <w:widowControl w:val="0"/>
        <w:numPr>
          <w:ilvl w:val="0"/>
          <w:numId w:val="22"/>
        </w:numPr>
        <w:tabs>
          <w:tab w:val="left" w:pos="-1099"/>
          <w:tab w:val="left" w:pos="-720"/>
          <w:tab w:val="left" w:pos="1260"/>
        </w:tabs>
        <w:ind w:left="1282" w:hanging="562"/>
        <w:jc w:val="both"/>
        <w:rPr>
          <w:sz w:val="16"/>
          <w:szCs w:val="16"/>
        </w:rPr>
      </w:pPr>
      <w:r w:rsidRPr="0048566D">
        <w:rPr>
          <w:sz w:val="16"/>
          <w:szCs w:val="16"/>
        </w:rPr>
        <w:t xml:space="preserve">The information furnished is true and </w:t>
      </w:r>
      <w:proofErr w:type="gramStart"/>
      <w:r w:rsidRPr="0048566D">
        <w:rPr>
          <w:sz w:val="16"/>
          <w:szCs w:val="16"/>
        </w:rPr>
        <w:t>correct;</w:t>
      </w:r>
      <w:proofErr w:type="gramEnd"/>
    </w:p>
    <w:p w14:paraId="3B4FD80D" w14:textId="77777777" w:rsidR="00DD3250" w:rsidRPr="0048566D" w:rsidRDefault="00DD3250" w:rsidP="00FF5C87">
      <w:pPr>
        <w:widowControl w:val="0"/>
        <w:numPr>
          <w:ilvl w:val="0"/>
          <w:numId w:val="22"/>
        </w:numPr>
        <w:tabs>
          <w:tab w:val="left" w:pos="-1099"/>
          <w:tab w:val="left" w:pos="-720"/>
          <w:tab w:val="left" w:pos="1260"/>
        </w:tabs>
        <w:ind w:left="1282" w:hanging="562"/>
        <w:jc w:val="both"/>
        <w:rPr>
          <w:sz w:val="16"/>
          <w:szCs w:val="16"/>
        </w:rPr>
      </w:pPr>
      <w:r w:rsidRPr="0048566D">
        <w:rPr>
          <w:sz w:val="16"/>
          <w:szCs w:val="16"/>
        </w:rPr>
        <w:t xml:space="preserve">The preference points claimed are in accordance with the General Conditions as indicated in paragraph 1 of this </w:t>
      </w:r>
      <w:proofErr w:type="gramStart"/>
      <w:r w:rsidRPr="0048566D">
        <w:rPr>
          <w:sz w:val="16"/>
          <w:szCs w:val="16"/>
        </w:rPr>
        <w:t>form;</w:t>
      </w:r>
      <w:proofErr w:type="gramEnd"/>
    </w:p>
    <w:p w14:paraId="01203B46" w14:textId="77777777" w:rsidR="00DD3250" w:rsidRPr="0048566D" w:rsidRDefault="00DD3250" w:rsidP="00FF5C87">
      <w:pPr>
        <w:widowControl w:val="0"/>
        <w:numPr>
          <w:ilvl w:val="0"/>
          <w:numId w:val="22"/>
        </w:numPr>
        <w:tabs>
          <w:tab w:val="left" w:pos="-1099"/>
          <w:tab w:val="left" w:pos="-720"/>
          <w:tab w:val="left" w:pos="1260"/>
        </w:tabs>
        <w:ind w:left="1282" w:hanging="562"/>
        <w:jc w:val="both"/>
        <w:rPr>
          <w:sz w:val="16"/>
          <w:szCs w:val="16"/>
        </w:rPr>
      </w:pPr>
      <w:r w:rsidRPr="0048566D">
        <w:rPr>
          <w:sz w:val="16"/>
          <w:szCs w:val="16"/>
        </w:rPr>
        <w:t xml:space="preserve">In the event of a contract being awarded </w:t>
      </w:r>
      <w:proofErr w:type="gramStart"/>
      <w:r w:rsidRPr="0048566D">
        <w:rPr>
          <w:sz w:val="16"/>
          <w:szCs w:val="16"/>
        </w:rPr>
        <w:t>as a result of</w:t>
      </w:r>
      <w:proofErr w:type="gramEnd"/>
      <w:r w:rsidRPr="0048566D">
        <w:rPr>
          <w:sz w:val="16"/>
          <w:szCs w:val="16"/>
        </w:rPr>
        <w:t xml:space="preserve"> points claimed as shown in paragraphs 1.4 and 6.1, the contractor may be required to furnish documentary proof to the satisfaction of the purchaser that the claims are </w:t>
      </w:r>
      <w:proofErr w:type="gramStart"/>
      <w:r w:rsidRPr="0048566D">
        <w:rPr>
          <w:sz w:val="16"/>
          <w:szCs w:val="16"/>
        </w:rPr>
        <w:t>correct;</w:t>
      </w:r>
      <w:proofErr w:type="gramEnd"/>
      <w:r w:rsidRPr="0048566D">
        <w:rPr>
          <w:sz w:val="16"/>
          <w:szCs w:val="16"/>
        </w:rPr>
        <w:t xml:space="preserve"> </w:t>
      </w:r>
    </w:p>
    <w:p w14:paraId="4C8EAA05" w14:textId="28C83100" w:rsidR="00DD3250" w:rsidRPr="0048566D" w:rsidRDefault="00DD3250" w:rsidP="00FF5C87">
      <w:pPr>
        <w:widowControl w:val="0"/>
        <w:numPr>
          <w:ilvl w:val="0"/>
          <w:numId w:val="22"/>
        </w:numPr>
        <w:tabs>
          <w:tab w:val="left" w:pos="-1099"/>
          <w:tab w:val="left" w:pos="-720"/>
          <w:tab w:val="left" w:pos="1260"/>
        </w:tabs>
        <w:ind w:left="1282" w:hanging="562"/>
        <w:jc w:val="both"/>
        <w:rPr>
          <w:sz w:val="16"/>
          <w:szCs w:val="16"/>
        </w:rPr>
      </w:pPr>
      <w:r w:rsidRPr="0048566D">
        <w:rPr>
          <w:sz w:val="16"/>
          <w:szCs w:val="16"/>
        </w:rPr>
        <w:t xml:space="preserve">If the </w:t>
      </w:r>
      <w:r w:rsidR="007F43BD">
        <w:rPr>
          <w:sz w:val="16"/>
          <w:szCs w:val="16"/>
        </w:rPr>
        <w:t>SCM evaluation criteria</w:t>
      </w:r>
      <w:r w:rsidRPr="0048566D">
        <w:rPr>
          <w:sz w:val="16"/>
          <w:szCs w:val="16"/>
        </w:rPr>
        <w:t xml:space="preserve"> has been claimed or obtained on a fraudulent basis or any of the conditions of contract have not been fulfilled, the purchaser may, in addition to any other remedy it may have –</w:t>
      </w:r>
    </w:p>
    <w:p w14:paraId="181D677F"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 xml:space="preserve">disqualify the person from the bidding </w:t>
      </w:r>
      <w:proofErr w:type="gramStart"/>
      <w:r w:rsidRPr="0048566D">
        <w:rPr>
          <w:sz w:val="16"/>
          <w:szCs w:val="16"/>
        </w:rPr>
        <w:t>process;</w:t>
      </w:r>
      <w:proofErr w:type="gramEnd"/>
    </w:p>
    <w:p w14:paraId="3B1844BC"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 xml:space="preserve">recover costs, losses or damages it has incurred or suffered </w:t>
      </w:r>
      <w:proofErr w:type="gramStart"/>
      <w:r w:rsidRPr="0048566D">
        <w:rPr>
          <w:sz w:val="16"/>
          <w:szCs w:val="16"/>
        </w:rPr>
        <w:t>as a result of</w:t>
      </w:r>
      <w:proofErr w:type="gramEnd"/>
      <w:r w:rsidRPr="0048566D">
        <w:rPr>
          <w:sz w:val="16"/>
          <w:szCs w:val="16"/>
        </w:rPr>
        <w:t xml:space="preserve"> that person’s </w:t>
      </w:r>
      <w:proofErr w:type="gramStart"/>
      <w:r w:rsidRPr="0048566D">
        <w:rPr>
          <w:sz w:val="16"/>
          <w:szCs w:val="16"/>
        </w:rPr>
        <w:t>conduct;</w:t>
      </w:r>
      <w:proofErr w:type="gramEnd"/>
    </w:p>
    <w:p w14:paraId="2D11B2B8"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 xml:space="preserve">cancel the contract and claim any damages which it has suffered </w:t>
      </w:r>
      <w:proofErr w:type="gramStart"/>
      <w:r w:rsidRPr="0048566D">
        <w:rPr>
          <w:sz w:val="16"/>
          <w:szCs w:val="16"/>
        </w:rPr>
        <w:t>as a result of</w:t>
      </w:r>
      <w:proofErr w:type="gramEnd"/>
      <w:r w:rsidRPr="0048566D">
        <w:rPr>
          <w:sz w:val="16"/>
          <w:szCs w:val="16"/>
        </w:rPr>
        <w:t xml:space="preserve"> having to make less favourable arrangements due to such </w:t>
      </w:r>
      <w:proofErr w:type="gramStart"/>
      <w:r w:rsidRPr="0048566D">
        <w:rPr>
          <w:sz w:val="16"/>
          <w:szCs w:val="16"/>
        </w:rPr>
        <w:t>cancellation;</w:t>
      </w:r>
      <w:proofErr w:type="gramEnd"/>
    </w:p>
    <w:p w14:paraId="1B020F31"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8566D">
        <w:rPr>
          <w:i/>
          <w:sz w:val="16"/>
          <w:szCs w:val="16"/>
        </w:rPr>
        <w:t>audi</w:t>
      </w:r>
      <w:proofErr w:type="spellEnd"/>
      <w:r w:rsidRPr="0048566D">
        <w:rPr>
          <w:i/>
          <w:sz w:val="16"/>
          <w:szCs w:val="16"/>
        </w:rPr>
        <w:t xml:space="preserve"> alteram partem</w:t>
      </w:r>
      <w:r w:rsidRPr="0048566D">
        <w:rPr>
          <w:sz w:val="16"/>
          <w:szCs w:val="16"/>
        </w:rPr>
        <w:t xml:space="preserve"> (hear the other side) rule has been applied; and</w:t>
      </w:r>
    </w:p>
    <w:p w14:paraId="390D962E" w14:textId="77777777" w:rsidR="00DD3250" w:rsidRPr="0048566D" w:rsidRDefault="00DD3250" w:rsidP="00FF5C87">
      <w:pPr>
        <w:widowControl w:val="0"/>
        <w:numPr>
          <w:ilvl w:val="1"/>
          <w:numId w:val="23"/>
        </w:numPr>
        <w:tabs>
          <w:tab w:val="left" w:pos="1980"/>
        </w:tabs>
        <w:ind w:left="1987" w:right="24" w:hanging="727"/>
        <w:jc w:val="both"/>
        <w:rPr>
          <w:sz w:val="16"/>
          <w:szCs w:val="16"/>
        </w:rPr>
      </w:pPr>
      <w:r w:rsidRPr="0048566D">
        <w:rPr>
          <w:sz w:val="16"/>
          <w:szCs w:val="16"/>
        </w:rPr>
        <w:t>forward the matter for criminal prosecution.</w:t>
      </w:r>
    </w:p>
    <w:p w14:paraId="59473235" w14:textId="77777777" w:rsidR="00DD3250" w:rsidRPr="0048566D" w:rsidRDefault="00DD3250" w:rsidP="008F000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before="120"/>
        <w:ind w:right="745"/>
        <w:jc w:val="both"/>
        <w:rPr>
          <w:b/>
          <w:sz w:val="16"/>
          <w:szCs w:val="16"/>
        </w:rPr>
      </w:pPr>
    </w:p>
    <w:tbl>
      <w:tblPr>
        <w:tblStyle w:val="TableGrid"/>
        <w:tblW w:w="5000" w:type="pct"/>
        <w:tblLook w:val="04A0" w:firstRow="1" w:lastRow="0" w:firstColumn="1" w:lastColumn="0" w:noHBand="0" w:noVBand="1"/>
      </w:tblPr>
      <w:tblGrid>
        <w:gridCol w:w="4545"/>
        <w:gridCol w:w="5191"/>
      </w:tblGrid>
      <w:tr w:rsidR="00DD3250" w:rsidRPr="0048566D" w14:paraId="3110F573" w14:textId="77777777" w:rsidTr="006A22A6">
        <w:tc>
          <w:tcPr>
            <w:tcW w:w="2334" w:type="pct"/>
          </w:tcPr>
          <w:p w14:paraId="1B5E10BE" w14:textId="77777777" w:rsidR="00DD3250" w:rsidRPr="0048566D" w:rsidRDefault="00DD3250" w:rsidP="008F0007">
            <w:pPr>
              <w:jc w:val="both"/>
              <w:rPr>
                <w:sz w:val="16"/>
                <w:szCs w:val="16"/>
              </w:rPr>
            </w:pPr>
          </w:p>
          <w:p w14:paraId="02B51BAC" w14:textId="77777777" w:rsidR="00DD3250" w:rsidRPr="0048566D" w:rsidRDefault="00DD3250" w:rsidP="008F0007">
            <w:pPr>
              <w:jc w:val="both"/>
              <w:rPr>
                <w:sz w:val="16"/>
                <w:szCs w:val="16"/>
              </w:rPr>
            </w:pPr>
          </w:p>
          <w:p w14:paraId="78F3565E" w14:textId="77777777" w:rsidR="00DD3250" w:rsidRPr="0048566D" w:rsidRDefault="00DD3250" w:rsidP="008F0007">
            <w:pPr>
              <w:jc w:val="both"/>
              <w:rPr>
                <w:sz w:val="16"/>
                <w:szCs w:val="16"/>
              </w:rPr>
            </w:pPr>
            <w:r w:rsidRPr="0048566D">
              <w:rPr>
                <w:sz w:val="16"/>
                <w:szCs w:val="16"/>
              </w:rPr>
              <w:t>WITNESSES</w:t>
            </w:r>
          </w:p>
          <w:p w14:paraId="2A455FE5" w14:textId="77777777" w:rsidR="00DD3250" w:rsidRPr="0048566D" w:rsidRDefault="00DD3250" w:rsidP="008F0007">
            <w:pPr>
              <w:jc w:val="both"/>
              <w:rPr>
                <w:sz w:val="16"/>
                <w:szCs w:val="16"/>
              </w:rPr>
            </w:pPr>
          </w:p>
          <w:p w14:paraId="427C9574" w14:textId="77777777" w:rsidR="00DD3250" w:rsidRPr="0048566D" w:rsidRDefault="00DD3250" w:rsidP="00FF5C87">
            <w:pPr>
              <w:widowControl w:val="0"/>
              <w:numPr>
                <w:ilvl w:val="0"/>
                <w:numId w:val="24"/>
              </w:numPr>
              <w:tabs>
                <w:tab w:val="left" w:pos="360"/>
              </w:tabs>
              <w:spacing w:after="360"/>
              <w:ind w:left="360"/>
              <w:jc w:val="both"/>
              <w:rPr>
                <w:sz w:val="16"/>
                <w:szCs w:val="16"/>
              </w:rPr>
            </w:pPr>
            <w:r w:rsidRPr="0048566D">
              <w:rPr>
                <w:sz w:val="16"/>
                <w:szCs w:val="16"/>
              </w:rPr>
              <w:t>…………………………………………………</w:t>
            </w:r>
          </w:p>
          <w:p w14:paraId="407E64FF" w14:textId="77777777" w:rsidR="00DD3250" w:rsidRPr="0048566D" w:rsidRDefault="00DD3250" w:rsidP="008F0007">
            <w:pPr>
              <w:tabs>
                <w:tab w:val="left" w:pos="360"/>
              </w:tabs>
              <w:spacing w:after="360"/>
              <w:jc w:val="both"/>
              <w:rPr>
                <w:sz w:val="16"/>
                <w:szCs w:val="16"/>
              </w:rPr>
            </w:pPr>
          </w:p>
          <w:p w14:paraId="4BF56D04" w14:textId="77777777" w:rsidR="00DD3250" w:rsidRPr="0048566D" w:rsidRDefault="00DD3250" w:rsidP="00FF5C87">
            <w:pPr>
              <w:widowControl w:val="0"/>
              <w:numPr>
                <w:ilvl w:val="0"/>
                <w:numId w:val="24"/>
              </w:numPr>
              <w:tabs>
                <w:tab w:val="left" w:pos="360"/>
              </w:tabs>
              <w:ind w:left="360"/>
              <w:jc w:val="both"/>
              <w:rPr>
                <w:sz w:val="16"/>
                <w:szCs w:val="16"/>
              </w:rPr>
            </w:pPr>
            <w:r w:rsidRPr="0048566D">
              <w:rPr>
                <w:sz w:val="16"/>
                <w:szCs w:val="16"/>
              </w:rPr>
              <w:t>…………………………………………………</w:t>
            </w:r>
          </w:p>
          <w:p w14:paraId="21641F40" w14:textId="77777777" w:rsidR="00DD3250" w:rsidRPr="0048566D" w:rsidRDefault="00DD3250" w:rsidP="008F0007">
            <w:pPr>
              <w:jc w:val="both"/>
              <w:rPr>
                <w:sz w:val="16"/>
                <w:szCs w:val="16"/>
              </w:rPr>
            </w:pPr>
          </w:p>
          <w:p w14:paraId="190FAA3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tc>
        <w:tc>
          <w:tcPr>
            <w:tcW w:w="2666" w:type="pct"/>
          </w:tcPr>
          <w:p w14:paraId="0901391A" w14:textId="77777777" w:rsidR="00DD3250" w:rsidRPr="0048566D" w:rsidRDefault="00DD3250" w:rsidP="008F0007">
            <w:pPr>
              <w:jc w:val="both"/>
              <w:rPr>
                <w:sz w:val="16"/>
                <w:szCs w:val="16"/>
              </w:rPr>
            </w:pPr>
          </w:p>
          <w:p w14:paraId="0EF8545E" w14:textId="77777777" w:rsidR="00DD3250" w:rsidRPr="0048566D" w:rsidRDefault="00DD3250" w:rsidP="008F0007">
            <w:pPr>
              <w:jc w:val="both"/>
              <w:rPr>
                <w:sz w:val="16"/>
                <w:szCs w:val="16"/>
              </w:rPr>
            </w:pPr>
          </w:p>
          <w:p w14:paraId="67C95D48" w14:textId="77777777" w:rsidR="00DD3250" w:rsidRPr="0048566D" w:rsidRDefault="00DD3250" w:rsidP="008F0007">
            <w:pPr>
              <w:jc w:val="both"/>
              <w:rPr>
                <w:sz w:val="16"/>
                <w:szCs w:val="16"/>
              </w:rPr>
            </w:pPr>
            <w:r w:rsidRPr="0048566D">
              <w:rPr>
                <w:sz w:val="16"/>
                <w:szCs w:val="16"/>
              </w:rPr>
              <w:t>……………………………………………………………..</w:t>
            </w:r>
          </w:p>
          <w:p w14:paraId="330C89C5" w14:textId="77777777" w:rsidR="00DD3250" w:rsidRPr="0048566D" w:rsidRDefault="00DD3250" w:rsidP="008F0007">
            <w:pPr>
              <w:jc w:val="both"/>
              <w:rPr>
                <w:sz w:val="16"/>
                <w:szCs w:val="16"/>
              </w:rPr>
            </w:pPr>
            <w:r w:rsidRPr="0048566D">
              <w:rPr>
                <w:sz w:val="16"/>
                <w:szCs w:val="16"/>
              </w:rPr>
              <w:t>SIGNATURE(S) OF BIDDERS(S)</w:t>
            </w:r>
          </w:p>
          <w:p w14:paraId="030E12A7" w14:textId="77777777" w:rsidR="00DD3250" w:rsidRPr="0048566D" w:rsidRDefault="00DD3250" w:rsidP="008F0007">
            <w:pPr>
              <w:spacing w:before="120" w:after="120" w:line="360" w:lineRule="auto"/>
              <w:jc w:val="both"/>
              <w:rPr>
                <w:sz w:val="16"/>
                <w:szCs w:val="16"/>
              </w:rPr>
            </w:pPr>
            <w:r w:rsidRPr="0048566D">
              <w:rPr>
                <w:sz w:val="16"/>
                <w:szCs w:val="16"/>
              </w:rPr>
              <w:t>DATE:</w:t>
            </w:r>
            <w:r w:rsidRPr="0048566D">
              <w:rPr>
                <w:sz w:val="16"/>
                <w:szCs w:val="16"/>
              </w:rPr>
              <w:tab/>
            </w:r>
            <w:r w:rsidRPr="0048566D">
              <w:rPr>
                <w:sz w:val="16"/>
                <w:szCs w:val="16"/>
              </w:rPr>
              <w:tab/>
              <w:t>………………………………….….</w:t>
            </w:r>
          </w:p>
          <w:p w14:paraId="4DEE3A1A" w14:textId="77777777" w:rsidR="00DD3250" w:rsidRPr="0048566D" w:rsidRDefault="00DD3250" w:rsidP="008F0007">
            <w:pPr>
              <w:spacing w:before="120" w:after="120" w:line="360" w:lineRule="auto"/>
              <w:jc w:val="both"/>
              <w:rPr>
                <w:sz w:val="16"/>
                <w:szCs w:val="16"/>
              </w:rPr>
            </w:pPr>
            <w:r w:rsidRPr="0048566D">
              <w:rPr>
                <w:sz w:val="16"/>
                <w:szCs w:val="16"/>
              </w:rPr>
              <w:t>ADDRESS:</w:t>
            </w:r>
            <w:proofErr w:type="gramStart"/>
            <w:r w:rsidRPr="0048566D">
              <w:rPr>
                <w:sz w:val="16"/>
                <w:szCs w:val="16"/>
              </w:rPr>
              <w:t xml:space="preserve">  .</w:t>
            </w:r>
            <w:proofErr w:type="gramEnd"/>
            <w:r w:rsidRPr="0048566D">
              <w:rPr>
                <w:sz w:val="16"/>
                <w:szCs w:val="16"/>
              </w:rPr>
              <w:t>……………</w:t>
            </w:r>
            <w:proofErr w:type="gramStart"/>
            <w:r w:rsidRPr="0048566D">
              <w:rPr>
                <w:sz w:val="16"/>
                <w:szCs w:val="16"/>
              </w:rPr>
              <w:t>…..</w:t>
            </w:r>
            <w:proofErr w:type="gramEnd"/>
            <w:r w:rsidRPr="0048566D">
              <w:rPr>
                <w:sz w:val="16"/>
                <w:szCs w:val="16"/>
              </w:rPr>
              <w:t>…………………………</w:t>
            </w:r>
            <w:proofErr w:type="gramStart"/>
            <w:r w:rsidRPr="0048566D">
              <w:rPr>
                <w:sz w:val="16"/>
                <w:szCs w:val="16"/>
              </w:rPr>
              <w:t>…..</w:t>
            </w:r>
            <w:proofErr w:type="gramEnd"/>
          </w:p>
          <w:p w14:paraId="4737E272"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p w14:paraId="45F70894" w14:textId="77777777" w:rsidR="00DD3250" w:rsidRPr="0048566D" w:rsidRDefault="00DD3250" w:rsidP="008F0007">
            <w:pPr>
              <w:spacing w:before="120" w:after="120" w:line="360" w:lineRule="auto"/>
              <w:jc w:val="both"/>
              <w:rPr>
                <w:sz w:val="16"/>
                <w:szCs w:val="16"/>
              </w:rPr>
            </w:pPr>
            <w:r w:rsidRPr="0048566D">
              <w:rPr>
                <w:sz w:val="16"/>
                <w:szCs w:val="16"/>
              </w:rPr>
              <w:tab/>
              <w:t xml:space="preserve">    ………..………………………….…………..</w:t>
            </w:r>
          </w:p>
        </w:tc>
      </w:tr>
    </w:tbl>
    <w:p w14:paraId="72A514E4" w14:textId="77777777" w:rsidR="00DD3250" w:rsidRPr="0048566D" w:rsidRDefault="00DD3250" w:rsidP="008F000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z w:val="16"/>
          <w:szCs w:val="16"/>
        </w:rPr>
      </w:pPr>
    </w:p>
    <w:p w14:paraId="421F600C" w14:textId="77777777" w:rsidR="00DD3250" w:rsidRPr="0048566D" w:rsidRDefault="00DD3250" w:rsidP="008F0007">
      <w:pPr>
        <w:tabs>
          <w:tab w:val="left" w:pos="2505"/>
        </w:tabs>
        <w:jc w:val="both"/>
        <w:rPr>
          <w:bCs/>
          <w:sz w:val="16"/>
          <w:szCs w:val="16"/>
        </w:rPr>
      </w:pPr>
    </w:p>
    <w:p w14:paraId="48B47185" w14:textId="77777777" w:rsidR="00DD3250" w:rsidRPr="0048566D" w:rsidRDefault="00DD3250" w:rsidP="008F0007">
      <w:pPr>
        <w:tabs>
          <w:tab w:val="left" w:pos="900"/>
          <w:tab w:val="left" w:pos="2880"/>
          <w:tab w:val="left" w:pos="5760"/>
          <w:tab w:val="left" w:pos="7920"/>
        </w:tabs>
        <w:jc w:val="both"/>
        <w:rPr>
          <w:b/>
          <w:sz w:val="16"/>
          <w:szCs w:val="16"/>
        </w:rPr>
      </w:pPr>
    </w:p>
    <w:p w14:paraId="4D73C7E5" w14:textId="77777777" w:rsidR="00CD3FFF" w:rsidRPr="0048566D" w:rsidRDefault="00CD3FFF" w:rsidP="008F0007">
      <w:pPr>
        <w:pStyle w:val="Heading3"/>
        <w:jc w:val="both"/>
        <w:rPr>
          <w:b w:val="0"/>
          <w:sz w:val="16"/>
          <w:szCs w:val="16"/>
        </w:rPr>
      </w:pPr>
    </w:p>
    <w:p w14:paraId="2AF840E6" w14:textId="77777777" w:rsidR="00FC4BD6" w:rsidRPr="0048566D" w:rsidRDefault="00FC4BD6" w:rsidP="008F0007">
      <w:pPr>
        <w:jc w:val="both"/>
        <w:rPr>
          <w:sz w:val="16"/>
          <w:szCs w:val="16"/>
        </w:rPr>
        <w:sectPr w:rsidR="00FC4BD6" w:rsidRPr="0048566D" w:rsidSect="002A0143">
          <w:headerReference w:type="default" r:id="rId31"/>
          <w:pgSz w:w="11906" w:h="16838" w:code="9"/>
          <w:pgMar w:top="1440" w:right="1080" w:bottom="1440" w:left="1080" w:header="709" w:footer="193" w:gutter="0"/>
          <w:cols w:space="708"/>
          <w:docGrid w:linePitch="360"/>
        </w:sectPr>
      </w:pPr>
    </w:p>
    <w:p w14:paraId="10DE81D0" w14:textId="77777777" w:rsidR="00FC4BD6" w:rsidRPr="0048566D" w:rsidRDefault="00FC4BD6" w:rsidP="007B527D">
      <w:pPr>
        <w:pStyle w:val="Heading3"/>
        <w:ind w:left="2553" w:firstLine="851"/>
        <w:jc w:val="both"/>
        <w:rPr>
          <w:sz w:val="16"/>
          <w:szCs w:val="16"/>
        </w:rPr>
      </w:pPr>
      <w:r w:rsidRPr="0048566D">
        <w:rPr>
          <w:sz w:val="16"/>
          <w:szCs w:val="16"/>
        </w:rPr>
        <w:lastRenderedPageBreak/>
        <w:t xml:space="preserve">INVITATION TO </w:t>
      </w:r>
      <w:r w:rsidR="00FE0558" w:rsidRPr="0048566D">
        <w:rPr>
          <w:sz w:val="16"/>
          <w:szCs w:val="16"/>
        </w:rPr>
        <w:t>BID</w:t>
      </w:r>
    </w:p>
    <w:p w14:paraId="4326BC43" w14:textId="5F399645" w:rsidR="000E71CB" w:rsidRPr="0048566D" w:rsidRDefault="007B527D" w:rsidP="008F0007">
      <w:pPr>
        <w:tabs>
          <w:tab w:val="left" w:pos="2505"/>
        </w:tabs>
        <w:jc w:val="both"/>
        <w:rPr>
          <w:b/>
          <w:bCs/>
          <w:sz w:val="16"/>
          <w:szCs w:val="16"/>
        </w:rPr>
      </w:pPr>
      <w:r>
        <w:rPr>
          <w:b/>
          <w:bCs/>
          <w:sz w:val="16"/>
          <w:szCs w:val="16"/>
        </w:rPr>
        <w:tab/>
      </w:r>
      <w:r>
        <w:rPr>
          <w:b/>
          <w:bCs/>
          <w:sz w:val="16"/>
          <w:szCs w:val="16"/>
        </w:rPr>
        <w:tab/>
      </w:r>
      <w:r>
        <w:rPr>
          <w:b/>
          <w:bCs/>
          <w:sz w:val="16"/>
          <w:szCs w:val="16"/>
        </w:rPr>
        <w:tab/>
      </w:r>
      <w:r w:rsidR="000E71CB" w:rsidRPr="0048566D">
        <w:rPr>
          <w:b/>
          <w:bCs/>
          <w:sz w:val="16"/>
          <w:szCs w:val="16"/>
        </w:rPr>
        <w:t>Return as Part 7</w:t>
      </w:r>
    </w:p>
    <w:p w14:paraId="40113CEB" w14:textId="77777777" w:rsidR="00DD3250" w:rsidRPr="0048566D" w:rsidRDefault="00DD3250" w:rsidP="008F0007">
      <w:pPr>
        <w:jc w:val="both"/>
        <w:rPr>
          <w:sz w:val="16"/>
          <w:szCs w:val="16"/>
        </w:rPr>
      </w:pPr>
    </w:p>
    <w:p w14:paraId="705AD065" w14:textId="77777777" w:rsidR="00DD3250" w:rsidRPr="0048566D" w:rsidRDefault="00DD3250" w:rsidP="008F0007">
      <w:pPr>
        <w:jc w:val="both"/>
        <w:rPr>
          <w:sz w:val="16"/>
          <w:szCs w:val="16"/>
        </w:rPr>
      </w:pPr>
      <w:r w:rsidRPr="0048566D">
        <w:rPr>
          <w:b/>
          <w:bCs/>
          <w:sz w:val="16"/>
          <w:szCs w:val="16"/>
        </w:rPr>
        <w:t>YOU ARE HEREBY INVITED TO BID FOR REQUIREMENT OF NEMISA</w:t>
      </w:r>
    </w:p>
    <w:p w14:paraId="66F9A867" w14:textId="77777777" w:rsidR="00DD3250" w:rsidRPr="0048566D" w:rsidRDefault="00DD3250" w:rsidP="008F0007">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497"/>
        <w:gridCol w:w="1289"/>
        <w:gridCol w:w="2029"/>
        <w:gridCol w:w="1289"/>
        <w:gridCol w:w="855"/>
      </w:tblGrid>
      <w:tr w:rsidR="00DD3250" w:rsidRPr="0048566D" w14:paraId="68A2B41C" w14:textId="77777777" w:rsidTr="006A22A6">
        <w:trPr>
          <w:cantSplit/>
        </w:trPr>
        <w:tc>
          <w:tcPr>
            <w:tcW w:w="399" w:type="pct"/>
            <w:vAlign w:val="center"/>
            <w:hideMark/>
          </w:tcPr>
          <w:p w14:paraId="12BE5F0C" w14:textId="77777777" w:rsidR="00DD3250" w:rsidRPr="0048566D" w:rsidRDefault="00DD3250" w:rsidP="008F0007">
            <w:pPr>
              <w:spacing w:before="60" w:after="60"/>
              <w:jc w:val="both"/>
              <w:rPr>
                <w:b/>
                <w:sz w:val="16"/>
                <w:szCs w:val="16"/>
              </w:rPr>
            </w:pPr>
            <w:r w:rsidRPr="0048566D">
              <w:rPr>
                <w:b/>
                <w:sz w:val="16"/>
                <w:szCs w:val="16"/>
              </w:rPr>
              <w:t>BID NO</w:t>
            </w:r>
          </w:p>
        </w:tc>
        <w:sdt>
          <w:sdtPr>
            <w:rPr>
              <w:sz w:val="16"/>
              <w:szCs w:val="16"/>
            </w:rPr>
            <w:alias w:val="Subject"/>
            <w:tag w:val=""/>
            <w:id w:val="1550726615"/>
            <w:placeholder>
              <w:docPart w:val="9B6A1988125447A7AF5DCAFDE439CCB0"/>
            </w:placeholder>
            <w:dataBinding w:prefixMappings="xmlns:ns0='http://purl.org/dc/elements/1.1/' xmlns:ns1='http://schemas.openxmlformats.org/package/2006/metadata/core-properties' " w:xpath="/ns1:coreProperties[1]/ns0:subject[1]" w:storeItemID="{6C3C8BC8-F283-45AE-878A-BAB7291924A1}"/>
            <w:text/>
          </w:sdtPr>
          <w:sdtContent>
            <w:tc>
              <w:tcPr>
                <w:tcW w:w="1796" w:type="pct"/>
                <w:vAlign w:val="center"/>
                <w:hideMark/>
              </w:tcPr>
              <w:p w14:paraId="2C510ADB" w14:textId="0D71351B" w:rsidR="00DD3250" w:rsidRPr="0048566D" w:rsidRDefault="00AD18F4" w:rsidP="008F0007">
                <w:pPr>
                  <w:spacing w:before="60" w:after="60"/>
                  <w:jc w:val="both"/>
                  <w:rPr>
                    <w:sz w:val="16"/>
                    <w:szCs w:val="16"/>
                  </w:rPr>
                </w:pPr>
                <w:r>
                  <w:rPr>
                    <w:sz w:val="16"/>
                    <w:szCs w:val="16"/>
                  </w:rPr>
                  <w:t>NEMISA/2026/MANAGED SECURITY SERVICES/REQ 11180</w:t>
                </w:r>
              </w:p>
            </w:tc>
          </w:sdtContent>
        </w:sdt>
        <w:tc>
          <w:tcPr>
            <w:tcW w:w="662" w:type="pct"/>
            <w:vAlign w:val="center"/>
          </w:tcPr>
          <w:p w14:paraId="3C1A2F94" w14:textId="77777777" w:rsidR="00DD3250" w:rsidRPr="0048566D" w:rsidRDefault="00DD3250" w:rsidP="008F0007">
            <w:pPr>
              <w:spacing w:before="60" w:after="60"/>
              <w:jc w:val="both"/>
              <w:rPr>
                <w:b/>
                <w:sz w:val="16"/>
                <w:szCs w:val="16"/>
              </w:rPr>
            </w:pPr>
            <w:r w:rsidRPr="0048566D">
              <w:rPr>
                <w:b/>
                <w:sz w:val="16"/>
                <w:szCs w:val="16"/>
              </w:rPr>
              <w:t>CLOSING DATE</w:t>
            </w:r>
          </w:p>
        </w:tc>
        <w:sdt>
          <w:sdtPr>
            <w:rPr>
              <w:sz w:val="16"/>
              <w:szCs w:val="16"/>
            </w:rPr>
            <w:alias w:val="Status"/>
            <w:tag w:val=""/>
            <w:id w:val="-1881234670"/>
            <w:placeholder>
              <w:docPart w:val="2AEF6F1AECE94CE1A6FC7878AB9DC250"/>
            </w:placeholder>
            <w:dataBinding w:prefixMappings="xmlns:ns0='http://purl.org/dc/elements/1.1/' xmlns:ns1='http://schemas.openxmlformats.org/package/2006/metadata/core-properties' " w:xpath="/ns1:coreProperties[1]/ns1:contentStatus[1]" w:storeItemID="{6C3C8BC8-F283-45AE-878A-BAB7291924A1}"/>
            <w:text/>
          </w:sdtPr>
          <w:sdtContent>
            <w:tc>
              <w:tcPr>
                <w:tcW w:w="1042" w:type="pct"/>
                <w:vAlign w:val="center"/>
              </w:tcPr>
              <w:p w14:paraId="53A00733" w14:textId="7774025C" w:rsidR="00DD3250" w:rsidRPr="0048566D" w:rsidRDefault="00125430" w:rsidP="008F0007">
                <w:pPr>
                  <w:spacing w:before="60" w:after="60"/>
                  <w:jc w:val="both"/>
                  <w:rPr>
                    <w:sz w:val="16"/>
                    <w:szCs w:val="16"/>
                  </w:rPr>
                </w:pPr>
                <w:r>
                  <w:rPr>
                    <w:sz w:val="16"/>
                    <w:szCs w:val="16"/>
                  </w:rPr>
                  <w:t>F</w:t>
                </w:r>
                <w:r w:rsidR="00FD7D5C">
                  <w:rPr>
                    <w:sz w:val="16"/>
                    <w:szCs w:val="16"/>
                  </w:rPr>
                  <w:t>RIDAY</w:t>
                </w:r>
                <w:r w:rsidR="00D34104" w:rsidRPr="00D34104">
                  <w:rPr>
                    <w:sz w:val="16"/>
                    <w:szCs w:val="16"/>
                  </w:rPr>
                  <w:t xml:space="preserve">, </w:t>
                </w:r>
                <w:r w:rsidR="001B51AE">
                  <w:rPr>
                    <w:sz w:val="16"/>
                    <w:szCs w:val="16"/>
                  </w:rPr>
                  <w:t>20 MARCH 2026</w:t>
                </w:r>
              </w:p>
            </w:tc>
          </w:sdtContent>
        </w:sdt>
        <w:tc>
          <w:tcPr>
            <w:tcW w:w="662" w:type="pct"/>
            <w:vAlign w:val="center"/>
            <w:hideMark/>
          </w:tcPr>
          <w:p w14:paraId="3D40FF7A" w14:textId="77777777" w:rsidR="00DD3250" w:rsidRPr="0048566D" w:rsidRDefault="00DD3250" w:rsidP="008F0007">
            <w:pPr>
              <w:spacing w:before="60" w:after="60"/>
              <w:jc w:val="both"/>
              <w:rPr>
                <w:b/>
                <w:sz w:val="16"/>
                <w:szCs w:val="16"/>
              </w:rPr>
            </w:pPr>
            <w:r w:rsidRPr="0048566D">
              <w:rPr>
                <w:b/>
                <w:sz w:val="16"/>
                <w:szCs w:val="16"/>
              </w:rPr>
              <w:t>CLOSING TIME</w:t>
            </w:r>
          </w:p>
        </w:tc>
        <w:tc>
          <w:tcPr>
            <w:tcW w:w="439" w:type="pct"/>
            <w:vAlign w:val="center"/>
          </w:tcPr>
          <w:p w14:paraId="0195BDE5" w14:textId="77777777" w:rsidR="00DD3250" w:rsidRPr="0048566D" w:rsidRDefault="00DD3250" w:rsidP="008F0007">
            <w:pPr>
              <w:spacing w:before="60" w:after="60"/>
              <w:jc w:val="both"/>
              <w:rPr>
                <w:sz w:val="16"/>
                <w:szCs w:val="16"/>
              </w:rPr>
            </w:pPr>
            <w:r w:rsidRPr="0048566D">
              <w:rPr>
                <w:sz w:val="16"/>
                <w:szCs w:val="16"/>
              </w:rPr>
              <w:t>11:00</w:t>
            </w:r>
          </w:p>
        </w:tc>
      </w:tr>
      <w:tr w:rsidR="00DD3250" w:rsidRPr="0048566D" w14:paraId="0D02C533" w14:textId="77777777" w:rsidTr="006A22A6">
        <w:trPr>
          <w:cantSplit/>
        </w:trPr>
        <w:sdt>
          <w:sdtPr>
            <w:rPr>
              <w:b/>
              <w:sz w:val="16"/>
              <w:szCs w:val="16"/>
            </w:rPr>
            <w:alias w:val="Abstract"/>
            <w:tag w:val=""/>
            <w:id w:val="-642586824"/>
            <w:placeholder>
              <w:docPart w:val="03CAA6FC0F584D3C8747C6E9F0F0FF70"/>
            </w:placeholder>
            <w:dataBinding w:prefixMappings="xmlns:ns0='http://schemas.microsoft.com/office/2006/coverPageProps' " w:xpath="/ns0:CoverPageProperties[1]/ns0:Abstract[1]" w:storeItemID="{55AF091B-3C7A-41E3-B477-F2FDAA23CFDA}"/>
            <w:text/>
          </w:sdtPr>
          <w:sdtContent>
            <w:tc>
              <w:tcPr>
                <w:tcW w:w="5000" w:type="pct"/>
                <w:gridSpan w:val="6"/>
                <w:vAlign w:val="center"/>
              </w:tcPr>
              <w:p w14:paraId="44E47FAC" w14:textId="788DEC4E" w:rsidR="00DD3250" w:rsidRPr="0048566D" w:rsidRDefault="00333BB4" w:rsidP="008F0007">
                <w:pPr>
                  <w:spacing w:before="60" w:after="60"/>
                  <w:jc w:val="both"/>
                  <w:rPr>
                    <w:b/>
                    <w:sz w:val="16"/>
                    <w:szCs w:val="16"/>
                  </w:rPr>
                </w:pPr>
                <w:r>
                  <w:rPr>
                    <w:b/>
                    <w:sz w:val="16"/>
                    <w:szCs w:val="16"/>
                  </w:rPr>
                  <w:t xml:space="preserve">                                                                                                                                                                                                              </w:t>
                </w:r>
              </w:p>
            </w:tc>
          </w:sdtContent>
        </w:sdt>
      </w:tr>
    </w:tbl>
    <w:p w14:paraId="3E53F597" w14:textId="77777777" w:rsidR="00DD3250" w:rsidRPr="0048566D" w:rsidRDefault="00DD3250" w:rsidP="008F0007">
      <w:pPr>
        <w:jc w:val="both"/>
        <w:rPr>
          <w:sz w:val="16"/>
          <w:szCs w:val="16"/>
        </w:rPr>
      </w:pPr>
    </w:p>
    <w:tbl>
      <w:tblPr>
        <w:tblW w:w="9898" w:type="dxa"/>
        <w:tblBorders>
          <w:top w:val="single" w:sz="4" w:space="0" w:color="auto"/>
          <w:bottom w:val="single" w:sz="4" w:space="0" w:color="auto"/>
        </w:tblBorders>
        <w:tblLook w:val="04A0" w:firstRow="1" w:lastRow="0" w:firstColumn="1" w:lastColumn="0" w:noHBand="0" w:noVBand="1"/>
      </w:tblPr>
      <w:tblGrid>
        <w:gridCol w:w="9898"/>
      </w:tblGrid>
      <w:tr w:rsidR="00DD3250" w:rsidRPr="0048566D" w14:paraId="52F14F36" w14:textId="77777777" w:rsidTr="00CE74CC">
        <w:trPr>
          <w:cantSplit/>
        </w:trPr>
        <w:tc>
          <w:tcPr>
            <w:tcW w:w="9898" w:type="dxa"/>
            <w:tcBorders>
              <w:top w:val="single" w:sz="4" w:space="0" w:color="auto"/>
              <w:left w:val="nil"/>
              <w:bottom w:val="single" w:sz="4" w:space="0" w:color="auto"/>
              <w:right w:val="nil"/>
            </w:tcBorders>
          </w:tcPr>
          <w:p w14:paraId="3601874F" w14:textId="77777777" w:rsidR="00DD3250" w:rsidRPr="0048566D" w:rsidRDefault="00DD3250" w:rsidP="008F0007">
            <w:pPr>
              <w:jc w:val="both"/>
              <w:rPr>
                <w:b/>
                <w:bCs/>
                <w:sz w:val="16"/>
                <w:szCs w:val="16"/>
              </w:rPr>
            </w:pPr>
            <w:r w:rsidRPr="0048566D">
              <w:rPr>
                <w:sz w:val="16"/>
                <w:szCs w:val="16"/>
              </w:rPr>
              <w:br w:type="page"/>
            </w:r>
          </w:p>
          <w:p w14:paraId="73B0B94A" w14:textId="661C847C" w:rsidR="00DD3250" w:rsidRPr="0048566D" w:rsidRDefault="00DD3250" w:rsidP="008F0007">
            <w:pPr>
              <w:jc w:val="both"/>
              <w:rPr>
                <w:b/>
                <w:bCs/>
                <w:sz w:val="16"/>
                <w:szCs w:val="16"/>
              </w:rPr>
            </w:pPr>
            <w:r w:rsidRPr="0048566D">
              <w:rPr>
                <w:b/>
                <w:bCs/>
                <w:sz w:val="16"/>
                <w:szCs w:val="16"/>
              </w:rPr>
              <w:t xml:space="preserve">All Bidders must furnish the following particulars and include it in their </w:t>
            </w:r>
            <w:r w:rsidR="0069382D" w:rsidRPr="0048566D">
              <w:rPr>
                <w:b/>
                <w:bCs/>
                <w:sz w:val="16"/>
                <w:szCs w:val="16"/>
              </w:rPr>
              <w:t>submission.</w:t>
            </w:r>
          </w:p>
          <w:p w14:paraId="5DC132AF" w14:textId="77777777" w:rsidR="00DD3250" w:rsidRPr="0048566D" w:rsidRDefault="00DD3250" w:rsidP="008F0007">
            <w:pPr>
              <w:jc w:val="both"/>
              <w:rPr>
                <w:b/>
                <w:bCs/>
                <w:sz w:val="16"/>
                <w:szCs w:val="16"/>
              </w:rPr>
            </w:pPr>
            <w:r w:rsidRPr="0048566D">
              <w:rPr>
                <w:b/>
                <w:bCs/>
                <w:sz w:val="16"/>
                <w:szCs w:val="16"/>
              </w:rPr>
              <w:t>(Failure to do so may result in your bid being disqualified)</w:t>
            </w:r>
          </w:p>
          <w:p w14:paraId="57C24581" w14:textId="77777777" w:rsidR="00DD3250" w:rsidRPr="0048566D" w:rsidRDefault="00DD3250" w:rsidP="008F0007">
            <w:pPr>
              <w:jc w:val="both"/>
              <w:rPr>
                <w:b/>
                <w:bCs/>
                <w:sz w:val="16"/>
                <w:szCs w:val="16"/>
              </w:rPr>
            </w:pPr>
          </w:p>
        </w:tc>
      </w:tr>
    </w:tbl>
    <w:p w14:paraId="0E78B34C" w14:textId="77777777" w:rsidR="00DD3250" w:rsidRPr="0048566D" w:rsidRDefault="00DD3250" w:rsidP="008F0007">
      <w:pPr>
        <w:jc w:val="both"/>
        <w:rPr>
          <w:sz w:val="16"/>
          <w:szCs w:val="16"/>
        </w:rPr>
      </w:pPr>
    </w:p>
    <w:tbl>
      <w:tblPr>
        <w:tblW w:w="9900" w:type="dxa"/>
        <w:tblLook w:val="04A0" w:firstRow="1" w:lastRow="0" w:firstColumn="1" w:lastColumn="0" w:noHBand="0" w:noVBand="1"/>
      </w:tblPr>
      <w:tblGrid>
        <w:gridCol w:w="1800"/>
        <w:gridCol w:w="270"/>
        <w:gridCol w:w="720"/>
        <w:gridCol w:w="1800"/>
        <w:gridCol w:w="900"/>
        <w:gridCol w:w="4410"/>
      </w:tblGrid>
      <w:tr w:rsidR="00DD3250" w:rsidRPr="0048566D" w14:paraId="7478E208" w14:textId="77777777" w:rsidTr="00CE74CC">
        <w:trPr>
          <w:cantSplit/>
        </w:trPr>
        <w:tc>
          <w:tcPr>
            <w:tcW w:w="1800" w:type="dxa"/>
            <w:hideMark/>
          </w:tcPr>
          <w:p w14:paraId="47831492" w14:textId="77777777" w:rsidR="00DD3250" w:rsidRPr="0048566D" w:rsidRDefault="00DD3250" w:rsidP="008F0007">
            <w:pPr>
              <w:jc w:val="both"/>
              <w:rPr>
                <w:sz w:val="16"/>
                <w:szCs w:val="16"/>
              </w:rPr>
            </w:pPr>
            <w:r w:rsidRPr="0048566D">
              <w:rPr>
                <w:sz w:val="16"/>
                <w:szCs w:val="16"/>
              </w:rPr>
              <w:t>Name of Bidder:</w:t>
            </w:r>
          </w:p>
        </w:tc>
        <w:tc>
          <w:tcPr>
            <w:tcW w:w="8100" w:type="dxa"/>
            <w:gridSpan w:val="5"/>
            <w:tcBorders>
              <w:top w:val="nil"/>
              <w:left w:val="nil"/>
              <w:bottom w:val="dashed" w:sz="4" w:space="0" w:color="auto"/>
              <w:right w:val="nil"/>
            </w:tcBorders>
          </w:tcPr>
          <w:p w14:paraId="0AB8F418" w14:textId="77777777" w:rsidR="00DD3250" w:rsidRPr="0048566D" w:rsidRDefault="00DD3250" w:rsidP="008F0007">
            <w:pPr>
              <w:jc w:val="both"/>
              <w:rPr>
                <w:sz w:val="16"/>
                <w:szCs w:val="16"/>
              </w:rPr>
            </w:pPr>
          </w:p>
        </w:tc>
      </w:tr>
      <w:tr w:rsidR="00DD3250" w:rsidRPr="0048566D" w14:paraId="576FE0DF" w14:textId="77777777" w:rsidTr="00CE74CC">
        <w:tc>
          <w:tcPr>
            <w:tcW w:w="9900" w:type="dxa"/>
            <w:gridSpan w:val="6"/>
          </w:tcPr>
          <w:p w14:paraId="5C843847" w14:textId="77777777" w:rsidR="00DD3250" w:rsidRPr="0048566D" w:rsidRDefault="00DD3250" w:rsidP="008F0007">
            <w:pPr>
              <w:jc w:val="both"/>
              <w:rPr>
                <w:sz w:val="16"/>
                <w:szCs w:val="16"/>
              </w:rPr>
            </w:pPr>
          </w:p>
        </w:tc>
      </w:tr>
      <w:tr w:rsidR="00DD3250" w:rsidRPr="0048566D" w14:paraId="057FF642" w14:textId="77777777" w:rsidTr="00CE74CC">
        <w:trPr>
          <w:cantSplit/>
        </w:trPr>
        <w:tc>
          <w:tcPr>
            <w:tcW w:w="1800" w:type="dxa"/>
            <w:hideMark/>
          </w:tcPr>
          <w:p w14:paraId="7A12A61F" w14:textId="77777777" w:rsidR="00DD3250" w:rsidRPr="0048566D" w:rsidRDefault="00DD3250" w:rsidP="008F0007">
            <w:pPr>
              <w:jc w:val="both"/>
              <w:rPr>
                <w:sz w:val="16"/>
                <w:szCs w:val="16"/>
              </w:rPr>
            </w:pPr>
            <w:r w:rsidRPr="0048566D">
              <w:rPr>
                <w:sz w:val="16"/>
                <w:szCs w:val="16"/>
              </w:rPr>
              <w:t>Postal address:</w:t>
            </w:r>
          </w:p>
        </w:tc>
        <w:tc>
          <w:tcPr>
            <w:tcW w:w="8100" w:type="dxa"/>
            <w:gridSpan w:val="5"/>
            <w:tcBorders>
              <w:top w:val="nil"/>
              <w:left w:val="nil"/>
              <w:bottom w:val="dashed" w:sz="4" w:space="0" w:color="auto"/>
              <w:right w:val="nil"/>
            </w:tcBorders>
          </w:tcPr>
          <w:p w14:paraId="387BEEAB" w14:textId="77777777" w:rsidR="00DD3250" w:rsidRPr="0048566D" w:rsidRDefault="00DD3250" w:rsidP="008F0007">
            <w:pPr>
              <w:jc w:val="both"/>
              <w:rPr>
                <w:sz w:val="16"/>
                <w:szCs w:val="16"/>
              </w:rPr>
            </w:pPr>
          </w:p>
        </w:tc>
      </w:tr>
      <w:tr w:rsidR="00DD3250" w:rsidRPr="0048566D" w14:paraId="211551D7" w14:textId="77777777" w:rsidTr="00CE74CC">
        <w:tc>
          <w:tcPr>
            <w:tcW w:w="9900" w:type="dxa"/>
            <w:gridSpan w:val="6"/>
          </w:tcPr>
          <w:p w14:paraId="1916F72E" w14:textId="77777777" w:rsidR="00DD3250" w:rsidRPr="0048566D" w:rsidRDefault="00DD3250" w:rsidP="008F0007">
            <w:pPr>
              <w:jc w:val="both"/>
              <w:rPr>
                <w:sz w:val="16"/>
                <w:szCs w:val="16"/>
              </w:rPr>
            </w:pPr>
          </w:p>
        </w:tc>
      </w:tr>
      <w:tr w:rsidR="00DD3250" w:rsidRPr="0048566D" w14:paraId="39C7B7E3" w14:textId="77777777" w:rsidTr="00CE74CC">
        <w:trPr>
          <w:cantSplit/>
        </w:trPr>
        <w:tc>
          <w:tcPr>
            <w:tcW w:w="1800" w:type="dxa"/>
            <w:hideMark/>
          </w:tcPr>
          <w:p w14:paraId="49F16C70" w14:textId="77777777" w:rsidR="00DD3250" w:rsidRPr="0048566D" w:rsidRDefault="00DD3250" w:rsidP="008F0007">
            <w:pPr>
              <w:jc w:val="both"/>
              <w:rPr>
                <w:sz w:val="16"/>
                <w:szCs w:val="16"/>
              </w:rPr>
            </w:pPr>
            <w:r w:rsidRPr="0048566D">
              <w:rPr>
                <w:sz w:val="16"/>
                <w:szCs w:val="16"/>
              </w:rPr>
              <w:t>Street address:</w:t>
            </w:r>
          </w:p>
        </w:tc>
        <w:tc>
          <w:tcPr>
            <w:tcW w:w="8100" w:type="dxa"/>
            <w:gridSpan w:val="5"/>
            <w:tcBorders>
              <w:top w:val="nil"/>
              <w:left w:val="nil"/>
              <w:bottom w:val="dashed" w:sz="4" w:space="0" w:color="auto"/>
              <w:right w:val="nil"/>
            </w:tcBorders>
          </w:tcPr>
          <w:p w14:paraId="4DD9DB87" w14:textId="77777777" w:rsidR="00DD3250" w:rsidRPr="0048566D" w:rsidRDefault="00DD3250" w:rsidP="008F0007">
            <w:pPr>
              <w:jc w:val="both"/>
              <w:rPr>
                <w:sz w:val="16"/>
                <w:szCs w:val="16"/>
              </w:rPr>
            </w:pPr>
          </w:p>
        </w:tc>
      </w:tr>
      <w:tr w:rsidR="00DD3250" w:rsidRPr="0048566D" w14:paraId="4AA08420" w14:textId="77777777" w:rsidTr="00CE74CC">
        <w:tc>
          <w:tcPr>
            <w:tcW w:w="9900" w:type="dxa"/>
            <w:gridSpan w:val="6"/>
          </w:tcPr>
          <w:p w14:paraId="3DE6643E" w14:textId="77777777" w:rsidR="00DD3250" w:rsidRPr="0048566D" w:rsidRDefault="00DD3250" w:rsidP="008F0007">
            <w:pPr>
              <w:jc w:val="both"/>
              <w:rPr>
                <w:sz w:val="16"/>
                <w:szCs w:val="16"/>
              </w:rPr>
            </w:pPr>
          </w:p>
        </w:tc>
      </w:tr>
      <w:tr w:rsidR="00DD3250" w:rsidRPr="0048566D" w14:paraId="3FCC6D40" w14:textId="77777777" w:rsidTr="00CE74CC">
        <w:trPr>
          <w:cantSplit/>
        </w:trPr>
        <w:tc>
          <w:tcPr>
            <w:tcW w:w="1800" w:type="dxa"/>
            <w:hideMark/>
          </w:tcPr>
          <w:p w14:paraId="0AF9A528" w14:textId="77777777" w:rsidR="00DD3250" w:rsidRPr="0048566D" w:rsidRDefault="00DD3250" w:rsidP="008F0007">
            <w:pPr>
              <w:jc w:val="both"/>
              <w:rPr>
                <w:sz w:val="16"/>
                <w:szCs w:val="16"/>
              </w:rPr>
            </w:pPr>
            <w:r w:rsidRPr="0048566D">
              <w:rPr>
                <w:sz w:val="16"/>
                <w:szCs w:val="16"/>
              </w:rPr>
              <w:t>:</w:t>
            </w:r>
          </w:p>
        </w:tc>
        <w:tc>
          <w:tcPr>
            <w:tcW w:w="8100" w:type="dxa"/>
            <w:gridSpan w:val="5"/>
            <w:tcBorders>
              <w:top w:val="nil"/>
              <w:left w:val="nil"/>
              <w:bottom w:val="dashed" w:sz="4" w:space="0" w:color="auto"/>
              <w:right w:val="nil"/>
            </w:tcBorders>
          </w:tcPr>
          <w:p w14:paraId="2641A7BB" w14:textId="77777777" w:rsidR="00DD3250" w:rsidRPr="0048566D" w:rsidRDefault="00DD3250" w:rsidP="008F0007">
            <w:pPr>
              <w:jc w:val="both"/>
              <w:rPr>
                <w:sz w:val="16"/>
                <w:szCs w:val="16"/>
              </w:rPr>
            </w:pPr>
          </w:p>
        </w:tc>
      </w:tr>
      <w:tr w:rsidR="00DD3250" w:rsidRPr="0048566D" w14:paraId="1F3CB76A" w14:textId="77777777" w:rsidTr="00CE74CC">
        <w:tc>
          <w:tcPr>
            <w:tcW w:w="9900" w:type="dxa"/>
            <w:gridSpan w:val="6"/>
          </w:tcPr>
          <w:p w14:paraId="2088128F" w14:textId="77777777" w:rsidR="00DD3250" w:rsidRPr="0048566D" w:rsidRDefault="00DD3250" w:rsidP="008F0007">
            <w:pPr>
              <w:jc w:val="both"/>
              <w:rPr>
                <w:sz w:val="16"/>
                <w:szCs w:val="16"/>
              </w:rPr>
            </w:pPr>
          </w:p>
        </w:tc>
      </w:tr>
      <w:tr w:rsidR="00DD3250" w:rsidRPr="0048566D" w14:paraId="5FEDBECE" w14:textId="77777777" w:rsidTr="00CE74CC">
        <w:trPr>
          <w:cantSplit/>
        </w:trPr>
        <w:tc>
          <w:tcPr>
            <w:tcW w:w="2070" w:type="dxa"/>
            <w:gridSpan w:val="2"/>
            <w:hideMark/>
          </w:tcPr>
          <w:p w14:paraId="77553193" w14:textId="77777777" w:rsidR="00DD3250" w:rsidRPr="0048566D" w:rsidRDefault="00DD3250" w:rsidP="008F0007">
            <w:pPr>
              <w:jc w:val="both"/>
              <w:rPr>
                <w:sz w:val="16"/>
                <w:szCs w:val="16"/>
              </w:rPr>
            </w:pPr>
            <w:r w:rsidRPr="0048566D">
              <w:rPr>
                <w:sz w:val="16"/>
                <w:szCs w:val="16"/>
              </w:rPr>
              <w:t>Telephone number:</w:t>
            </w:r>
          </w:p>
        </w:tc>
        <w:tc>
          <w:tcPr>
            <w:tcW w:w="720" w:type="dxa"/>
            <w:hideMark/>
          </w:tcPr>
          <w:p w14:paraId="1A5BCCF7"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4ED2DD3F" w14:textId="77777777" w:rsidR="00DD3250" w:rsidRPr="0048566D" w:rsidRDefault="00DD3250" w:rsidP="008F0007">
            <w:pPr>
              <w:jc w:val="both"/>
              <w:rPr>
                <w:sz w:val="16"/>
                <w:szCs w:val="16"/>
              </w:rPr>
            </w:pPr>
          </w:p>
        </w:tc>
        <w:tc>
          <w:tcPr>
            <w:tcW w:w="900" w:type="dxa"/>
            <w:hideMark/>
          </w:tcPr>
          <w:p w14:paraId="0A7E989A"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35B0EFD6" w14:textId="77777777" w:rsidR="00DD3250" w:rsidRPr="0048566D" w:rsidRDefault="00DD3250" w:rsidP="008F0007">
            <w:pPr>
              <w:jc w:val="both"/>
              <w:rPr>
                <w:sz w:val="16"/>
                <w:szCs w:val="16"/>
              </w:rPr>
            </w:pPr>
          </w:p>
        </w:tc>
      </w:tr>
      <w:tr w:rsidR="00DD3250" w:rsidRPr="0048566D" w14:paraId="12316E8A" w14:textId="77777777" w:rsidTr="00CE74CC">
        <w:tc>
          <w:tcPr>
            <w:tcW w:w="9900" w:type="dxa"/>
            <w:gridSpan w:val="6"/>
          </w:tcPr>
          <w:p w14:paraId="3EBDCB6A" w14:textId="77777777" w:rsidR="00DD3250" w:rsidRPr="0048566D" w:rsidRDefault="00DD3250" w:rsidP="008F0007">
            <w:pPr>
              <w:jc w:val="both"/>
              <w:rPr>
                <w:sz w:val="16"/>
                <w:szCs w:val="16"/>
              </w:rPr>
            </w:pPr>
          </w:p>
        </w:tc>
      </w:tr>
      <w:tr w:rsidR="00DD3250" w:rsidRPr="0048566D" w14:paraId="7BE399A9" w14:textId="77777777" w:rsidTr="00CE74CC">
        <w:trPr>
          <w:cantSplit/>
        </w:trPr>
        <w:tc>
          <w:tcPr>
            <w:tcW w:w="2070" w:type="dxa"/>
            <w:gridSpan w:val="2"/>
            <w:hideMark/>
          </w:tcPr>
          <w:p w14:paraId="0D6A4D1F" w14:textId="77777777" w:rsidR="00DD3250" w:rsidRPr="0048566D" w:rsidRDefault="00DD3250" w:rsidP="008F0007">
            <w:pPr>
              <w:jc w:val="both"/>
              <w:rPr>
                <w:sz w:val="16"/>
                <w:szCs w:val="16"/>
              </w:rPr>
            </w:pPr>
            <w:r w:rsidRPr="0048566D">
              <w:rPr>
                <w:sz w:val="16"/>
                <w:szCs w:val="16"/>
              </w:rPr>
              <w:t>Cellular number:</w:t>
            </w:r>
          </w:p>
        </w:tc>
        <w:tc>
          <w:tcPr>
            <w:tcW w:w="7830" w:type="dxa"/>
            <w:gridSpan w:val="4"/>
            <w:tcBorders>
              <w:top w:val="nil"/>
              <w:left w:val="nil"/>
              <w:bottom w:val="dashed" w:sz="4" w:space="0" w:color="auto"/>
              <w:right w:val="nil"/>
            </w:tcBorders>
          </w:tcPr>
          <w:p w14:paraId="421D5F73" w14:textId="77777777" w:rsidR="00DD3250" w:rsidRPr="0048566D" w:rsidRDefault="00DD3250" w:rsidP="008F0007">
            <w:pPr>
              <w:jc w:val="both"/>
              <w:rPr>
                <w:sz w:val="16"/>
                <w:szCs w:val="16"/>
              </w:rPr>
            </w:pPr>
          </w:p>
        </w:tc>
      </w:tr>
      <w:tr w:rsidR="00DD3250" w:rsidRPr="0048566D" w14:paraId="1EEFD166" w14:textId="77777777" w:rsidTr="00CE74CC">
        <w:tc>
          <w:tcPr>
            <w:tcW w:w="9900" w:type="dxa"/>
            <w:gridSpan w:val="6"/>
          </w:tcPr>
          <w:p w14:paraId="658AF542" w14:textId="77777777" w:rsidR="00DD3250" w:rsidRPr="0048566D" w:rsidRDefault="00DD3250" w:rsidP="008F0007">
            <w:pPr>
              <w:jc w:val="both"/>
              <w:rPr>
                <w:sz w:val="16"/>
                <w:szCs w:val="16"/>
              </w:rPr>
            </w:pPr>
          </w:p>
        </w:tc>
      </w:tr>
      <w:tr w:rsidR="00DD3250" w:rsidRPr="0048566D" w14:paraId="6A42082A" w14:textId="77777777" w:rsidTr="00CE74CC">
        <w:trPr>
          <w:cantSplit/>
        </w:trPr>
        <w:tc>
          <w:tcPr>
            <w:tcW w:w="2070" w:type="dxa"/>
            <w:gridSpan w:val="2"/>
            <w:hideMark/>
          </w:tcPr>
          <w:p w14:paraId="71410986" w14:textId="77777777" w:rsidR="00DD3250" w:rsidRPr="0048566D" w:rsidRDefault="00DD3250" w:rsidP="008F0007">
            <w:pPr>
              <w:jc w:val="both"/>
              <w:rPr>
                <w:sz w:val="16"/>
                <w:szCs w:val="16"/>
              </w:rPr>
            </w:pPr>
            <w:r w:rsidRPr="0048566D">
              <w:rPr>
                <w:sz w:val="16"/>
                <w:szCs w:val="16"/>
              </w:rPr>
              <w:t>Facsimile number:</w:t>
            </w:r>
          </w:p>
        </w:tc>
        <w:tc>
          <w:tcPr>
            <w:tcW w:w="720" w:type="dxa"/>
            <w:hideMark/>
          </w:tcPr>
          <w:p w14:paraId="671740DB" w14:textId="77777777" w:rsidR="00DD3250" w:rsidRPr="0048566D" w:rsidRDefault="00DD3250" w:rsidP="008F0007">
            <w:pPr>
              <w:jc w:val="both"/>
              <w:rPr>
                <w:sz w:val="16"/>
                <w:szCs w:val="16"/>
              </w:rPr>
            </w:pPr>
            <w:r w:rsidRPr="0048566D">
              <w:rPr>
                <w:sz w:val="16"/>
                <w:szCs w:val="16"/>
              </w:rPr>
              <w:t>Code</w:t>
            </w:r>
          </w:p>
        </w:tc>
        <w:tc>
          <w:tcPr>
            <w:tcW w:w="1800" w:type="dxa"/>
            <w:tcBorders>
              <w:top w:val="nil"/>
              <w:left w:val="nil"/>
              <w:bottom w:val="dashed" w:sz="4" w:space="0" w:color="auto"/>
              <w:right w:val="nil"/>
            </w:tcBorders>
          </w:tcPr>
          <w:p w14:paraId="021FF00C" w14:textId="77777777" w:rsidR="00DD3250" w:rsidRPr="0048566D" w:rsidRDefault="00DD3250" w:rsidP="008F0007">
            <w:pPr>
              <w:jc w:val="both"/>
              <w:rPr>
                <w:sz w:val="16"/>
                <w:szCs w:val="16"/>
              </w:rPr>
            </w:pPr>
          </w:p>
        </w:tc>
        <w:tc>
          <w:tcPr>
            <w:tcW w:w="900" w:type="dxa"/>
            <w:hideMark/>
          </w:tcPr>
          <w:p w14:paraId="1E48B1B6" w14:textId="77777777" w:rsidR="00DD3250" w:rsidRPr="0048566D" w:rsidRDefault="00DD3250" w:rsidP="008F0007">
            <w:pPr>
              <w:jc w:val="both"/>
              <w:rPr>
                <w:sz w:val="16"/>
                <w:szCs w:val="16"/>
              </w:rPr>
            </w:pPr>
            <w:r w:rsidRPr="0048566D">
              <w:rPr>
                <w:sz w:val="16"/>
                <w:szCs w:val="16"/>
              </w:rPr>
              <w:t>Number</w:t>
            </w:r>
          </w:p>
        </w:tc>
        <w:tc>
          <w:tcPr>
            <w:tcW w:w="4410" w:type="dxa"/>
            <w:tcBorders>
              <w:top w:val="nil"/>
              <w:left w:val="nil"/>
              <w:bottom w:val="dashed" w:sz="4" w:space="0" w:color="auto"/>
              <w:right w:val="nil"/>
            </w:tcBorders>
          </w:tcPr>
          <w:p w14:paraId="65D6532E" w14:textId="77777777" w:rsidR="00DD3250" w:rsidRPr="0048566D" w:rsidRDefault="00DD3250" w:rsidP="008F0007">
            <w:pPr>
              <w:jc w:val="both"/>
              <w:rPr>
                <w:sz w:val="16"/>
                <w:szCs w:val="16"/>
              </w:rPr>
            </w:pPr>
          </w:p>
        </w:tc>
      </w:tr>
      <w:tr w:rsidR="00DD3250" w:rsidRPr="0048566D" w14:paraId="7250FB11" w14:textId="77777777" w:rsidTr="00CE74CC">
        <w:tc>
          <w:tcPr>
            <w:tcW w:w="9900" w:type="dxa"/>
            <w:gridSpan w:val="6"/>
          </w:tcPr>
          <w:p w14:paraId="02402826" w14:textId="77777777" w:rsidR="00DD3250" w:rsidRPr="0048566D" w:rsidRDefault="00DD3250" w:rsidP="008F0007">
            <w:pPr>
              <w:jc w:val="both"/>
              <w:rPr>
                <w:sz w:val="16"/>
                <w:szCs w:val="16"/>
              </w:rPr>
            </w:pPr>
          </w:p>
        </w:tc>
      </w:tr>
      <w:tr w:rsidR="00DD3250" w:rsidRPr="0048566D" w14:paraId="1FC91B7C" w14:textId="77777777" w:rsidTr="00CE74CC">
        <w:trPr>
          <w:cantSplit/>
        </w:trPr>
        <w:tc>
          <w:tcPr>
            <w:tcW w:w="2070" w:type="dxa"/>
            <w:gridSpan w:val="2"/>
            <w:hideMark/>
          </w:tcPr>
          <w:p w14:paraId="27BC9D09" w14:textId="77777777" w:rsidR="00DD3250" w:rsidRPr="0048566D" w:rsidRDefault="00DD3250" w:rsidP="008F0007">
            <w:pPr>
              <w:jc w:val="both"/>
              <w:rPr>
                <w:sz w:val="16"/>
                <w:szCs w:val="16"/>
              </w:rPr>
            </w:pPr>
            <w:r w:rsidRPr="0048566D">
              <w:rPr>
                <w:sz w:val="16"/>
                <w:szCs w:val="16"/>
              </w:rPr>
              <w:t>e-Mail address:</w:t>
            </w:r>
          </w:p>
        </w:tc>
        <w:tc>
          <w:tcPr>
            <w:tcW w:w="7830" w:type="dxa"/>
            <w:gridSpan w:val="4"/>
            <w:tcBorders>
              <w:top w:val="nil"/>
              <w:left w:val="nil"/>
              <w:bottom w:val="dashed" w:sz="4" w:space="0" w:color="auto"/>
              <w:right w:val="nil"/>
            </w:tcBorders>
          </w:tcPr>
          <w:p w14:paraId="09E1355E" w14:textId="77777777" w:rsidR="00DD3250" w:rsidRPr="0048566D" w:rsidRDefault="00DD3250" w:rsidP="008F0007">
            <w:pPr>
              <w:jc w:val="both"/>
              <w:rPr>
                <w:sz w:val="16"/>
                <w:szCs w:val="16"/>
              </w:rPr>
            </w:pPr>
          </w:p>
        </w:tc>
      </w:tr>
      <w:tr w:rsidR="00DD3250" w:rsidRPr="0048566D" w14:paraId="30C915E6" w14:textId="77777777" w:rsidTr="00CE74CC">
        <w:tc>
          <w:tcPr>
            <w:tcW w:w="9900" w:type="dxa"/>
            <w:gridSpan w:val="6"/>
          </w:tcPr>
          <w:p w14:paraId="013030B4" w14:textId="77777777" w:rsidR="00DD3250" w:rsidRPr="0048566D" w:rsidRDefault="00DD3250" w:rsidP="008F0007">
            <w:pPr>
              <w:jc w:val="both"/>
              <w:rPr>
                <w:sz w:val="16"/>
                <w:szCs w:val="16"/>
              </w:rPr>
            </w:pPr>
          </w:p>
        </w:tc>
      </w:tr>
      <w:tr w:rsidR="00DD3250" w:rsidRPr="0048566D" w14:paraId="6AA2553A" w14:textId="77777777" w:rsidTr="00CE74CC">
        <w:trPr>
          <w:cantSplit/>
        </w:trPr>
        <w:tc>
          <w:tcPr>
            <w:tcW w:w="2070" w:type="dxa"/>
            <w:gridSpan w:val="2"/>
            <w:hideMark/>
          </w:tcPr>
          <w:p w14:paraId="2D59EE5A" w14:textId="77777777" w:rsidR="00DD3250" w:rsidRPr="0048566D" w:rsidRDefault="00DD3250" w:rsidP="008F0007">
            <w:pPr>
              <w:jc w:val="both"/>
              <w:rPr>
                <w:sz w:val="16"/>
                <w:szCs w:val="16"/>
              </w:rPr>
            </w:pPr>
            <w:r w:rsidRPr="0048566D">
              <w:rPr>
                <w:sz w:val="16"/>
                <w:szCs w:val="16"/>
              </w:rPr>
              <w:t>VAT Registration No:</w:t>
            </w:r>
          </w:p>
        </w:tc>
        <w:tc>
          <w:tcPr>
            <w:tcW w:w="7830" w:type="dxa"/>
            <w:gridSpan w:val="4"/>
            <w:tcBorders>
              <w:top w:val="nil"/>
              <w:left w:val="nil"/>
              <w:bottom w:val="dashed" w:sz="4" w:space="0" w:color="auto"/>
              <w:right w:val="nil"/>
            </w:tcBorders>
          </w:tcPr>
          <w:p w14:paraId="6E19B0D9" w14:textId="77777777" w:rsidR="00DD3250" w:rsidRPr="0048566D" w:rsidRDefault="00DD3250" w:rsidP="008F0007">
            <w:pPr>
              <w:jc w:val="both"/>
              <w:rPr>
                <w:sz w:val="16"/>
                <w:szCs w:val="16"/>
              </w:rPr>
            </w:pPr>
          </w:p>
        </w:tc>
      </w:tr>
    </w:tbl>
    <w:p w14:paraId="70AC72F3"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1260"/>
        <w:gridCol w:w="900"/>
        <w:gridCol w:w="2790"/>
        <w:gridCol w:w="900"/>
        <w:gridCol w:w="3150"/>
        <w:gridCol w:w="900"/>
      </w:tblGrid>
      <w:tr w:rsidR="00DD3250" w:rsidRPr="0048566D" w14:paraId="26922D8A" w14:textId="77777777" w:rsidTr="00CE74CC">
        <w:tc>
          <w:tcPr>
            <w:tcW w:w="9900" w:type="dxa"/>
            <w:gridSpan w:val="6"/>
          </w:tcPr>
          <w:p w14:paraId="22C2CF29" w14:textId="77777777" w:rsidR="00DD3250" w:rsidRPr="0048566D" w:rsidRDefault="00DD3250" w:rsidP="008F0007">
            <w:pPr>
              <w:jc w:val="both"/>
              <w:rPr>
                <w:b/>
                <w:sz w:val="16"/>
                <w:szCs w:val="16"/>
              </w:rPr>
            </w:pPr>
            <w:r w:rsidRPr="0048566D">
              <w:rPr>
                <w:b/>
                <w:sz w:val="16"/>
                <w:szCs w:val="16"/>
              </w:rPr>
              <w:t>TAX COMPLIANCE REQUIREMENTS (Tick applicable box)</w:t>
            </w:r>
          </w:p>
        </w:tc>
      </w:tr>
      <w:tr w:rsidR="00DD3250" w:rsidRPr="0048566D" w14:paraId="2FD97223" w14:textId="77777777" w:rsidTr="00CE74CC">
        <w:trPr>
          <w:cantSplit/>
        </w:trPr>
        <w:tc>
          <w:tcPr>
            <w:tcW w:w="1260" w:type="dxa"/>
            <w:tcBorders>
              <w:right w:val="single" w:sz="4" w:space="0" w:color="auto"/>
            </w:tcBorders>
          </w:tcPr>
          <w:p w14:paraId="50E9D236" w14:textId="77777777" w:rsidR="00DD3250" w:rsidRPr="0048566D" w:rsidRDefault="00DD3250" w:rsidP="008F0007">
            <w:pPr>
              <w:spacing w:before="60" w:after="60"/>
              <w:jc w:val="both"/>
              <w:rPr>
                <w:sz w:val="16"/>
                <w:szCs w:val="16"/>
              </w:rPr>
            </w:pPr>
            <w:r w:rsidRPr="0048566D">
              <w:rPr>
                <w:sz w:val="16"/>
                <w:szCs w:val="16"/>
              </w:rPr>
              <w:t>Printed TCS</w:t>
            </w:r>
          </w:p>
        </w:tc>
        <w:tc>
          <w:tcPr>
            <w:tcW w:w="900" w:type="dxa"/>
            <w:tcBorders>
              <w:top w:val="single" w:sz="4" w:space="0" w:color="auto"/>
              <w:left w:val="single" w:sz="4" w:space="0" w:color="auto"/>
              <w:bottom w:val="single" w:sz="4" w:space="0" w:color="auto"/>
              <w:right w:val="single" w:sz="4" w:space="0" w:color="auto"/>
            </w:tcBorders>
          </w:tcPr>
          <w:p w14:paraId="35323B9B" w14:textId="77777777" w:rsidR="00DD3250" w:rsidRPr="0048566D" w:rsidRDefault="00DD3250" w:rsidP="008F0007">
            <w:pPr>
              <w:spacing w:before="60" w:after="60"/>
              <w:jc w:val="both"/>
              <w:rPr>
                <w:sz w:val="16"/>
                <w:szCs w:val="16"/>
              </w:rPr>
            </w:pPr>
          </w:p>
        </w:tc>
        <w:tc>
          <w:tcPr>
            <w:tcW w:w="2790" w:type="dxa"/>
            <w:tcBorders>
              <w:left w:val="single" w:sz="4" w:space="0" w:color="auto"/>
              <w:right w:val="single" w:sz="4" w:space="0" w:color="auto"/>
            </w:tcBorders>
          </w:tcPr>
          <w:p w14:paraId="632588EA" w14:textId="77777777" w:rsidR="00DD3250" w:rsidRPr="0048566D" w:rsidRDefault="00DD3250" w:rsidP="008F0007">
            <w:pPr>
              <w:spacing w:before="60" w:after="60"/>
              <w:jc w:val="both"/>
              <w:rPr>
                <w:sz w:val="16"/>
                <w:szCs w:val="16"/>
              </w:rPr>
            </w:pPr>
            <w:r w:rsidRPr="0048566D">
              <w:rPr>
                <w:sz w:val="16"/>
                <w:szCs w:val="16"/>
              </w:rPr>
              <w:t>SARS PIN</w:t>
            </w:r>
          </w:p>
        </w:tc>
        <w:tc>
          <w:tcPr>
            <w:tcW w:w="900" w:type="dxa"/>
            <w:tcBorders>
              <w:top w:val="single" w:sz="4" w:space="0" w:color="auto"/>
              <w:left w:val="single" w:sz="4" w:space="0" w:color="auto"/>
              <w:bottom w:val="single" w:sz="4" w:space="0" w:color="auto"/>
              <w:right w:val="single" w:sz="4" w:space="0" w:color="auto"/>
            </w:tcBorders>
          </w:tcPr>
          <w:p w14:paraId="32027085" w14:textId="77777777" w:rsidR="00DD3250" w:rsidRPr="0048566D" w:rsidRDefault="00DD3250" w:rsidP="008F0007">
            <w:pPr>
              <w:spacing w:before="60" w:after="60"/>
              <w:jc w:val="both"/>
              <w:rPr>
                <w:sz w:val="16"/>
                <w:szCs w:val="16"/>
              </w:rPr>
            </w:pPr>
          </w:p>
        </w:tc>
        <w:tc>
          <w:tcPr>
            <w:tcW w:w="3150" w:type="dxa"/>
            <w:tcBorders>
              <w:left w:val="single" w:sz="4" w:space="0" w:color="auto"/>
              <w:right w:val="single" w:sz="4" w:space="0" w:color="auto"/>
            </w:tcBorders>
          </w:tcPr>
          <w:p w14:paraId="22A36D4B" w14:textId="77777777" w:rsidR="00DD3250" w:rsidRPr="0048566D" w:rsidRDefault="00DD3250" w:rsidP="008F0007">
            <w:pPr>
              <w:spacing w:before="60" w:after="60"/>
              <w:jc w:val="both"/>
              <w:rPr>
                <w:sz w:val="16"/>
                <w:szCs w:val="16"/>
              </w:rPr>
            </w:pPr>
            <w:r w:rsidRPr="0048566D">
              <w:rPr>
                <w:sz w:val="16"/>
                <w:szCs w:val="16"/>
              </w:rPr>
              <w:t>CSD No</w:t>
            </w:r>
          </w:p>
        </w:tc>
        <w:tc>
          <w:tcPr>
            <w:tcW w:w="900" w:type="dxa"/>
            <w:tcBorders>
              <w:top w:val="single" w:sz="4" w:space="0" w:color="auto"/>
              <w:left w:val="single" w:sz="4" w:space="0" w:color="auto"/>
              <w:bottom w:val="single" w:sz="4" w:space="0" w:color="auto"/>
              <w:right w:val="single" w:sz="4" w:space="0" w:color="auto"/>
            </w:tcBorders>
          </w:tcPr>
          <w:p w14:paraId="72A49AF4" w14:textId="77777777" w:rsidR="00DD3250" w:rsidRPr="0048566D" w:rsidRDefault="00DD3250" w:rsidP="008F0007">
            <w:pPr>
              <w:spacing w:before="60" w:after="60"/>
              <w:jc w:val="both"/>
              <w:rPr>
                <w:sz w:val="16"/>
                <w:szCs w:val="16"/>
              </w:rPr>
            </w:pPr>
          </w:p>
        </w:tc>
      </w:tr>
    </w:tbl>
    <w:p w14:paraId="43FC66FB" w14:textId="77777777" w:rsidR="00DD3250" w:rsidRPr="0048566D" w:rsidRDefault="00DD3250" w:rsidP="008F0007">
      <w:pPr>
        <w:jc w:val="both"/>
        <w:rPr>
          <w:b/>
          <w:bCs/>
          <w:sz w:val="16"/>
          <w:szCs w:val="16"/>
        </w:rPr>
      </w:pPr>
    </w:p>
    <w:tbl>
      <w:tblPr>
        <w:tblW w:w="9900" w:type="dxa"/>
        <w:tblLook w:val="04A0" w:firstRow="1" w:lastRow="0" w:firstColumn="1" w:lastColumn="0" w:noHBand="0" w:noVBand="1"/>
      </w:tblPr>
      <w:tblGrid>
        <w:gridCol w:w="9000"/>
        <w:gridCol w:w="900"/>
      </w:tblGrid>
      <w:tr w:rsidR="00DD3250" w:rsidRPr="0048566D" w14:paraId="1CF2E47B" w14:textId="77777777" w:rsidTr="00CE74CC">
        <w:trPr>
          <w:cantSplit/>
        </w:trPr>
        <w:tc>
          <w:tcPr>
            <w:tcW w:w="9900" w:type="dxa"/>
            <w:gridSpan w:val="2"/>
          </w:tcPr>
          <w:p w14:paraId="64B8B489" w14:textId="67744778" w:rsidR="00DD3250" w:rsidRPr="0048566D" w:rsidRDefault="00DD3250" w:rsidP="008F0007">
            <w:pPr>
              <w:spacing w:before="60" w:after="60"/>
              <w:jc w:val="both"/>
              <w:rPr>
                <w:sz w:val="16"/>
                <w:szCs w:val="16"/>
              </w:rPr>
            </w:pPr>
          </w:p>
        </w:tc>
      </w:tr>
      <w:tr w:rsidR="00DD3250" w:rsidRPr="0048566D" w14:paraId="0FB20B31" w14:textId="77777777" w:rsidTr="00CE74CC">
        <w:trPr>
          <w:cantSplit/>
        </w:trPr>
        <w:tc>
          <w:tcPr>
            <w:tcW w:w="9000" w:type="dxa"/>
            <w:tcBorders>
              <w:right w:val="single" w:sz="4" w:space="0" w:color="auto"/>
            </w:tcBorders>
          </w:tcPr>
          <w:p w14:paraId="2D340E10" w14:textId="77777777" w:rsidR="00DD3250" w:rsidRPr="0048566D" w:rsidRDefault="00DD3250" w:rsidP="008F0007">
            <w:pPr>
              <w:spacing w:before="60" w:after="60"/>
              <w:jc w:val="both"/>
              <w:rPr>
                <w:sz w:val="16"/>
                <w:szCs w:val="16"/>
              </w:rPr>
            </w:pPr>
            <w:r w:rsidRPr="0048566D">
              <w:rPr>
                <w:sz w:val="16"/>
                <w:szCs w:val="16"/>
              </w:rPr>
              <w:t>An Accounting Officer as contemplated in the Close Corporation Act (CCA)?</w:t>
            </w:r>
          </w:p>
        </w:tc>
        <w:tc>
          <w:tcPr>
            <w:tcW w:w="900" w:type="dxa"/>
            <w:tcBorders>
              <w:top w:val="single" w:sz="4" w:space="0" w:color="auto"/>
              <w:bottom w:val="single" w:sz="4" w:space="0" w:color="auto"/>
              <w:right w:val="single" w:sz="4" w:space="0" w:color="auto"/>
            </w:tcBorders>
          </w:tcPr>
          <w:p w14:paraId="410C4B50" w14:textId="77777777" w:rsidR="00DD3250" w:rsidRPr="0048566D" w:rsidRDefault="00DD3250" w:rsidP="008F0007">
            <w:pPr>
              <w:spacing w:before="60" w:after="60"/>
              <w:jc w:val="both"/>
              <w:rPr>
                <w:sz w:val="16"/>
                <w:szCs w:val="16"/>
              </w:rPr>
            </w:pPr>
          </w:p>
        </w:tc>
      </w:tr>
      <w:tr w:rsidR="00DD3250" w:rsidRPr="0048566D" w14:paraId="4F88541E" w14:textId="77777777" w:rsidTr="00CE74CC">
        <w:trPr>
          <w:cantSplit/>
        </w:trPr>
        <w:tc>
          <w:tcPr>
            <w:tcW w:w="9000" w:type="dxa"/>
            <w:tcBorders>
              <w:right w:val="single" w:sz="4" w:space="0" w:color="auto"/>
            </w:tcBorders>
          </w:tcPr>
          <w:p w14:paraId="3C640315" w14:textId="77777777" w:rsidR="00DD3250" w:rsidRPr="0048566D" w:rsidRDefault="00DD3250" w:rsidP="008F0007">
            <w:pPr>
              <w:spacing w:before="60" w:after="60"/>
              <w:jc w:val="both"/>
              <w:rPr>
                <w:sz w:val="16"/>
                <w:szCs w:val="16"/>
              </w:rPr>
            </w:pPr>
            <w:r w:rsidRPr="0048566D">
              <w:rPr>
                <w:sz w:val="16"/>
                <w:szCs w:val="16"/>
              </w:rPr>
              <w:t>A verification Agency accredited by the South African National Accreditation System (SANAS)?</w:t>
            </w:r>
          </w:p>
        </w:tc>
        <w:tc>
          <w:tcPr>
            <w:tcW w:w="900" w:type="dxa"/>
            <w:tcBorders>
              <w:top w:val="single" w:sz="4" w:space="0" w:color="auto"/>
              <w:bottom w:val="single" w:sz="4" w:space="0" w:color="auto"/>
              <w:right w:val="single" w:sz="4" w:space="0" w:color="auto"/>
            </w:tcBorders>
          </w:tcPr>
          <w:p w14:paraId="63D723E1" w14:textId="77777777" w:rsidR="00DD3250" w:rsidRPr="0048566D" w:rsidRDefault="00DD3250" w:rsidP="008F0007">
            <w:pPr>
              <w:spacing w:before="60" w:after="60"/>
              <w:jc w:val="both"/>
              <w:rPr>
                <w:sz w:val="16"/>
                <w:szCs w:val="16"/>
              </w:rPr>
            </w:pPr>
          </w:p>
        </w:tc>
      </w:tr>
      <w:tr w:rsidR="00DD3250" w:rsidRPr="0048566D" w14:paraId="1A6E85B8" w14:textId="77777777" w:rsidTr="00CE74CC">
        <w:trPr>
          <w:cantSplit/>
        </w:trPr>
        <w:tc>
          <w:tcPr>
            <w:tcW w:w="9000" w:type="dxa"/>
            <w:tcBorders>
              <w:right w:val="single" w:sz="4" w:space="0" w:color="auto"/>
            </w:tcBorders>
          </w:tcPr>
          <w:p w14:paraId="3C0FD386" w14:textId="77777777" w:rsidR="00DD3250" w:rsidRPr="0048566D" w:rsidRDefault="00DD3250" w:rsidP="008F0007">
            <w:pPr>
              <w:spacing w:before="60" w:after="60"/>
              <w:jc w:val="both"/>
              <w:rPr>
                <w:sz w:val="16"/>
                <w:szCs w:val="16"/>
              </w:rPr>
            </w:pPr>
            <w:r w:rsidRPr="0048566D">
              <w:rPr>
                <w:sz w:val="16"/>
                <w:szCs w:val="16"/>
              </w:rPr>
              <w:t>A registered Auditor?</w:t>
            </w:r>
          </w:p>
        </w:tc>
        <w:tc>
          <w:tcPr>
            <w:tcW w:w="900" w:type="dxa"/>
            <w:tcBorders>
              <w:top w:val="single" w:sz="4" w:space="0" w:color="auto"/>
              <w:bottom w:val="single" w:sz="4" w:space="0" w:color="auto"/>
              <w:right w:val="single" w:sz="4" w:space="0" w:color="auto"/>
            </w:tcBorders>
          </w:tcPr>
          <w:p w14:paraId="4632803D" w14:textId="77777777" w:rsidR="00DD3250" w:rsidRPr="0048566D" w:rsidRDefault="00DD3250" w:rsidP="008F0007">
            <w:pPr>
              <w:spacing w:before="60" w:after="60"/>
              <w:jc w:val="both"/>
              <w:rPr>
                <w:sz w:val="16"/>
                <w:szCs w:val="16"/>
              </w:rPr>
            </w:pPr>
          </w:p>
        </w:tc>
      </w:tr>
      <w:tr w:rsidR="00DD3250" w:rsidRPr="0048566D" w14:paraId="09F0159E" w14:textId="77777777" w:rsidTr="00CE74CC">
        <w:trPr>
          <w:cantSplit/>
        </w:trPr>
        <w:tc>
          <w:tcPr>
            <w:tcW w:w="9900" w:type="dxa"/>
            <w:gridSpan w:val="2"/>
          </w:tcPr>
          <w:p w14:paraId="1D0CAA5B" w14:textId="1413A488" w:rsidR="00DD3250" w:rsidRPr="0048566D" w:rsidRDefault="00DD3250" w:rsidP="008F0007">
            <w:pPr>
              <w:spacing w:before="60" w:after="60"/>
              <w:jc w:val="both"/>
              <w:rPr>
                <w:b/>
                <w:i/>
                <w:sz w:val="16"/>
                <w:szCs w:val="16"/>
              </w:rPr>
            </w:pPr>
          </w:p>
        </w:tc>
      </w:tr>
    </w:tbl>
    <w:p w14:paraId="5A79F67C" w14:textId="77777777" w:rsidR="00DD3250" w:rsidRPr="0048566D" w:rsidRDefault="00DD3250" w:rsidP="008F0007">
      <w:pPr>
        <w:jc w:val="both"/>
        <w:rPr>
          <w:b/>
          <w:bCs/>
          <w:sz w:val="16"/>
          <w:szCs w:val="16"/>
        </w:rPr>
      </w:pPr>
    </w:p>
    <w:p w14:paraId="13F1D3B5" w14:textId="77777777" w:rsidR="00DD3250" w:rsidRPr="0048566D" w:rsidRDefault="00DD3250" w:rsidP="008F0007">
      <w:pPr>
        <w:pStyle w:val="BodyText3"/>
        <w:jc w:val="both"/>
        <w:rPr>
          <w:sz w:val="16"/>
          <w:szCs w:val="16"/>
        </w:rPr>
      </w:pPr>
      <w:r w:rsidRPr="0048566D">
        <w:rPr>
          <w:sz w:val="16"/>
          <w:szCs w:val="16"/>
        </w:rPr>
        <w:t>Contact details of Bidder’s representative:</w:t>
      </w:r>
    </w:p>
    <w:p w14:paraId="3F53865E" w14:textId="77777777" w:rsidR="00DD3250" w:rsidRPr="0048566D" w:rsidRDefault="00DD3250" w:rsidP="008F0007">
      <w:pPr>
        <w:jc w:val="both"/>
        <w:rPr>
          <w:sz w:val="16"/>
          <w:szCs w:val="16"/>
        </w:rPr>
      </w:pPr>
    </w:p>
    <w:tbl>
      <w:tblPr>
        <w:tblW w:w="9898" w:type="dxa"/>
        <w:tblLook w:val="04A0" w:firstRow="1" w:lastRow="0" w:firstColumn="1" w:lastColumn="0" w:noHBand="0" w:noVBand="1"/>
      </w:tblPr>
      <w:tblGrid>
        <w:gridCol w:w="1649"/>
        <w:gridCol w:w="421"/>
        <w:gridCol w:w="810"/>
        <w:gridCol w:w="1710"/>
        <w:gridCol w:w="990"/>
        <w:gridCol w:w="4318"/>
      </w:tblGrid>
      <w:tr w:rsidR="00DD3250" w:rsidRPr="0048566D" w14:paraId="6338779A" w14:textId="77777777" w:rsidTr="00CE74CC">
        <w:trPr>
          <w:cantSplit/>
        </w:trPr>
        <w:tc>
          <w:tcPr>
            <w:tcW w:w="2070" w:type="dxa"/>
            <w:gridSpan w:val="2"/>
            <w:hideMark/>
          </w:tcPr>
          <w:p w14:paraId="0256A629" w14:textId="77777777" w:rsidR="00DD3250" w:rsidRPr="0048566D" w:rsidRDefault="00DD3250" w:rsidP="008F0007">
            <w:pPr>
              <w:jc w:val="both"/>
              <w:rPr>
                <w:sz w:val="16"/>
                <w:szCs w:val="16"/>
              </w:rPr>
            </w:pPr>
            <w:r w:rsidRPr="0048566D">
              <w:rPr>
                <w:sz w:val="16"/>
                <w:szCs w:val="16"/>
              </w:rPr>
              <w:t xml:space="preserve">Name and </w:t>
            </w:r>
            <w:proofErr w:type="gramStart"/>
            <w:r w:rsidRPr="0048566D">
              <w:rPr>
                <w:sz w:val="16"/>
                <w:szCs w:val="16"/>
              </w:rPr>
              <w:t>Surname</w:t>
            </w:r>
            <w:proofErr w:type="gramEnd"/>
          </w:p>
        </w:tc>
        <w:tc>
          <w:tcPr>
            <w:tcW w:w="7828" w:type="dxa"/>
            <w:gridSpan w:val="4"/>
            <w:tcBorders>
              <w:top w:val="nil"/>
              <w:left w:val="nil"/>
              <w:bottom w:val="dashed" w:sz="4" w:space="0" w:color="auto"/>
              <w:right w:val="nil"/>
            </w:tcBorders>
          </w:tcPr>
          <w:p w14:paraId="5131167C" w14:textId="77777777" w:rsidR="00DD3250" w:rsidRPr="0048566D" w:rsidRDefault="00DD3250" w:rsidP="008F0007">
            <w:pPr>
              <w:jc w:val="both"/>
              <w:rPr>
                <w:sz w:val="16"/>
                <w:szCs w:val="16"/>
              </w:rPr>
            </w:pPr>
          </w:p>
        </w:tc>
      </w:tr>
      <w:tr w:rsidR="00DD3250" w:rsidRPr="0048566D" w14:paraId="54837D76" w14:textId="77777777" w:rsidTr="00CE74CC">
        <w:trPr>
          <w:cantSplit/>
        </w:trPr>
        <w:tc>
          <w:tcPr>
            <w:tcW w:w="2070" w:type="dxa"/>
            <w:gridSpan w:val="2"/>
          </w:tcPr>
          <w:p w14:paraId="085136A6" w14:textId="77777777" w:rsidR="00DD3250" w:rsidRPr="0048566D" w:rsidRDefault="00DD3250" w:rsidP="008F0007">
            <w:pPr>
              <w:jc w:val="both"/>
              <w:rPr>
                <w:sz w:val="16"/>
                <w:szCs w:val="16"/>
              </w:rPr>
            </w:pPr>
          </w:p>
        </w:tc>
        <w:tc>
          <w:tcPr>
            <w:tcW w:w="7828" w:type="dxa"/>
            <w:gridSpan w:val="4"/>
            <w:tcBorders>
              <w:top w:val="dashed" w:sz="4" w:space="0" w:color="auto"/>
              <w:left w:val="nil"/>
              <w:bottom w:val="nil"/>
              <w:right w:val="nil"/>
            </w:tcBorders>
          </w:tcPr>
          <w:p w14:paraId="2EAA40C4" w14:textId="77777777" w:rsidR="00DD3250" w:rsidRPr="0048566D" w:rsidRDefault="00DD3250" w:rsidP="008F0007">
            <w:pPr>
              <w:jc w:val="both"/>
              <w:rPr>
                <w:sz w:val="16"/>
                <w:szCs w:val="16"/>
              </w:rPr>
            </w:pPr>
          </w:p>
        </w:tc>
      </w:tr>
      <w:tr w:rsidR="00DD3250" w:rsidRPr="0048566D" w14:paraId="4382136F" w14:textId="77777777" w:rsidTr="00CE74CC">
        <w:trPr>
          <w:cantSplit/>
        </w:trPr>
        <w:tc>
          <w:tcPr>
            <w:tcW w:w="2070" w:type="dxa"/>
            <w:gridSpan w:val="2"/>
            <w:hideMark/>
          </w:tcPr>
          <w:p w14:paraId="53710509" w14:textId="77777777" w:rsidR="00DD3250" w:rsidRPr="0048566D" w:rsidRDefault="00DD3250" w:rsidP="008F0007">
            <w:pPr>
              <w:jc w:val="both"/>
              <w:rPr>
                <w:sz w:val="16"/>
                <w:szCs w:val="16"/>
              </w:rPr>
            </w:pPr>
            <w:r w:rsidRPr="0048566D">
              <w:rPr>
                <w:sz w:val="16"/>
                <w:szCs w:val="16"/>
              </w:rPr>
              <w:t>Telephone number:</w:t>
            </w:r>
          </w:p>
        </w:tc>
        <w:tc>
          <w:tcPr>
            <w:tcW w:w="810" w:type="dxa"/>
            <w:hideMark/>
          </w:tcPr>
          <w:p w14:paraId="31DB1D10"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3DF6ACC7" w14:textId="77777777" w:rsidR="00DD3250" w:rsidRPr="0048566D" w:rsidRDefault="00DD3250" w:rsidP="008F0007">
            <w:pPr>
              <w:jc w:val="both"/>
              <w:rPr>
                <w:sz w:val="16"/>
                <w:szCs w:val="16"/>
              </w:rPr>
            </w:pPr>
          </w:p>
        </w:tc>
        <w:tc>
          <w:tcPr>
            <w:tcW w:w="990" w:type="dxa"/>
            <w:hideMark/>
          </w:tcPr>
          <w:p w14:paraId="3B4F307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680283AB" w14:textId="77777777" w:rsidR="00DD3250" w:rsidRPr="0048566D" w:rsidRDefault="00DD3250" w:rsidP="008F0007">
            <w:pPr>
              <w:jc w:val="both"/>
              <w:rPr>
                <w:sz w:val="16"/>
                <w:szCs w:val="16"/>
              </w:rPr>
            </w:pPr>
          </w:p>
        </w:tc>
      </w:tr>
      <w:tr w:rsidR="00DD3250" w:rsidRPr="0048566D" w14:paraId="221E74CA" w14:textId="77777777" w:rsidTr="00CE74CC">
        <w:tc>
          <w:tcPr>
            <w:tcW w:w="1649" w:type="dxa"/>
          </w:tcPr>
          <w:p w14:paraId="70305AC5" w14:textId="77777777" w:rsidR="00DD3250" w:rsidRPr="0048566D" w:rsidRDefault="00DD3250" w:rsidP="008F0007">
            <w:pPr>
              <w:jc w:val="both"/>
              <w:rPr>
                <w:sz w:val="16"/>
                <w:szCs w:val="16"/>
              </w:rPr>
            </w:pPr>
          </w:p>
        </w:tc>
        <w:tc>
          <w:tcPr>
            <w:tcW w:w="421" w:type="dxa"/>
          </w:tcPr>
          <w:p w14:paraId="0A17226B" w14:textId="77777777" w:rsidR="00DD3250" w:rsidRPr="0048566D" w:rsidRDefault="00DD3250" w:rsidP="008F0007">
            <w:pPr>
              <w:jc w:val="both"/>
              <w:rPr>
                <w:sz w:val="16"/>
                <w:szCs w:val="16"/>
              </w:rPr>
            </w:pPr>
          </w:p>
        </w:tc>
        <w:tc>
          <w:tcPr>
            <w:tcW w:w="810" w:type="dxa"/>
          </w:tcPr>
          <w:p w14:paraId="3490173F" w14:textId="77777777" w:rsidR="00DD3250" w:rsidRPr="0048566D" w:rsidRDefault="00DD3250" w:rsidP="008F0007">
            <w:pPr>
              <w:jc w:val="both"/>
              <w:rPr>
                <w:sz w:val="16"/>
                <w:szCs w:val="16"/>
              </w:rPr>
            </w:pPr>
          </w:p>
        </w:tc>
        <w:tc>
          <w:tcPr>
            <w:tcW w:w="1710" w:type="dxa"/>
          </w:tcPr>
          <w:p w14:paraId="16D8A474" w14:textId="77777777" w:rsidR="00DD3250" w:rsidRPr="0048566D" w:rsidRDefault="00DD3250" w:rsidP="008F0007">
            <w:pPr>
              <w:jc w:val="both"/>
              <w:rPr>
                <w:sz w:val="16"/>
                <w:szCs w:val="16"/>
              </w:rPr>
            </w:pPr>
          </w:p>
        </w:tc>
        <w:tc>
          <w:tcPr>
            <w:tcW w:w="990" w:type="dxa"/>
          </w:tcPr>
          <w:p w14:paraId="1029C472" w14:textId="77777777" w:rsidR="00DD3250" w:rsidRPr="0048566D" w:rsidRDefault="00DD3250" w:rsidP="008F0007">
            <w:pPr>
              <w:jc w:val="both"/>
              <w:rPr>
                <w:sz w:val="16"/>
                <w:szCs w:val="16"/>
              </w:rPr>
            </w:pPr>
          </w:p>
        </w:tc>
        <w:tc>
          <w:tcPr>
            <w:tcW w:w="4318" w:type="dxa"/>
          </w:tcPr>
          <w:p w14:paraId="2D61F5C6" w14:textId="77777777" w:rsidR="00DD3250" w:rsidRPr="0048566D" w:rsidRDefault="00DD3250" w:rsidP="008F0007">
            <w:pPr>
              <w:jc w:val="both"/>
              <w:rPr>
                <w:sz w:val="16"/>
                <w:szCs w:val="16"/>
              </w:rPr>
            </w:pPr>
          </w:p>
        </w:tc>
      </w:tr>
      <w:tr w:rsidR="00DD3250" w:rsidRPr="0048566D" w14:paraId="12E394C9" w14:textId="77777777" w:rsidTr="00CE74CC">
        <w:trPr>
          <w:cantSplit/>
        </w:trPr>
        <w:tc>
          <w:tcPr>
            <w:tcW w:w="2070" w:type="dxa"/>
            <w:gridSpan w:val="2"/>
            <w:hideMark/>
          </w:tcPr>
          <w:p w14:paraId="05732448" w14:textId="77777777" w:rsidR="00DD3250" w:rsidRPr="0048566D" w:rsidRDefault="00DD3250" w:rsidP="008F0007">
            <w:pPr>
              <w:jc w:val="both"/>
              <w:rPr>
                <w:sz w:val="16"/>
                <w:szCs w:val="16"/>
              </w:rPr>
            </w:pPr>
            <w:r w:rsidRPr="0048566D">
              <w:rPr>
                <w:sz w:val="16"/>
                <w:szCs w:val="16"/>
              </w:rPr>
              <w:t>Cellular number:</w:t>
            </w:r>
          </w:p>
        </w:tc>
        <w:tc>
          <w:tcPr>
            <w:tcW w:w="7828" w:type="dxa"/>
            <w:gridSpan w:val="4"/>
            <w:tcBorders>
              <w:top w:val="nil"/>
              <w:left w:val="nil"/>
              <w:bottom w:val="dashed" w:sz="4" w:space="0" w:color="auto"/>
              <w:right w:val="nil"/>
            </w:tcBorders>
          </w:tcPr>
          <w:p w14:paraId="2D4388CB" w14:textId="77777777" w:rsidR="00DD3250" w:rsidRPr="0048566D" w:rsidRDefault="00DD3250" w:rsidP="008F0007">
            <w:pPr>
              <w:jc w:val="both"/>
              <w:rPr>
                <w:sz w:val="16"/>
                <w:szCs w:val="16"/>
              </w:rPr>
            </w:pPr>
          </w:p>
        </w:tc>
      </w:tr>
      <w:tr w:rsidR="00DD3250" w:rsidRPr="0048566D" w14:paraId="6CEA1F29" w14:textId="77777777" w:rsidTr="00CE74CC">
        <w:tc>
          <w:tcPr>
            <w:tcW w:w="1649" w:type="dxa"/>
          </w:tcPr>
          <w:p w14:paraId="3FCFAFF9" w14:textId="77777777" w:rsidR="00DD3250" w:rsidRPr="0048566D" w:rsidRDefault="00DD3250" w:rsidP="008F0007">
            <w:pPr>
              <w:jc w:val="both"/>
              <w:rPr>
                <w:sz w:val="16"/>
                <w:szCs w:val="16"/>
              </w:rPr>
            </w:pPr>
          </w:p>
        </w:tc>
        <w:tc>
          <w:tcPr>
            <w:tcW w:w="421" w:type="dxa"/>
          </w:tcPr>
          <w:p w14:paraId="1D9EABD7" w14:textId="77777777" w:rsidR="00DD3250" w:rsidRPr="0048566D" w:rsidRDefault="00DD3250" w:rsidP="008F0007">
            <w:pPr>
              <w:jc w:val="both"/>
              <w:rPr>
                <w:sz w:val="16"/>
                <w:szCs w:val="16"/>
              </w:rPr>
            </w:pPr>
          </w:p>
        </w:tc>
        <w:tc>
          <w:tcPr>
            <w:tcW w:w="810" w:type="dxa"/>
          </w:tcPr>
          <w:p w14:paraId="6B331C69" w14:textId="77777777" w:rsidR="00DD3250" w:rsidRPr="0048566D" w:rsidRDefault="00DD3250" w:rsidP="008F0007">
            <w:pPr>
              <w:jc w:val="both"/>
              <w:rPr>
                <w:sz w:val="16"/>
                <w:szCs w:val="16"/>
              </w:rPr>
            </w:pPr>
          </w:p>
        </w:tc>
        <w:tc>
          <w:tcPr>
            <w:tcW w:w="1710" w:type="dxa"/>
          </w:tcPr>
          <w:p w14:paraId="22D5E906" w14:textId="77777777" w:rsidR="00DD3250" w:rsidRPr="0048566D" w:rsidRDefault="00DD3250" w:rsidP="008F0007">
            <w:pPr>
              <w:jc w:val="both"/>
              <w:rPr>
                <w:sz w:val="16"/>
                <w:szCs w:val="16"/>
              </w:rPr>
            </w:pPr>
          </w:p>
        </w:tc>
        <w:tc>
          <w:tcPr>
            <w:tcW w:w="990" w:type="dxa"/>
          </w:tcPr>
          <w:p w14:paraId="03594ED8" w14:textId="77777777" w:rsidR="00DD3250" w:rsidRPr="0048566D" w:rsidRDefault="00DD3250" w:rsidP="008F0007">
            <w:pPr>
              <w:jc w:val="both"/>
              <w:rPr>
                <w:sz w:val="16"/>
                <w:szCs w:val="16"/>
              </w:rPr>
            </w:pPr>
          </w:p>
        </w:tc>
        <w:tc>
          <w:tcPr>
            <w:tcW w:w="4318" w:type="dxa"/>
          </w:tcPr>
          <w:p w14:paraId="143268C6" w14:textId="77777777" w:rsidR="00DD3250" w:rsidRPr="0048566D" w:rsidRDefault="00DD3250" w:rsidP="008F0007">
            <w:pPr>
              <w:jc w:val="both"/>
              <w:rPr>
                <w:sz w:val="16"/>
                <w:szCs w:val="16"/>
              </w:rPr>
            </w:pPr>
          </w:p>
        </w:tc>
      </w:tr>
      <w:tr w:rsidR="00DD3250" w:rsidRPr="0048566D" w14:paraId="081F209E" w14:textId="77777777" w:rsidTr="00CE74CC">
        <w:trPr>
          <w:cantSplit/>
        </w:trPr>
        <w:tc>
          <w:tcPr>
            <w:tcW w:w="2070" w:type="dxa"/>
            <w:gridSpan w:val="2"/>
            <w:hideMark/>
          </w:tcPr>
          <w:p w14:paraId="6CBA60AD" w14:textId="77777777" w:rsidR="00DD3250" w:rsidRPr="0048566D" w:rsidRDefault="00DD3250" w:rsidP="008F0007">
            <w:pPr>
              <w:jc w:val="both"/>
              <w:rPr>
                <w:sz w:val="16"/>
                <w:szCs w:val="16"/>
              </w:rPr>
            </w:pPr>
            <w:r w:rsidRPr="0048566D">
              <w:rPr>
                <w:sz w:val="16"/>
                <w:szCs w:val="16"/>
              </w:rPr>
              <w:t>Facsimile number:</w:t>
            </w:r>
          </w:p>
        </w:tc>
        <w:tc>
          <w:tcPr>
            <w:tcW w:w="810" w:type="dxa"/>
            <w:hideMark/>
          </w:tcPr>
          <w:p w14:paraId="451BC58F" w14:textId="77777777" w:rsidR="00DD3250" w:rsidRPr="0048566D" w:rsidRDefault="00DD3250" w:rsidP="008F0007">
            <w:pPr>
              <w:jc w:val="both"/>
              <w:rPr>
                <w:sz w:val="16"/>
                <w:szCs w:val="16"/>
              </w:rPr>
            </w:pPr>
            <w:r w:rsidRPr="0048566D">
              <w:rPr>
                <w:sz w:val="16"/>
                <w:szCs w:val="16"/>
              </w:rPr>
              <w:t>Code</w:t>
            </w:r>
          </w:p>
        </w:tc>
        <w:tc>
          <w:tcPr>
            <w:tcW w:w="1710" w:type="dxa"/>
            <w:tcBorders>
              <w:top w:val="nil"/>
              <w:left w:val="nil"/>
              <w:bottom w:val="dashed" w:sz="4" w:space="0" w:color="auto"/>
              <w:right w:val="nil"/>
            </w:tcBorders>
          </w:tcPr>
          <w:p w14:paraId="5576CA67" w14:textId="77777777" w:rsidR="00DD3250" w:rsidRPr="0048566D" w:rsidRDefault="00DD3250" w:rsidP="008F0007">
            <w:pPr>
              <w:jc w:val="both"/>
              <w:rPr>
                <w:sz w:val="16"/>
                <w:szCs w:val="16"/>
              </w:rPr>
            </w:pPr>
          </w:p>
        </w:tc>
        <w:tc>
          <w:tcPr>
            <w:tcW w:w="990" w:type="dxa"/>
            <w:hideMark/>
          </w:tcPr>
          <w:p w14:paraId="493FA7E3" w14:textId="77777777" w:rsidR="00DD3250" w:rsidRPr="0048566D" w:rsidRDefault="00DD3250" w:rsidP="008F0007">
            <w:pPr>
              <w:jc w:val="both"/>
              <w:rPr>
                <w:sz w:val="16"/>
                <w:szCs w:val="16"/>
              </w:rPr>
            </w:pPr>
            <w:r w:rsidRPr="0048566D">
              <w:rPr>
                <w:sz w:val="16"/>
                <w:szCs w:val="16"/>
              </w:rPr>
              <w:t>Number</w:t>
            </w:r>
          </w:p>
        </w:tc>
        <w:tc>
          <w:tcPr>
            <w:tcW w:w="4318" w:type="dxa"/>
            <w:tcBorders>
              <w:top w:val="nil"/>
              <w:left w:val="nil"/>
              <w:bottom w:val="dashed" w:sz="4" w:space="0" w:color="auto"/>
              <w:right w:val="nil"/>
            </w:tcBorders>
          </w:tcPr>
          <w:p w14:paraId="2A187A78" w14:textId="77777777" w:rsidR="00DD3250" w:rsidRPr="0048566D" w:rsidRDefault="00DD3250" w:rsidP="008F0007">
            <w:pPr>
              <w:jc w:val="both"/>
              <w:rPr>
                <w:sz w:val="16"/>
                <w:szCs w:val="16"/>
              </w:rPr>
            </w:pPr>
          </w:p>
        </w:tc>
      </w:tr>
      <w:tr w:rsidR="00DD3250" w:rsidRPr="0048566D" w14:paraId="719A1261" w14:textId="77777777" w:rsidTr="00CE74CC">
        <w:tc>
          <w:tcPr>
            <w:tcW w:w="1649" w:type="dxa"/>
          </w:tcPr>
          <w:p w14:paraId="2D330AC4" w14:textId="77777777" w:rsidR="00DD3250" w:rsidRPr="0048566D" w:rsidRDefault="00DD3250" w:rsidP="008F0007">
            <w:pPr>
              <w:jc w:val="both"/>
              <w:rPr>
                <w:sz w:val="16"/>
                <w:szCs w:val="16"/>
              </w:rPr>
            </w:pPr>
          </w:p>
        </w:tc>
        <w:tc>
          <w:tcPr>
            <w:tcW w:w="421" w:type="dxa"/>
          </w:tcPr>
          <w:p w14:paraId="1A30D1FA" w14:textId="77777777" w:rsidR="00DD3250" w:rsidRPr="0048566D" w:rsidRDefault="00DD3250" w:rsidP="008F0007">
            <w:pPr>
              <w:jc w:val="both"/>
              <w:rPr>
                <w:sz w:val="16"/>
                <w:szCs w:val="16"/>
              </w:rPr>
            </w:pPr>
          </w:p>
        </w:tc>
        <w:tc>
          <w:tcPr>
            <w:tcW w:w="810" w:type="dxa"/>
          </w:tcPr>
          <w:p w14:paraId="5DF43651" w14:textId="77777777" w:rsidR="00DD3250" w:rsidRPr="0048566D" w:rsidRDefault="00DD3250" w:rsidP="008F0007">
            <w:pPr>
              <w:jc w:val="both"/>
              <w:rPr>
                <w:sz w:val="16"/>
                <w:szCs w:val="16"/>
              </w:rPr>
            </w:pPr>
          </w:p>
        </w:tc>
        <w:tc>
          <w:tcPr>
            <w:tcW w:w="1710" w:type="dxa"/>
          </w:tcPr>
          <w:p w14:paraId="7CD49ABD" w14:textId="77777777" w:rsidR="00DD3250" w:rsidRPr="0048566D" w:rsidRDefault="00DD3250" w:rsidP="008F0007">
            <w:pPr>
              <w:jc w:val="both"/>
              <w:rPr>
                <w:sz w:val="16"/>
                <w:szCs w:val="16"/>
              </w:rPr>
            </w:pPr>
          </w:p>
        </w:tc>
        <w:tc>
          <w:tcPr>
            <w:tcW w:w="990" w:type="dxa"/>
          </w:tcPr>
          <w:p w14:paraId="03413249" w14:textId="77777777" w:rsidR="00DD3250" w:rsidRPr="0048566D" w:rsidRDefault="00DD3250" w:rsidP="008F0007">
            <w:pPr>
              <w:jc w:val="both"/>
              <w:rPr>
                <w:sz w:val="16"/>
                <w:szCs w:val="16"/>
              </w:rPr>
            </w:pPr>
          </w:p>
        </w:tc>
        <w:tc>
          <w:tcPr>
            <w:tcW w:w="4318" w:type="dxa"/>
          </w:tcPr>
          <w:p w14:paraId="7732C41A" w14:textId="77777777" w:rsidR="00DD3250" w:rsidRPr="0048566D" w:rsidRDefault="00DD3250" w:rsidP="008F0007">
            <w:pPr>
              <w:jc w:val="both"/>
              <w:rPr>
                <w:sz w:val="16"/>
                <w:szCs w:val="16"/>
              </w:rPr>
            </w:pPr>
          </w:p>
        </w:tc>
      </w:tr>
      <w:tr w:rsidR="00DD3250" w:rsidRPr="0048566D" w14:paraId="4ADB4E5E" w14:textId="77777777" w:rsidTr="00CE74CC">
        <w:trPr>
          <w:cantSplit/>
        </w:trPr>
        <w:tc>
          <w:tcPr>
            <w:tcW w:w="2070" w:type="dxa"/>
            <w:gridSpan w:val="2"/>
            <w:hideMark/>
          </w:tcPr>
          <w:p w14:paraId="3EC00A99" w14:textId="77777777" w:rsidR="00DD3250" w:rsidRPr="0048566D" w:rsidRDefault="00DD3250" w:rsidP="008F0007">
            <w:pPr>
              <w:jc w:val="both"/>
              <w:rPr>
                <w:sz w:val="16"/>
                <w:szCs w:val="16"/>
              </w:rPr>
            </w:pPr>
            <w:r w:rsidRPr="0048566D">
              <w:rPr>
                <w:sz w:val="16"/>
                <w:szCs w:val="16"/>
              </w:rPr>
              <w:t>e-Mail address:</w:t>
            </w:r>
          </w:p>
        </w:tc>
        <w:tc>
          <w:tcPr>
            <w:tcW w:w="7828" w:type="dxa"/>
            <w:gridSpan w:val="4"/>
            <w:tcBorders>
              <w:top w:val="nil"/>
              <w:left w:val="nil"/>
              <w:bottom w:val="dashed" w:sz="4" w:space="0" w:color="auto"/>
              <w:right w:val="nil"/>
            </w:tcBorders>
          </w:tcPr>
          <w:p w14:paraId="6863770E" w14:textId="77777777" w:rsidR="00DD3250" w:rsidRPr="0048566D" w:rsidRDefault="00DD3250" w:rsidP="008F0007">
            <w:pPr>
              <w:jc w:val="both"/>
              <w:rPr>
                <w:sz w:val="16"/>
                <w:szCs w:val="16"/>
              </w:rPr>
            </w:pPr>
          </w:p>
        </w:tc>
      </w:tr>
      <w:tr w:rsidR="00DD3250" w:rsidRPr="0048566D" w14:paraId="021A90B4" w14:textId="77777777" w:rsidTr="00CE74CC">
        <w:tc>
          <w:tcPr>
            <w:tcW w:w="1649" w:type="dxa"/>
          </w:tcPr>
          <w:p w14:paraId="5A5A56C5" w14:textId="77777777" w:rsidR="00DD3250" w:rsidRPr="0048566D" w:rsidRDefault="00DD3250" w:rsidP="008F0007">
            <w:pPr>
              <w:jc w:val="both"/>
              <w:rPr>
                <w:sz w:val="16"/>
                <w:szCs w:val="16"/>
              </w:rPr>
            </w:pPr>
          </w:p>
        </w:tc>
        <w:tc>
          <w:tcPr>
            <w:tcW w:w="421" w:type="dxa"/>
          </w:tcPr>
          <w:p w14:paraId="56BFAF9D" w14:textId="77777777" w:rsidR="00DD3250" w:rsidRPr="0048566D" w:rsidRDefault="00DD3250" w:rsidP="008F0007">
            <w:pPr>
              <w:jc w:val="both"/>
              <w:rPr>
                <w:sz w:val="16"/>
                <w:szCs w:val="16"/>
              </w:rPr>
            </w:pPr>
          </w:p>
        </w:tc>
        <w:tc>
          <w:tcPr>
            <w:tcW w:w="810" w:type="dxa"/>
          </w:tcPr>
          <w:p w14:paraId="12C0F108" w14:textId="77777777" w:rsidR="00DD3250" w:rsidRPr="0048566D" w:rsidRDefault="00DD3250" w:rsidP="008F0007">
            <w:pPr>
              <w:jc w:val="both"/>
              <w:rPr>
                <w:sz w:val="16"/>
                <w:szCs w:val="16"/>
              </w:rPr>
            </w:pPr>
          </w:p>
        </w:tc>
        <w:tc>
          <w:tcPr>
            <w:tcW w:w="1710" w:type="dxa"/>
          </w:tcPr>
          <w:p w14:paraId="0EEB6EF7" w14:textId="77777777" w:rsidR="00DD3250" w:rsidRPr="0048566D" w:rsidRDefault="00DD3250" w:rsidP="008F0007">
            <w:pPr>
              <w:jc w:val="both"/>
              <w:rPr>
                <w:sz w:val="16"/>
                <w:szCs w:val="16"/>
              </w:rPr>
            </w:pPr>
          </w:p>
        </w:tc>
        <w:tc>
          <w:tcPr>
            <w:tcW w:w="990" w:type="dxa"/>
          </w:tcPr>
          <w:p w14:paraId="790CAFE7" w14:textId="77777777" w:rsidR="00DD3250" w:rsidRPr="0048566D" w:rsidRDefault="00DD3250" w:rsidP="008F0007">
            <w:pPr>
              <w:jc w:val="both"/>
              <w:rPr>
                <w:sz w:val="16"/>
                <w:szCs w:val="16"/>
              </w:rPr>
            </w:pPr>
          </w:p>
        </w:tc>
        <w:tc>
          <w:tcPr>
            <w:tcW w:w="4318" w:type="dxa"/>
          </w:tcPr>
          <w:p w14:paraId="76C51744" w14:textId="77777777" w:rsidR="00DD3250" w:rsidRPr="0048566D" w:rsidRDefault="00DD3250" w:rsidP="008F0007">
            <w:pPr>
              <w:jc w:val="both"/>
              <w:rPr>
                <w:sz w:val="16"/>
                <w:szCs w:val="16"/>
              </w:rPr>
            </w:pPr>
          </w:p>
        </w:tc>
      </w:tr>
    </w:tbl>
    <w:p w14:paraId="502E0CC0" w14:textId="77777777" w:rsidR="00DD3250" w:rsidRPr="0048566D" w:rsidRDefault="00DD3250" w:rsidP="008F0007">
      <w:pPr>
        <w:pBdr>
          <w:top w:val="single" w:sz="4" w:space="1" w:color="auto"/>
        </w:pBdr>
        <w:jc w:val="both"/>
        <w:rPr>
          <w:sz w:val="16"/>
          <w:szCs w:val="16"/>
        </w:rPr>
      </w:pPr>
    </w:p>
    <w:p w14:paraId="11AC06E9" w14:textId="77777777" w:rsidR="00DD3250" w:rsidRPr="0048566D" w:rsidRDefault="00DD3250" w:rsidP="008F0007">
      <w:pPr>
        <w:pStyle w:val="Heading4"/>
        <w:jc w:val="both"/>
        <w:rPr>
          <w:sz w:val="16"/>
          <w:szCs w:val="16"/>
        </w:rPr>
      </w:pPr>
      <w:r w:rsidRPr="0048566D">
        <w:rPr>
          <w:sz w:val="16"/>
          <w:szCs w:val="16"/>
        </w:rPr>
        <w:t>Confirmation</w:t>
      </w:r>
    </w:p>
    <w:p w14:paraId="0F91C501" w14:textId="77777777" w:rsidR="00DD3250" w:rsidRPr="0048566D" w:rsidRDefault="00DD3250" w:rsidP="008F0007">
      <w:pPr>
        <w:pBdr>
          <w:bottom w:val="single" w:sz="4" w:space="1" w:color="auto"/>
        </w:pBdr>
        <w:jc w:val="both"/>
        <w:rPr>
          <w:sz w:val="16"/>
          <w:szCs w:val="16"/>
        </w:rPr>
      </w:pPr>
    </w:p>
    <w:p w14:paraId="663F7F38"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1649"/>
        <w:gridCol w:w="1771"/>
        <w:gridCol w:w="1529"/>
        <w:gridCol w:w="1649"/>
        <w:gridCol w:w="962"/>
        <w:gridCol w:w="1350"/>
      </w:tblGrid>
      <w:tr w:rsidR="00DD3250" w:rsidRPr="0048566D" w14:paraId="052C80F5" w14:textId="77777777" w:rsidTr="00CE74CC">
        <w:trPr>
          <w:cantSplit/>
        </w:trPr>
        <w:tc>
          <w:tcPr>
            <w:tcW w:w="7560" w:type="dxa"/>
            <w:gridSpan w:val="5"/>
            <w:hideMark/>
          </w:tcPr>
          <w:p w14:paraId="2D00689A" w14:textId="77777777" w:rsidR="00DD3250" w:rsidRPr="0048566D" w:rsidRDefault="00DD3250" w:rsidP="008F0007">
            <w:pPr>
              <w:jc w:val="both"/>
              <w:rPr>
                <w:sz w:val="16"/>
                <w:szCs w:val="16"/>
              </w:rPr>
            </w:pPr>
            <w:r w:rsidRPr="0048566D">
              <w:rPr>
                <w:sz w:val="16"/>
                <w:szCs w:val="16"/>
              </w:rPr>
              <w:t>Are you the accredited representative in South Africa for the services offered by you?</w:t>
            </w:r>
          </w:p>
        </w:tc>
        <w:tc>
          <w:tcPr>
            <w:tcW w:w="1350" w:type="dxa"/>
            <w:hideMark/>
          </w:tcPr>
          <w:p w14:paraId="03B9ACF2" w14:textId="77777777" w:rsidR="00DD3250" w:rsidRPr="0048566D" w:rsidRDefault="00DD3250" w:rsidP="008F0007">
            <w:pPr>
              <w:jc w:val="both"/>
              <w:rPr>
                <w:b/>
                <w:sz w:val="16"/>
                <w:szCs w:val="16"/>
              </w:rPr>
            </w:pPr>
            <w:r w:rsidRPr="0048566D">
              <w:rPr>
                <w:b/>
                <w:sz w:val="16"/>
                <w:szCs w:val="16"/>
              </w:rPr>
              <w:t>YES / NO</w:t>
            </w:r>
          </w:p>
        </w:tc>
      </w:tr>
      <w:tr w:rsidR="00DD3250" w:rsidRPr="0048566D" w14:paraId="4646C3B1" w14:textId="77777777" w:rsidTr="00CE74CC">
        <w:tc>
          <w:tcPr>
            <w:tcW w:w="1649" w:type="dxa"/>
          </w:tcPr>
          <w:p w14:paraId="175BDD98" w14:textId="77777777" w:rsidR="00DD3250" w:rsidRPr="0048566D" w:rsidRDefault="00DD3250" w:rsidP="008F0007">
            <w:pPr>
              <w:jc w:val="both"/>
              <w:rPr>
                <w:sz w:val="16"/>
                <w:szCs w:val="16"/>
              </w:rPr>
            </w:pPr>
          </w:p>
        </w:tc>
        <w:tc>
          <w:tcPr>
            <w:tcW w:w="1771" w:type="dxa"/>
          </w:tcPr>
          <w:p w14:paraId="3A50D89A" w14:textId="77777777" w:rsidR="00DD3250" w:rsidRPr="0048566D" w:rsidRDefault="00DD3250" w:rsidP="008F0007">
            <w:pPr>
              <w:jc w:val="both"/>
              <w:rPr>
                <w:sz w:val="16"/>
                <w:szCs w:val="16"/>
              </w:rPr>
            </w:pPr>
          </w:p>
        </w:tc>
        <w:tc>
          <w:tcPr>
            <w:tcW w:w="1529" w:type="dxa"/>
          </w:tcPr>
          <w:p w14:paraId="4A925141" w14:textId="77777777" w:rsidR="00DD3250" w:rsidRPr="0048566D" w:rsidRDefault="00DD3250" w:rsidP="008F0007">
            <w:pPr>
              <w:jc w:val="both"/>
              <w:rPr>
                <w:sz w:val="16"/>
                <w:szCs w:val="16"/>
              </w:rPr>
            </w:pPr>
          </w:p>
        </w:tc>
        <w:tc>
          <w:tcPr>
            <w:tcW w:w="1649" w:type="dxa"/>
          </w:tcPr>
          <w:p w14:paraId="6A440520" w14:textId="77777777" w:rsidR="00DD3250" w:rsidRPr="0048566D" w:rsidRDefault="00DD3250" w:rsidP="008F0007">
            <w:pPr>
              <w:jc w:val="both"/>
              <w:rPr>
                <w:sz w:val="16"/>
                <w:szCs w:val="16"/>
              </w:rPr>
            </w:pPr>
          </w:p>
        </w:tc>
        <w:tc>
          <w:tcPr>
            <w:tcW w:w="962" w:type="dxa"/>
          </w:tcPr>
          <w:p w14:paraId="4E8586A6" w14:textId="77777777" w:rsidR="00DD3250" w:rsidRPr="0048566D" w:rsidRDefault="00DD3250" w:rsidP="008F0007">
            <w:pPr>
              <w:jc w:val="both"/>
              <w:rPr>
                <w:sz w:val="16"/>
                <w:szCs w:val="16"/>
              </w:rPr>
            </w:pPr>
          </w:p>
        </w:tc>
        <w:tc>
          <w:tcPr>
            <w:tcW w:w="1350" w:type="dxa"/>
          </w:tcPr>
          <w:p w14:paraId="738B68F7" w14:textId="77777777" w:rsidR="00DD3250" w:rsidRPr="0048566D" w:rsidRDefault="00DD3250" w:rsidP="008F0007">
            <w:pPr>
              <w:jc w:val="both"/>
              <w:rPr>
                <w:sz w:val="16"/>
                <w:szCs w:val="16"/>
              </w:rPr>
            </w:pPr>
          </w:p>
        </w:tc>
      </w:tr>
      <w:tr w:rsidR="00DD3250" w:rsidRPr="0048566D" w14:paraId="03BDBB70" w14:textId="77777777" w:rsidTr="00CE74CC">
        <w:trPr>
          <w:cantSplit/>
        </w:trPr>
        <w:tc>
          <w:tcPr>
            <w:tcW w:w="8910" w:type="dxa"/>
            <w:gridSpan w:val="6"/>
          </w:tcPr>
          <w:p w14:paraId="23CE2FCD" w14:textId="77777777" w:rsidR="00DD3250" w:rsidRPr="0048566D" w:rsidRDefault="00DD3250" w:rsidP="008F0007">
            <w:pPr>
              <w:jc w:val="both"/>
              <w:rPr>
                <w:b/>
                <w:bCs/>
                <w:sz w:val="16"/>
                <w:szCs w:val="16"/>
              </w:rPr>
            </w:pPr>
            <w:r w:rsidRPr="0048566D">
              <w:rPr>
                <w:b/>
                <w:bCs/>
                <w:sz w:val="16"/>
                <w:szCs w:val="16"/>
              </w:rPr>
              <w:t>Declaration</w:t>
            </w:r>
          </w:p>
          <w:p w14:paraId="380C7E6D" w14:textId="77777777" w:rsidR="00DD3250" w:rsidRPr="0048566D" w:rsidRDefault="00DD3250" w:rsidP="008F0007">
            <w:pPr>
              <w:jc w:val="both"/>
              <w:rPr>
                <w:sz w:val="16"/>
                <w:szCs w:val="16"/>
              </w:rPr>
            </w:pPr>
          </w:p>
          <w:p w14:paraId="525AE2DB" w14:textId="77777777" w:rsidR="00DD3250" w:rsidRPr="0048566D" w:rsidRDefault="00DD3250" w:rsidP="008F0007">
            <w:pPr>
              <w:jc w:val="both"/>
              <w:rPr>
                <w:sz w:val="16"/>
                <w:szCs w:val="16"/>
              </w:rPr>
            </w:pPr>
            <w:r w:rsidRPr="0048566D">
              <w:rPr>
                <w:sz w:val="16"/>
                <w:szCs w:val="16"/>
              </w:rPr>
              <w:t>I/ We have examined the information provided in your bid documents and offer to undertake the work prescribed in accordance with the requirements as set out in the bid document.  The prices quoted in this bid are valid for the stipulated period.  I/ We confirm the availability of the proposed team members.  I/ We confirm that this bid will remain binding upon us and may be accepted by you at any time before the expiry date.</w:t>
            </w:r>
          </w:p>
        </w:tc>
      </w:tr>
      <w:tr w:rsidR="00DD3250" w:rsidRPr="0048566D" w14:paraId="5B15D480" w14:textId="77777777" w:rsidTr="00CE74CC">
        <w:trPr>
          <w:trHeight w:val="333"/>
        </w:trPr>
        <w:tc>
          <w:tcPr>
            <w:tcW w:w="8910" w:type="dxa"/>
            <w:gridSpan w:val="6"/>
          </w:tcPr>
          <w:p w14:paraId="20CC5CEE" w14:textId="77777777" w:rsidR="00DD3250" w:rsidRPr="0048566D" w:rsidRDefault="00DD3250" w:rsidP="008F0007">
            <w:pPr>
              <w:jc w:val="both"/>
              <w:rPr>
                <w:sz w:val="16"/>
                <w:szCs w:val="16"/>
              </w:rPr>
            </w:pPr>
          </w:p>
        </w:tc>
      </w:tr>
      <w:tr w:rsidR="00DD3250" w:rsidRPr="0048566D" w14:paraId="2535DA08" w14:textId="77777777" w:rsidTr="00CE74CC">
        <w:trPr>
          <w:cantSplit/>
        </w:trPr>
        <w:tc>
          <w:tcPr>
            <w:tcW w:w="3420" w:type="dxa"/>
            <w:gridSpan w:val="2"/>
            <w:hideMark/>
          </w:tcPr>
          <w:p w14:paraId="6F861B9F" w14:textId="77777777" w:rsidR="00DD3250" w:rsidRPr="0048566D" w:rsidRDefault="00DD3250" w:rsidP="008F0007">
            <w:pPr>
              <w:jc w:val="both"/>
              <w:rPr>
                <w:b/>
                <w:sz w:val="16"/>
                <w:szCs w:val="16"/>
              </w:rPr>
            </w:pPr>
            <w:r w:rsidRPr="0048566D">
              <w:rPr>
                <w:b/>
                <w:sz w:val="16"/>
                <w:szCs w:val="16"/>
              </w:rPr>
              <w:t>Signature of Bidder:</w:t>
            </w:r>
          </w:p>
        </w:tc>
        <w:tc>
          <w:tcPr>
            <w:tcW w:w="5490" w:type="dxa"/>
            <w:gridSpan w:val="4"/>
            <w:tcBorders>
              <w:top w:val="nil"/>
              <w:left w:val="nil"/>
              <w:bottom w:val="dashed" w:sz="4" w:space="0" w:color="auto"/>
            </w:tcBorders>
          </w:tcPr>
          <w:p w14:paraId="06DE9CE6" w14:textId="77777777" w:rsidR="00DD3250" w:rsidRPr="0048566D" w:rsidRDefault="00DD3250" w:rsidP="008F0007">
            <w:pPr>
              <w:jc w:val="both"/>
              <w:rPr>
                <w:sz w:val="16"/>
                <w:szCs w:val="16"/>
              </w:rPr>
            </w:pPr>
          </w:p>
        </w:tc>
      </w:tr>
      <w:tr w:rsidR="00DD3250" w:rsidRPr="0048566D" w14:paraId="0B294DFD" w14:textId="77777777" w:rsidTr="00CE74CC">
        <w:tc>
          <w:tcPr>
            <w:tcW w:w="1649" w:type="dxa"/>
          </w:tcPr>
          <w:p w14:paraId="1DFA1A68" w14:textId="77777777" w:rsidR="00DD3250" w:rsidRPr="0048566D" w:rsidRDefault="00DD3250" w:rsidP="008F0007">
            <w:pPr>
              <w:jc w:val="both"/>
              <w:rPr>
                <w:sz w:val="16"/>
                <w:szCs w:val="16"/>
              </w:rPr>
            </w:pPr>
          </w:p>
        </w:tc>
        <w:tc>
          <w:tcPr>
            <w:tcW w:w="1771" w:type="dxa"/>
          </w:tcPr>
          <w:p w14:paraId="1ED3D5C9" w14:textId="77777777" w:rsidR="00DD3250" w:rsidRPr="0048566D" w:rsidRDefault="00DD3250" w:rsidP="008F0007">
            <w:pPr>
              <w:jc w:val="both"/>
              <w:rPr>
                <w:sz w:val="16"/>
                <w:szCs w:val="16"/>
              </w:rPr>
            </w:pPr>
          </w:p>
        </w:tc>
        <w:tc>
          <w:tcPr>
            <w:tcW w:w="1529" w:type="dxa"/>
          </w:tcPr>
          <w:p w14:paraId="3FBD36DE" w14:textId="77777777" w:rsidR="00DD3250" w:rsidRPr="0048566D" w:rsidRDefault="00DD3250" w:rsidP="008F0007">
            <w:pPr>
              <w:jc w:val="both"/>
              <w:rPr>
                <w:sz w:val="16"/>
                <w:szCs w:val="16"/>
              </w:rPr>
            </w:pPr>
          </w:p>
        </w:tc>
        <w:tc>
          <w:tcPr>
            <w:tcW w:w="1649" w:type="dxa"/>
          </w:tcPr>
          <w:p w14:paraId="58EEBAFD" w14:textId="77777777" w:rsidR="00DD3250" w:rsidRPr="0048566D" w:rsidRDefault="00DD3250" w:rsidP="008F0007">
            <w:pPr>
              <w:jc w:val="both"/>
              <w:rPr>
                <w:sz w:val="16"/>
                <w:szCs w:val="16"/>
              </w:rPr>
            </w:pPr>
          </w:p>
        </w:tc>
        <w:tc>
          <w:tcPr>
            <w:tcW w:w="962" w:type="dxa"/>
          </w:tcPr>
          <w:p w14:paraId="59885BAB" w14:textId="77777777" w:rsidR="00DD3250" w:rsidRPr="0048566D" w:rsidRDefault="00DD3250" w:rsidP="008F0007">
            <w:pPr>
              <w:jc w:val="both"/>
              <w:rPr>
                <w:sz w:val="16"/>
                <w:szCs w:val="16"/>
              </w:rPr>
            </w:pPr>
          </w:p>
        </w:tc>
        <w:tc>
          <w:tcPr>
            <w:tcW w:w="1350" w:type="dxa"/>
          </w:tcPr>
          <w:p w14:paraId="5F318E34" w14:textId="77777777" w:rsidR="00DD3250" w:rsidRPr="0048566D" w:rsidRDefault="00DD3250" w:rsidP="008F0007">
            <w:pPr>
              <w:jc w:val="both"/>
              <w:rPr>
                <w:sz w:val="16"/>
                <w:szCs w:val="16"/>
              </w:rPr>
            </w:pPr>
          </w:p>
        </w:tc>
      </w:tr>
      <w:tr w:rsidR="00DD3250" w:rsidRPr="0048566D" w14:paraId="3F9AFD5D" w14:textId="77777777" w:rsidTr="00CE74CC">
        <w:trPr>
          <w:cantSplit/>
        </w:trPr>
        <w:tc>
          <w:tcPr>
            <w:tcW w:w="3420" w:type="dxa"/>
            <w:gridSpan w:val="2"/>
            <w:hideMark/>
          </w:tcPr>
          <w:p w14:paraId="4AA1A85E" w14:textId="77777777" w:rsidR="00DD3250" w:rsidRPr="0048566D" w:rsidRDefault="00DD3250" w:rsidP="008F0007">
            <w:pPr>
              <w:jc w:val="both"/>
              <w:rPr>
                <w:sz w:val="16"/>
                <w:szCs w:val="16"/>
              </w:rPr>
            </w:pPr>
            <w:r w:rsidRPr="0048566D">
              <w:rPr>
                <w:sz w:val="16"/>
                <w:szCs w:val="16"/>
              </w:rPr>
              <w:t>Date:</w:t>
            </w:r>
          </w:p>
        </w:tc>
        <w:tc>
          <w:tcPr>
            <w:tcW w:w="5490" w:type="dxa"/>
            <w:gridSpan w:val="4"/>
            <w:tcBorders>
              <w:top w:val="nil"/>
              <w:left w:val="nil"/>
              <w:bottom w:val="dashed" w:sz="4" w:space="0" w:color="auto"/>
            </w:tcBorders>
          </w:tcPr>
          <w:p w14:paraId="36C50699" w14:textId="77777777" w:rsidR="00DD3250" w:rsidRPr="0048566D" w:rsidRDefault="00DD3250" w:rsidP="008F0007">
            <w:pPr>
              <w:jc w:val="both"/>
              <w:rPr>
                <w:sz w:val="16"/>
                <w:szCs w:val="16"/>
              </w:rPr>
            </w:pPr>
          </w:p>
        </w:tc>
      </w:tr>
      <w:tr w:rsidR="00DD3250" w:rsidRPr="0048566D" w14:paraId="598D9C34" w14:textId="77777777" w:rsidTr="00CE74CC">
        <w:trPr>
          <w:cantSplit/>
        </w:trPr>
        <w:tc>
          <w:tcPr>
            <w:tcW w:w="7560" w:type="dxa"/>
            <w:gridSpan w:val="5"/>
          </w:tcPr>
          <w:p w14:paraId="37F6B433" w14:textId="77777777" w:rsidR="00DD3250" w:rsidRPr="0048566D" w:rsidRDefault="00DD3250" w:rsidP="008F0007">
            <w:pPr>
              <w:jc w:val="both"/>
              <w:rPr>
                <w:sz w:val="16"/>
                <w:szCs w:val="16"/>
              </w:rPr>
            </w:pPr>
          </w:p>
        </w:tc>
        <w:tc>
          <w:tcPr>
            <w:tcW w:w="1350" w:type="dxa"/>
          </w:tcPr>
          <w:p w14:paraId="0E6BD316" w14:textId="77777777" w:rsidR="00DD3250" w:rsidRPr="0048566D" w:rsidRDefault="00DD3250" w:rsidP="008F0007">
            <w:pPr>
              <w:jc w:val="both"/>
              <w:rPr>
                <w:sz w:val="16"/>
                <w:szCs w:val="16"/>
              </w:rPr>
            </w:pPr>
          </w:p>
        </w:tc>
      </w:tr>
      <w:tr w:rsidR="00DD3250" w:rsidRPr="0048566D" w14:paraId="5110502A" w14:textId="77777777" w:rsidTr="00CE74CC">
        <w:trPr>
          <w:cantSplit/>
        </w:trPr>
        <w:tc>
          <w:tcPr>
            <w:tcW w:w="7560" w:type="dxa"/>
            <w:gridSpan w:val="5"/>
            <w:hideMark/>
          </w:tcPr>
          <w:p w14:paraId="28AE4CFC" w14:textId="77777777" w:rsidR="00DD3250" w:rsidRPr="0048566D" w:rsidRDefault="00DD3250" w:rsidP="008F0007">
            <w:pPr>
              <w:jc w:val="both"/>
              <w:rPr>
                <w:sz w:val="16"/>
                <w:szCs w:val="16"/>
              </w:rPr>
            </w:pPr>
            <w:r w:rsidRPr="0048566D">
              <w:rPr>
                <w:sz w:val="16"/>
                <w:szCs w:val="16"/>
              </w:rPr>
              <w:t>Are you duly authorised to commit the Bidder?</w:t>
            </w:r>
          </w:p>
        </w:tc>
        <w:tc>
          <w:tcPr>
            <w:tcW w:w="1350" w:type="dxa"/>
            <w:hideMark/>
          </w:tcPr>
          <w:p w14:paraId="41CC2E12" w14:textId="77777777" w:rsidR="00DD3250" w:rsidRPr="0048566D" w:rsidRDefault="00DD3250" w:rsidP="008F0007">
            <w:pPr>
              <w:jc w:val="both"/>
              <w:rPr>
                <w:b/>
                <w:sz w:val="16"/>
                <w:szCs w:val="16"/>
              </w:rPr>
            </w:pPr>
            <w:r w:rsidRPr="0048566D">
              <w:rPr>
                <w:b/>
                <w:sz w:val="16"/>
                <w:szCs w:val="16"/>
              </w:rPr>
              <w:t>YES / NO</w:t>
            </w:r>
          </w:p>
        </w:tc>
      </w:tr>
      <w:tr w:rsidR="00DD3250" w:rsidRPr="0048566D" w14:paraId="3826AF95" w14:textId="77777777" w:rsidTr="00CE74CC">
        <w:tc>
          <w:tcPr>
            <w:tcW w:w="1649" w:type="dxa"/>
          </w:tcPr>
          <w:p w14:paraId="79E03D1C" w14:textId="77777777" w:rsidR="00DD3250" w:rsidRPr="0048566D" w:rsidRDefault="00DD3250" w:rsidP="008F0007">
            <w:pPr>
              <w:jc w:val="both"/>
              <w:rPr>
                <w:sz w:val="16"/>
                <w:szCs w:val="16"/>
              </w:rPr>
            </w:pPr>
          </w:p>
        </w:tc>
        <w:tc>
          <w:tcPr>
            <w:tcW w:w="1771" w:type="dxa"/>
          </w:tcPr>
          <w:p w14:paraId="2A9563EB" w14:textId="77777777" w:rsidR="00DD3250" w:rsidRPr="0048566D" w:rsidRDefault="00DD3250" w:rsidP="008F0007">
            <w:pPr>
              <w:jc w:val="both"/>
              <w:rPr>
                <w:sz w:val="16"/>
                <w:szCs w:val="16"/>
              </w:rPr>
            </w:pPr>
          </w:p>
        </w:tc>
        <w:tc>
          <w:tcPr>
            <w:tcW w:w="1529" w:type="dxa"/>
          </w:tcPr>
          <w:p w14:paraId="4026F4E1" w14:textId="77777777" w:rsidR="00DD3250" w:rsidRPr="0048566D" w:rsidRDefault="00DD3250" w:rsidP="008F0007">
            <w:pPr>
              <w:jc w:val="both"/>
              <w:rPr>
                <w:sz w:val="16"/>
                <w:szCs w:val="16"/>
              </w:rPr>
            </w:pPr>
          </w:p>
        </w:tc>
        <w:tc>
          <w:tcPr>
            <w:tcW w:w="1649" w:type="dxa"/>
          </w:tcPr>
          <w:p w14:paraId="318D32A8" w14:textId="77777777" w:rsidR="00DD3250" w:rsidRPr="0048566D" w:rsidRDefault="00DD3250" w:rsidP="008F0007">
            <w:pPr>
              <w:jc w:val="both"/>
              <w:rPr>
                <w:sz w:val="16"/>
                <w:szCs w:val="16"/>
              </w:rPr>
            </w:pPr>
          </w:p>
        </w:tc>
        <w:tc>
          <w:tcPr>
            <w:tcW w:w="962" w:type="dxa"/>
          </w:tcPr>
          <w:p w14:paraId="10DD257C" w14:textId="77777777" w:rsidR="00DD3250" w:rsidRPr="0048566D" w:rsidRDefault="00DD3250" w:rsidP="008F0007">
            <w:pPr>
              <w:jc w:val="both"/>
              <w:rPr>
                <w:sz w:val="16"/>
                <w:szCs w:val="16"/>
              </w:rPr>
            </w:pPr>
          </w:p>
        </w:tc>
        <w:tc>
          <w:tcPr>
            <w:tcW w:w="1350" w:type="dxa"/>
          </w:tcPr>
          <w:p w14:paraId="0EF3C058" w14:textId="77777777" w:rsidR="00DD3250" w:rsidRPr="0048566D" w:rsidRDefault="00DD3250" w:rsidP="008F0007">
            <w:pPr>
              <w:jc w:val="both"/>
              <w:rPr>
                <w:sz w:val="16"/>
                <w:szCs w:val="16"/>
              </w:rPr>
            </w:pPr>
          </w:p>
        </w:tc>
      </w:tr>
      <w:tr w:rsidR="00DD3250" w:rsidRPr="0048566D" w14:paraId="43E03DAD" w14:textId="77777777" w:rsidTr="00CE74CC">
        <w:trPr>
          <w:cantSplit/>
        </w:trPr>
        <w:tc>
          <w:tcPr>
            <w:tcW w:w="3420" w:type="dxa"/>
            <w:gridSpan w:val="2"/>
            <w:hideMark/>
          </w:tcPr>
          <w:p w14:paraId="3F2AC923" w14:textId="77777777" w:rsidR="00DD3250" w:rsidRPr="0048566D" w:rsidRDefault="00DD3250" w:rsidP="008F0007">
            <w:pPr>
              <w:jc w:val="both"/>
              <w:rPr>
                <w:sz w:val="16"/>
                <w:szCs w:val="16"/>
              </w:rPr>
            </w:pPr>
            <w:r w:rsidRPr="0048566D">
              <w:rPr>
                <w:sz w:val="16"/>
                <w:szCs w:val="16"/>
              </w:rPr>
              <w:t>Capacity under which this bid is signed</w:t>
            </w:r>
          </w:p>
        </w:tc>
        <w:tc>
          <w:tcPr>
            <w:tcW w:w="5490" w:type="dxa"/>
            <w:gridSpan w:val="4"/>
            <w:tcBorders>
              <w:top w:val="nil"/>
              <w:left w:val="nil"/>
              <w:bottom w:val="dashed" w:sz="4" w:space="0" w:color="auto"/>
              <w:right w:val="nil"/>
            </w:tcBorders>
          </w:tcPr>
          <w:p w14:paraId="67730DAB" w14:textId="77777777" w:rsidR="00DD3250" w:rsidRPr="0048566D" w:rsidRDefault="00DD3250" w:rsidP="008F0007">
            <w:pPr>
              <w:jc w:val="both"/>
              <w:rPr>
                <w:sz w:val="16"/>
                <w:szCs w:val="16"/>
              </w:rPr>
            </w:pPr>
          </w:p>
        </w:tc>
      </w:tr>
    </w:tbl>
    <w:p w14:paraId="0CAAE68D" w14:textId="77777777" w:rsidR="00DD3250" w:rsidRPr="0048566D" w:rsidRDefault="00DD3250" w:rsidP="008F0007">
      <w:pPr>
        <w:jc w:val="both"/>
        <w:rPr>
          <w:sz w:val="16"/>
          <w:szCs w:val="16"/>
        </w:rPr>
      </w:pPr>
    </w:p>
    <w:p w14:paraId="135B5464" w14:textId="77777777" w:rsidR="00DD3250" w:rsidRPr="0048566D" w:rsidRDefault="00DD3250" w:rsidP="008F0007">
      <w:pPr>
        <w:jc w:val="both"/>
        <w:rPr>
          <w:sz w:val="16"/>
          <w:szCs w:val="16"/>
        </w:rPr>
      </w:pPr>
    </w:p>
    <w:tbl>
      <w:tblPr>
        <w:tblW w:w="8910" w:type="dxa"/>
        <w:tblLook w:val="04A0" w:firstRow="1" w:lastRow="0" w:firstColumn="1" w:lastColumn="0" w:noHBand="0" w:noVBand="1"/>
      </w:tblPr>
      <w:tblGrid>
        <w:gridCol w:w="3690"/>
        <w:gridCol w:w="5220"/>
      </w:tblGrid>
      <w:tr w:rsidR="00DD3250" w:rsidRPr="0048566D" w14:paraId="63AB2A5E" w14:textId="77777777" w:rsidTr="00CE74CC">
        <w:trPr>
          <w:cantSplit/>
        </w:trPr>
        <w:tc>
          <w:tcPr>
            <w:tcW w:w="3690" w:type="dxa"/>
            <w:hideMark/>
          </w:tcPr>
          <w:p w14:paraId="31C13767" w14:textId="77777777" w:rsidR="00DD3250" w:rsidRPr="0048566D" w:rsidRDefault="00DD3250" w:rsidP="008F0007">
            <w:pPr>
              <w:jc w:val="both"/>
              <w:rPr>
                <w:sz w:val="16"/>
                <w:szCs w:val="16"/>
              </w:rPr>
            </w:pPr>
            <w:r w:rsidRPr="0048566D">
              <w:rPr>
                <w:sz w:val="16"/>
                <w:szCs w:val="16"/>
              </w:rPr>
              <w:t>TOTAL BID PRICE (INCLUSIVE OF VAT)</w:t>
            </w:r>
          </w:p>
        </w:tc>
        <w:tc>
          <w:tcPr>
            <w:tcW w:w="5220" w:type="dxa"/>
            <w:tcBorders>
              <w:top w:val="nil"/>
              <w:left w:val="nil"/>
              <w:bottom w:val="dashed" w:sz="4" w:space="0" w:color="auto"/>
            </w:tcBorders>
            <w:vAlign w:val="bottom"/>
          </w:tcPr>
          <w:p w14:paraId="5C77314C" w14:textId="3D250786" w:rsidR="00DD3250" w:rsidRPr="0048566D" w:rsidRDefault="00DD3250" w:rsidP="008F0007">
            <w:pPr>
              <w:jc w:val="both"/>
              <w:rPr>
                <w:sz w:val="16"/>
                <w:szCs w:val="16"/>
                <w:highlight w:val="green"/>
              </w:rPr>
            </w:pPr>
            <w:r w:rsidRPr="0048566D">
              <w:rPr>
                <w:sz w:val="16"/>
                <w:szCs w:val="16"/>
              </w:rPr>
              <w:t xml:space="preserve">R </w:t>
            </w:r>
          </w:p>
        </w:tc>
      </w:tr>
    </w:tbl>
    <w:p w14:paraId="3885385B" w14:textId="77777777" w:rsidR="00DD3250" w:rsidRPr="0048566D" w:rsidRDefault="00DD3250" w:rsidP="008F0007">
      <w:pPr>
        <w:jc w:val="both"/>
        <w:rPr>
          <w:sz w:val="16"/>
          <w:szCs w:val="16"/>
        </w:rPr>
      </w:pPr>
    </w:p>
    <w:p w14:paraId="69CFDD96" w14:textId="77777777" w:rsidR="00FC4BD6" w:rsidRPr="0048566D" w:rsidRDefault="00FC4BD6" w:rsidP="008F0007">
      <w:pPr>
        <w:jc w:val="both"/>
        <w:rPr>
          <w:sz w:val="16"/>
          <w:szCs w:val="16"/>
        </w:rPr>
      </w:pPr>
    </w:p>
    <w:p w14:paraId="62F81DBE" w14:textId="77777777" w:rsidR="00CD3FFF" w:rsidRPr="0048566D" w:rsidRDefault="00CD3FFF" w:rsidP="008F0007">
      <w:pPr>
        <w:jc w:val="both"/>
        <w:rPr>
          <w:sz w:val="16"/>
          <w:szCs w:val="16"/>
        </w:rPr>
        <w:sectPr w:rsidR="00CD3FFF" w:rsidRPr="0048566D" w:rsidSect="002A0143">
          <w:headerReference w:type="default" r:id="rId32"/>
          <w:pgSz w:w="11906" w:h="16838" w:code="9"/>
          <w:pgMar w:top="1440" w:right="1080" w:bottom="1440" w:left="1080" w:header="709" w:footer="193" w:gutter="0"/>
          <w:cols w:space="708"/>
          <w:docGrid w:linePitch="360"/>
        </w:sectPr>
      </w:pPr>
    </w:p>
    <w:p w14:paraId="6399FABB" w14:textId="77777777" w:rsidR="0087711A" w:rsidRPr="0048566D" w:rsidRDefault="0087711A" w:rsidP="00912B02">
      <w:pPr>
        <w:ind w:left="3404" w:firstLine="851"/>
        <w:jc w:val="both"/>
        <w:rPr>
          <w:b/>
          <w:sz w:val="16"/>
          <w:szCs w:val="16"/>
        </w:rPr>
      </w:pPr>
      <w:r w:rsidRPr="0048566D">
        <w:rPr>
          <w:b/>
          <w:sz w:val="16"/>
          <w:szCs w:val="16"/>
        </w:rPr>
        <w:lastRenderedPageBreak/>
        <w:t>PRICING SCHEDULE</w:t>
      </w:r>
    </w:p>
    <w:p w14:paraId="2534C9AD" w14:textId="77777777" w:rsidR="00936344" w:rsidRPr="0048566D" w:rsidRDefault="00936344" w:rsidP="008F0007">
      <w:pPr>
        <w:jc w:val="both"/>
        <w:rPr>
          <w:b/>
          <w:bCs/>
          <w:sz w:val="16"/>
          <w:szCs w:val="16"/>
        </w:rPr>
      </w:pPr>
    </w:p>
    <w:p w14:paraId="7529C158" w14:textId="77777777" w:rsidR="000E6329" w:rsidRPr="0048566D" w:rsidRDefault="000E6329" w:rsidP="00912B02">
      <w:pPr>
        <w:ind w:left="3404" w:firstLine="851"/>
        <w:jc w:val="both"/>
        <w:rPr>
          <w:b/>
          <w:bCs/>
          <w:sz w:val="16"/>
          <w:szCs w:val="16"/>
        </w:rPr>
      </w:pPr>
      <w:r w:rsidRPr="0048566D">
        <w:rPr>
          <w:b/>
          <w:bCs/>
          <w:sz w:val="16"/>
          <w:szCs w:val="16"/>
        </w:rPr>
        <w:t>Return as Part 8</w:t>
      </w:r>
    </w:p>
    <w:p w14:paraId="5DEB4274" w14:textId="77777777" w:rsidR="0087711A" w:rsidRPr="0048566D" w:rsidRDefault="0087711A" w:rsidP="008F0007">
      <w:pPr>
        <w:jc w:val="both"/>
        <w:rPr>
          <w:sz w:val="16"/>
          <w:szCs w:val="16"/>
        </w:rPr>
      </w:pPr>
    </w:p>
    <w:tbl>
      <w:tblPr>
        <w:tblW w:w="5000" w:type="pct"/>
        <w:tblLook w:val="01E0" w:firstRow="1" w:lastRow="1" w:firstColumn="1" w:lastColumn="1" w:noHBand="0" w:noVBand="0"/>
      </w:tblPr>
      <w:tblGrid>
        <w:gridCol w:w="1441"/>
        <w:gridCol w:w="8295"/>
      </w:tblGrid>
      <w:tr w:rsidR="00326877" w:rsidRPr="0048566D" w14:paraId="53B35077" w14:textId="77777777" w:rsidTr="006A22A6">
        <w:trPr>
          <w:cantSplit/>
        </w:trPr>
        <w:tc>
          <w:tcPr>
            <w:tcW w:w="740" w:type="pct"/>
            <w:tcBorders>
              <w:top w:val="single" w:sz="4" w:space="0" w:color="auto"/>
              <w:left w:val="single" w:sz="4" w:space="0" w:color="auto"/>
            </w:tcBorders>
          </w:tcPr>
          <w:p w14:paraId="25615527" w14:textId="58332005" w:rsidR="00326877" w:rsidRPr="0048566D" w:rsidRDefault="00326877" w:rsidP="008F0007">
            <w:pPr>
              <w:jc w:val="both"/>
              <w:rPr>
                <w:b/>
                <w:sz w:val="16"/>
                <w:szCs w:val="16"/>
              </w:rPr>
            </w:pPr>
            <w:r w:rsidRPr="0048566D">
              <w:rPr>
                <w:b/>
                <w:sz w:val="16"/>
                <w:szCs w:val="16"/>
              </w:rPr>
              <w:t>NAME</w:t>
            </w:r>
            <w:r w:rsidR="001638A1">
              <w:rPr>
                <w:b/>
                <w:sz w:val="16"/>
                <w:szCs w:val="16"/>
              </w:rPr>
              <w:t xml:space="preserve"> </w:t>
            </w:r>
            <w:r w:rsidRPr="0048566D">
              <w:rPr>
                <w:b/>
                <w:sz w:val="16"/>
                <w:szCs w:val="16"/>
              </w:rPr>
              <w:t xml:space="preserve">OF </w:t>
            </w:r>
            <w:r w:rsidR="003A41A4" w:rsidRPr="0048566D">
              <w:rPr>
                <w:b/>
                <w:sz w:val="16"/>
                <w:szCs w:val="16"/>
              </w:rPr>
              <w:t>B</w:t>
            </w:r>
            <w:r w:rsidR="006A7CB5" w:rsidRPr="0048566D">
              <w:rPr>
                <w:b/>
                <w:sz w:val="16"/>
                <w:szCs w:val="16"/>
              </w:rPr>
              <w:t>IDDER</w:t>
            </w:r>
            <w:r w:rsidRPr="0048566D">
              <w:rPr>
                <w:b/>
                <w:sz w:val="16"/>
                <w:szCs w:val="16"/>
              </w:rPr>
              <w:t>:</w:t>
            </w:r>
          </w:p>
        </w:tc>
        <w:tc>
          <w:tcPr>
            <w:tcW w:w="4260" w:type="pct"/>
            <w:tcBorders>
              <w:top w:val="single" w:sz="4" w:space="0" w:color="auto"/>
              <w:bottom w:val="dashed" w:sz="4" w:space="0" w:color="auto"/>
              <w:right w:val="single" w:sz="4" w:space="0" w:color="auto"/>
            </w:tcBorders>
            <w:vAlign w:val="bottom"/>
          </w:tcPr>
          <w:p w14:paraId="220C7A0F" w14:textId="77777777" w:rsidR="00326877" w:rsidRPr="0048566D" w:rsidRDefault="00326877" w:rsidP="008F0007">
            <w:pPr>
              <w:jc w:val="both"/>
              <w:rPr>
                <w:b/>
                <w:sz w:val="16"/>
                <w:szCs w:val="16"/>
              </w:rPr>
            </w:pPr>
          </w:p>
        </w:tc>
      </w:tr>
      <w:tr w:rsidR="0087711A" w:rsidRPr="0048566D" w14:paraId="6DC5FB74" w14:textId="77777777" w:rsidTr="006A22A6">
        <w:trPr>
          <w:cantSplit/>
        </w:trPr>
        <w:tc>
          <w:tcPr>
            <w:tcW w:w="5000" w:type="pct"/>
            <w:gridSpan w:val="2"/>
            <w:tcBorders>
              <w:left w:val="single" w:sz="4" w:space="0" w:color="auto"/>
              <w:bottom w:val="single" w:sz="4" w:space="0" w:color="auto"/>
              <w:right w:val="single" w:sz="4" w:space="0" w:color="auto"/>
            </w:tcBorders>
          </w:tcPr>
          <w:p w14:paraId="2122B5DB" w14:textId="77777777" w:rsidR="005D11D6" w:rsidRPr="0048566D" w:rsidRDefault="005D11D6" w:rsidP="008F0007">
            <w:pPr>
              <w:jc w:val="both"/>
              <w:rPr>
                <w:b/>
                <w:sz w:val="16"/>
                <w:szCs w:val="16"/>
                <w:u w:val="single"/>
              </w:rPr>
            </w:pPr>
          </w:p>
          <w:p w14:paraId="4BA7571E" w14:textId="6302BA73" w:rsidR="0087711A" w:rsidRPr="0048566D" w:rsidRDefault="0087711A" w:rsidP="008F0007">
            <w:pPr>
              <w:jc w:val="both"/>
              <w:rPr>
                <w:b/>
                <w:sz w:val="16"/>
                <w:szCs w:val="16"/>
                <w:u w:val="single"/>
              </w:rPr>
            </w:pPr>
            <w:r w:rsidRPr="0048566D">
              <w:rPr>
                <w:b/>
                <w:sz w:val="16"/>
                <w:szCs w:val="16"/>
                <w:u w:val="single"/>
              </w:rPr>
              <w:t xml:space="preserve">OFFER TO BE VALID FOR </w:t>
            </w:r>
            <w:r w:rsidR="00C7438D">
              <w:rPr>
                <w:b/>
                <w:sz w:val="16"/>
                <w:szCs w:val="16"/>
                <w:u w:val="single"/>
              </w:rPr>
              <w:t>90</w:t>
            </w:r>
            <w:r w:rsidRPr="0048566D">
              <w:rPr>
                <w:b/>
                <w:sz w:val="16"/>
                <w:szCs w:val="16"/>
                <w:u w:val="single"/>
              </w:rPr>
              <w:t xml:space="preserve"> DAYS FROM THE CLO</w:t>
            </w:r>
            <w:r w:rsidR="00FB7193" w:rsidRPr="0048566D">
              <w:rPr>
                <w:b/>
                <w:sz w:val="16"/>
                <w:szCs w:val="16"/>
                <w:u w:val="single"/>
              </w:rPr>
              <w:t>S</w:t>
            </w:r>
            <w:r w:rsidRPr="0048566D">
              <w:rPr>
                <w:b/>
                <w:sz w:val="16"/>
                <w:szCs w:val="16"/>
                <w:u w:val="single"/>
              </w:rPr>
              <w:t xml:space="preserve">ING DATE OF </w:t>
            </w:r>
            <w:r w:rsidR="00EA17FE" w:rsidRPr="0048566D">
              <w:rPr>
                <w:b/>
                <w:sz w:val="16"/>
                <w:szCs w:val="16"/>
                <w:u w:val="single"/>
              </w:rPr>
              <w:t>BID</w:t>
            </w:r>
          </w:p>
        </w:tc>
      </w:tr>
    </w:tbl>
    <w:p w14:paraId="5F4C7E03" w14:textId="77777777" w:rsidR="00262236" w:rsidRPr="0048566D" w:rsidRDefault="00262236" w:rsidP="008F0007">
      <w:pPr>
        <w:jc w:val="both"/>
        <w:rPr>
          <w:sz w:val="16"/>
          <w:szCs w:val="16"/>
        </w:rPr>
      </w:pPr>
    </w:p>
    <w:p w14:paraId="148B1016" w14:textId="77777777" w:rsidR="00262236" w:rsidRPr="0048566D" w:rsidRDefault="00262236" w:rsidP="008F0007">
      <w:pPr>
        <w:jc w:val="both"/>
        <w:rPr>
          <w:sz w:val="16"/>
          <w:szCs w:val="16"/>
        </w:rPr>
      </w:pPr>
    </w:p>
    <w:tbl>
      <w:tblPr>
        <w:tblStyle w:val="TableGrid"/>
        <w:tblW w:w="4993" w:type="pct"/>
        <w:tblLook w:val="04A0" w:firstRow="1" w:lastRow="0" w:firstColumn="1" w:lastColumn="0" w:noHBand="0" w:noVBand="1"/>
      </w:tblPr>
      <w:tblGrid>
        <w:gridCol w:w="649"/>
        <w:gridCol w:w="3817"/>
        <w:gridCol w:w="698"/>
        <w:gridCol w:w="630"/>
        <w:gridCol w:w="1906"/>
        <w:gridCol w:w="2022"/>
      </w:tblGrid>
      <w:tr w:rsidR="002D4494" w:rsidRPr="0048566D" w14:paraId="4D65C7C4" w14:textId="77777777" w:rsidTr="001B51AE">
        <w:trPr>
          <w:trHeight w:val="658"/>
        </w:trPr>
        <w:tc>
          <w:tcPr>
            <w:tcW w:w="334" w:type="pct"/>
            <w:shd w:val="clear" w:color="auto" w:fill="BFBFBF" w:themeFill="background1" w:themeFillShade="BF"/>
          </w:tcPr>
          <w:p w14:paraId="35F4CB0C" w14:textId="77777777" w:rsidR="00225311" w:rsidRPr="0048566D" w:rsidRDefault="00225311" w:rsidP="008F0007">
            <w:pPr>
              <w:jc w:val="both"/>
              <w:rPr>
                <w:b/>
                <w:sz w:val="16"/>
                <w:szCs w:val="16"/>
              </w:rPr>
            </w:pPr>
            <w:r w:rsidRPr="0048566D">
              <w:rPr>
                <w:b/>
                <w:sz w:val="16"/>
                <w:szCs w:val="16"/>
              </w:rPr>
              <w:t>No</w:t>
            </w:r>
          </w:p>
        </w:tc>
        <w:tc>
          <w:tcPr>
            <w:tcW w:w="1963" w:type="pct"/>
            <w:shd w:val="clear" w:color="auto" w:fill="BFBFBF" w:themeFill="background1" w:themeFillShade="BF"/>
          </w:tcPr>
          <w:p w14:paraId="0B1E67E6" w14:textId="77777777" w:rsidR="00225311" w:rsidRPr="0048566D" w:rsidRDefault="00225311" w:rsidP="008F0007">
            <w:pPr>
              <w:jc w:val="both"/>
              <w:rPr>
                <w:b/>
                <w:sz w:val="16"/>
                <w:szCs w:val="16"/>
              </w:rPr>
            </w:pPr>
            <w:r w:rsidRPr="0048566D">
              <w:rPr>
                <w:b/>
                <w:sz w:val="16"/>
                <w:szCs w:val="16"/>
              </w:rPr>
              <w:t>Description</w:t>
            </w:r>
          </w:p>
        </w:tc>
        <w:tc>
          <w:tcPr>
            <w:tcW w:w="359" w:type="pct"/>
            <w:shd w:val="clear" w:color="auto" w:fill="BFBFBF" w:themeFill="background1" w:themeFillShade="BF"/>
          </w:tcPr>
          <w:p w14:paraId="2884A28C" w14:textId="77777777" w:rsidR="00225311" w:rsidRPr="0048566D" w:rsidRDefault="00225311" w:rsidP="008F0007">
            <w:pPr>
              <w:jc w:val="both"/>
              <w:rPr>
                <w:b/>
                <w:sz w:val="16"/>
                <w:szCs w:val="16"/>
              </w:rPr>
            </w:pPr>
            <w:r w:rsidRPr="0048566D">
              <w:rPr>
                <w:b/>
                <w:sz w:val="16"/>
                <w:szCs w:val="16"/>
              </w:rPr>
              <w:t>Unit</w:t>
            </w:r>
          </w:p>
        </w:tc>
        <w:tc>
          <w:tcPr>
            <w:tcW w:w="324" w:type="pct"/>
            <w:shd w:val="clear" w:color="auto" w:fill="BFBFBF" w:themeFill="background1" w:themeFillShade="BF"/>
          </w:tcPr>
          <w:p w14:paraId="035C8CFC" w14:textId="77777777" w:rsidR="00225311" w:rsidRPr="0048566D" w:rsidRDefault="002D4494" w:rsidP="008F0007">
            <w:pPr>
              <w:jc w:val="both"/>
              <w:rPr>
                <w:b/>
                <w:sz w:val="16"/>
                <w:szCs w:val="16"/>
              </w:rPr>
            </w:pPr>
            <w:r w:rsidRPr="0048566D">
              <w:rPr>
                <w:b/>
                <w:sz w:val="16"/>
                <w:szCs w:val="16"/>
              </w:rPr>
              <w:t>Qty</w:t>
            </w:r>
          </w:p>
        </w:tc>
        <w:tc>
          <w:tcPr>
            <w:tcW w:w="980" w:type="pct"/>
            <w:shd w:val="clear" w:color="auto" w:fill="BFBFBF" w:themeFill="background1" w:themeFillShade="BF"/>
          </w:tcPr>
          <w:p w14:paraId="109954E6" w14:textId="77777777" w:rsidR="00225311" w:rsidRPr="0048566D" w:rsidRDefault="00225311" w:rsidP="008F0007">
            <w:pPr>
              <w:jc w:val="both"/>
              <w:rPr>
                <w:b/>
                <w:sz w:val="16"/>
                <w:szCs w:val="16"/>
              </w:rPr>
            </w:pPr>
            <w:r w:rsidRPr="0048566D">
              <w:rPr>
                <w:b/>
                <w:sz w:val="16"/>
                <w:szCs w:val="16"/>
              </w:rPr>
              <w:t>Rate</w:t>
            </w:r>
          </w:p>
          <w:p w14:paraId="655ABB9E" w14:textId="77777777" w:rsidR="002D4494" w:rsidRPr="0048566D" w:rsidRDefault="002D4494" w:rsidP="008F0007">
            <w:pPr>
              <w:jc w:val="both"/>
              <w:rPr>
                <w:b/>
                <w:sz w:val="16"/>
                <w:szCs w:val="16"/>
              </w:rPr>
            </w:pPr>
            <w:r w:rsidRPr="0048566D">
              <w:rPr>
                <w:b/>
                <w:sz w:val="16"/>
                <w:szCs w:val="16"/>
              </w:rPr>
              <w:t>ZAR</w:t>
            </w:r>
          </w:p>
          <w:p w14:paraId="64DC81D9" w14:textId="77777777" w:rsidR="002D4494" w:rsidRPr="0048566D" w:rsidRDefault="002D4494" w:rsidP="008F0007">
            <w:pPr>
              <w:jc w:val="both"/>
              <w:rPr>
                <w:b/>
                <w:sz w:val="16"/>
                <w:szCs w:val="16"/>
              </w:rPr>
            </w:pPr>
            <w:r w:rsidRPr="0048566D">
              <w:rPr>
                <w:b/>
                <w:sz w:val="16"/>
                <w:szCs w:val="16"/>
              </w:rPr>
              <w:t>(</w:t>
            </w:r>
            <w:proofErr w:type="spellStart"/>
            <w:r w:rsidRPr="0048566D">
              <w:rPr>
                <w:b/>
                <w:sz w:val="16"/>
                <w:szCs w:val="16"/>
              </w:rPr>
              <w:t>Excl</w:t>
            </w:r>
            <w:proofErr w:type="spellEnd"/>
            <w:r w:rsidRPr="0048566D">
              <w:rPr>
                <w:b/>
                <w:sz w:val="16"/>
                <w:szCs w:val="16"/>
              </w:rPr>
              <w:t xml:space="preserve"> VAT)</w:t>
            </w:r>
          </w:p>
        </w:tc>
        <w:tc>
          <w:tcPr>
            <w:tcW w:w="1040" w:type="pct"/>
            <w:shd w:val="clear" w:color="auto" w:fill="BFBFBF" w:themeFill="background1" w:themeFillShade="BF"/>
            <w:vAlign w:val="center"/>
          </w:tcPr>
          <w:p w14:paraId="7A6E5FC9" w14:textId="77777777" w:rsidR="00225311" w:rsidRPr="0048566D" w:rsidRDefault="00225311" w:rsidP="008F0007">
            <w:pPr>
              <w:jc w:val="both"/>
              <w:rPr>
                <w:b/>
                <w:sz w:val="16"/>
                <w:szCs w:val="16"/>
              </w:rPr>
            </w:pPr>
            <w:r w:rsidRPr="0048566D">
              <w:rPr>
                <w:b/>
                <w:sz w:val="16"/>
                <w:szCs w:val="16"/>
              </w:rPr>
              <w:t>Total</w:t>
            </w:r>
          </w:p>
          <w:p w14:paraId="775D88D1" w14:textId="77777777" w:rsidR="002D4494" w:rsidRPr="0048566D" w:rsidRDefault="002D4494" w:rsidP="008F0007">
            <w:pPr>
              <w:jc w:val="both"/>
              <w:rPr>
                <w:b/>
                <w:sz w:val="16"/>
                <w:szCs w:val="16"/>
              </w:rPr>
            </w:pPr>
            <w:r w:rsidRPr="0048566D">
              <w:rPr>
                <w:b/>
                <w:sz w:val="16"/>
                <w:szCs w:val="16"/>
              </w:rPr>
              <w:t>ZAR</w:t>
            </w:r>
          </w:p>
          <w:p w14:paraId="5A56C238" w14:textId="77777777" w:rsidR="002D4494" w:rsidRPr="0048566D" w:rsidRDefault="002D4494" w:rsidP="008F0007">
            <w:pPr>
              <w:jc w:val="both"/>
              <w:rPr>
                <w:b/>
                <w:sz w:val="16"/>
                <w:szCs w:val="16"/>
              </w:rPr>
            </w:pPr>
            <w:r w:rsidRPr="0048566D">
              <w:rPr>
                <w:b/>
                <w:sz w:val="16"/>
                <w:szCs w:val="16"/>
              </w:rPr>
              <w:t>(Excl. VAT)</w:t>
            </w:r>
          </w:p>
        </w:tc>
      </w:tr>
      <w:tr w:rsidR="00E164EE" w:rsidRPr="0048566D" w14:paraId="35CDC291" w14:textId="77777777" w:rsidTr="00C7438D">
        <w:trPr>
          <w:trHeight w:val="761"/>
        </w:trPr>
        <w:tc>
          <w:tcPr>
            <w:tcW w:w="334" w:type="pct"/>
            <w:shd w:val="clear" w:color="auto" w:fill="BFBFBF" w:themeFill="background1" w:themeFillShade="BF"/>
            <w:vAlign w:val="center"/>
          </w:tcPr>
          <w:p w14:paraId="54AD99D8" w14:textId="77777777" w:rsidR="00E164EE" w:rsidRPr="0048566D" w:rsidRDefault="00E164EE" w:rsidP="00E164EE">
            <w:pPr>
              <w:jc w:val="both"/>
              <w:rPr>
                <w:b/>
                <w:sz w:val="16"/>
                <w:szCs w:val="16"/>
              </w:rPr>
            </w:pPr>
            <w:r w:rsidRPr="0048566D">
              <w:rPr>
                <w:b/>
                <w:sz w:val="16"/>
                <w:szCs w:val="16"/>
              </w:rPr>
              <w:t>1</w:t>
            </w:r>
          </w:p>
        </w:tc>
        <w:tc>
          <w:tcPr>
            <w:tcW w:w="1963" w:type="pct"/>
          </w:tcPr>
          <w:p w14:paraId="285682DC" w14:textId="77777777" w:rsidR="00DB69BC" w:rsidRDefault="00DB69BC" w:rsidP="005C7393">
            <w:pPr>
              <w:spacing w:line="276" w:lineRule="auto"/>
              <w:rPr>
                <w:rFonts w:asciiTheme="minorHAnsi" w:hAnsiTheme="minorHAnsi"/>
                <w:b/>
                <w:szCs w:val="22"/>
                <w:lang w:val="en-ZA"/>
              </w:rPr>
            </w:pPr>
          </w:p>
          <w:p w14:paraId="1454AFF8" w14:textId="5D71C9F8" w:rsidR="001638A1" w:rsidRPr="005C7393" w:rsidRDefault="00000000" w:rsidP="005C7393">
            <w:pPr>
              <w:spacing w:line="276" w:lineRule="auto"/>
              <w:rPr>
                <w:rFonts w:asciiTheme="minorHAnsi" w:hAnsiTheme="minorHAnsi"/>
                <w:b/>
                <w:szCs w:val="22"/>
                <w:lang w:val="en-ZA"/>
              </w:rPr>
            </w:pPr>
            <w:sdt>
              <w:sdtPr>
                <w:rPr>
                  <w:rFonts w:ascii="Calibri" w:hAnsi="Calibri" w:cs="Calibri"/>
                  <w:sz w:val="28"/>
                  <w:szCs w:val="22"/>
                  <w:lang w:val="en-ZA" w:eastAsia="en-ZA"/>
                </w:rPr>
                <w:alias w:val="Abstract"/>
                <w:tag w:val=""/>
                <w:id w:val="663901741"/>
                <w:placeholder>
                  <w:docPart w:val="88B1E4F5595845C6AA8259D1545F86BB"/>
                </w:placeholder>
                <w:dataBinding w:prefixMappings="xmlns:ns0='http://schemas.microsoft.com/office/2006/coverPageProps' " w:xpath="/ns0:CoverPageProperties[1]/ns0:Abstract[1]" w:storeItemID="{55AF091B-3C7A-41E3-B477-F2FDAA23CFDA}"/>
                <w:text/>
              </w:sdtPr>
              <w:sdtContent>
                <w:r w:rsidR="00FF348E">
                  <w:rPr>
                    <w:rFonts w:ascii="Calibri" w:hAnsi="Calibri" w:cs="Calibri"/>
                    <w:sz w:val="28"/>
                    <w:szCs w:val="22"/>
                    <w:lang w:val="en-ZA" w:eastAsia="en-ZA"/>
                  </w:rPr>
                  <w:t xml:space="preserve"> </w:t>
                </w:r>
                <w:r w:rsidR="00C61C77" w:rsidRPr="00C61C77">
                  <w:rPr>
                    <w:rFonts w:ascii="Calibri" w:hAnsi="Calibri" w:cs="Calibri"/>
                    <w:sz w:val="28"/>
                    <w:szCs w:val="22"/>
                    <w:lang w:val="en-ZA" w:eastAsia="en-ZA"/>
                  </w:rPr>
                  <w:t xml:space="preserve">                                                                                                                                                                                                             </w:t>
                </w:r>
              </w:sdtContent>
            </w:sdt>
          </w:p>
          <w:p w14:paraId="22F3E609" w14:textId="42256EC2" w:rsidR="00E164EE" w:rsidRPr="0048566D" w:rsidRDefault="00E164EE" w:rsidP="00E164EE">
            <w:pPr>
              <w:spacing w:before="60" w:after="60"/>
              <w:jc w:val="both"/>
              <w:rPr>
                <w:sz w:val="16"/>
                <w:szCs w:val="16"/>
              </w:rPr>
            </w:pPr>
          </w:p>
        </w:tc>
        <w:tc>
          <w:tcPr>
            <w:tcW w:w="359" w:type="pct"/>
            <w:vAlign w:val="center"/>
          </w:tcPr>
          <w:p w14:paraId="01CCB6B3" w14:textId="77777777" w:rsidR="00E164EE" w:rsidRPr="0048566D" w:rsidRDefault="00E164EE" w:rsidP="00E164EE">
            <w:pPr>
              <w:spacing w:before="60" w:after="60"/>
              <w:jc w:val="both"/>
              <w:rPr>
                <w:sz w:val="16"/>
                <w:szCs w:val="16"/>
              </w:rPr>
            </w:pPr>
          </w:p>
        </w:tc>
        <w:tc>
          <w:tcPr>
            <w:tcW w:w="324" w:type="pct"/>
            <w:vAlign w:val="center"/>
          </w:tcPr>
          <w:p w14:paraId="258992D2" w14:textId="2C1FCEE5" w:rsidR="00E164EE" w:rsidRPr="001638A1" w:rsidRDefault="00E164EE" w:rsidP="00E164EE">
            <w:pPr>
              <w:spacing w:before="60" w:after="60"/>
              <w:jc w:val="both"/>
              <w:rPr>
                <w:b/>
                <w:bCs/>
                <w:sz w:val="18"/>
                <w:szCs w:val="18"/>
              </w:rPr>
            </w:pPr>
          </w:p>
        </w:tc>
        <w:tc>
          <w:tcPr>
            <w:tcW w:w="980" w:type="pct"/>
          </w:tcPr>
          <w:p w14:paraId="29D2590F" w14:textId="77777777" w:rsidR="00E164EE" w:rsidRPr="0048566D" w:rsidRDefault="00E164EE" w:rsidP="00E164EE">
            <w:pPr>
              <w:spacing w:before="60" w:after="60"/>
              <w:jc w:val="both"/>
              <w:rPr>
                <w:sz w:val="16"/>
                <w:szCs w:val="16"/>
              </w:rPr>
            </w:pPr>
          </w:p>
        </w:tc>
        <w:tc>
          <w:tcPr>
            <w:tcW w:w="1040" w:type="pct"/>
          </w:tcPr>
          <w:p w14:paraId="05AF6BF8" w14:textId="77777777" w:rsidR="00E164EE" w:rsidRPr="0048566D" w:rsidRDefault="00E164EE" w:rsidP="00E164EE">
            <w:pPr>
              <w:spacing w:before="60" w:after="60"/>
              <w:jc w:val="both"/>
              <w:rPr>
                <w:sz w:val="16"/>
                <w:szCs w:val="16"/>
              </w:rPr>
            </w:pPr>
          </w:p>
        </w:tc>
      </w:tr>
      <w:tr w:rsidR="00480FC1" w:rsidRPr="0048566D" w14:paraId="22E31ECE" w14:textId="77777777" w:rsidTr="00C7438D">
        <w:trPr>
          <w:trHeight w:val="761"/>
        </w:trPr>
        <w:tc>
          <w:tcPr>
            <w:tcW w:w="334" w:type="pct"/>
            <w:shd w:val="clear" w:color="auto" w:fill="BFBFBF" w:themeFill="background1" w:themeFillShade="BF"/>
            <w:vAlign w:val="center"/>
          </w:tcPr>
          <w:p w14:paraId="336D0B97" w14:textId="77777777" w:rsidR="00480FC1" w:rsidRPr="0048566D" w:rsidRDefault="00480FC1" w:rsidP="00E164EE">
            <w:pPr>
              <w:jc w:val="both"/>
              <w:rPr>
                <w:b/>
                <w:sz w:val="16"/>
                <w:szCs w:val="16"/>
              </w:rPr>
            </w:pPr>
          </w:p>
        </w:tc>
        <w:tc>
          <w:tcPr>
            <w:tcW w:w="1963" w:type="pct"/>
          </w:tcPr>
          <w:p w14:paraId="79626AA1"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4FA1AD54" w14:textId="77777777" w:rsidR="00480FC1" w:rsidRPr="0048566D" w:rsidRDefault="00480FC1" w:rsidP="00E164EE">
            <w:pPr>
              <w:spacing w:before="60" w:after="60"/>
              <w:jc w:val="both"/>
              <w:rPr>
                <w:sz w:val="16"/>
                <w:szCs w:val="16"/>
              </w:rPr>
            </w:pPr>
          </w:p>
        </w:tc>
        <w:tc>
          <w:tcPr>
            <w:tcW w:w="324" w:type="pct"/>
            <w:vAlign w:val="center"/>
          </w:tcPr>
          <w:p w14:paraId="08835FB0" w14:textId="77777777" w:rsidR="00480FC1" w:rsidRPr="001638A1" w:rsidRDefault="00480FC1" w:rsidP="00E164EE">
            <w:pPr>
              <w:spacing w:before="60" w:after="60"/>
              <w:jc w:val="both"/>
              <w:rPr>
                <w:b/>
                <w:bCs/>
                <w:sz w:val="18"/>
                <w:szCs w:val="18"/>
              </w:rPr>
            </w:pPr>
          </w:p>
        </w:tc>
        <w:tc>
          <w:tcPr>
            <w:tcW w:w="980" w:type="pct"/>
          </w:tcPr>
          <w:p w14:paraId="32FA9331" w14:textId="77777777" w:rsidR="00480FC1" w:rsidRPr="0048566D" w:rsidRDefault="00480FC1" w:rsidP="00E164EE">
            <w:pPr>
              <w:spacing w:before="60" w:after="60"/>
              <w:jc w:val="both"/>
              <w:rPr>
                <w:sz w:val="16"/>
                <w:szCs w:val="16"/>
              </w:rPr>
            </w:pPr>
          </w:p>
        </w:tc>
        <w:tc>
          <w:tcPr>
            <w:tcW w:w="1040" w:type="pct"/>
          </w:tcPr>
          <w:p w14:paraId="51ED97BD" w14:textId="77777777" w:rsidR="00480FC1" w:rsidRPr="0048566D" w:rsidRDefault="00480FC1" w:rsidP="00E164EE">
            <w:pPr>
              <w:spacing w:before="60" w:after="60"/>
              <w:jc w:val="both"/>
              <w:rPr>
                <w:sz w:val="16"/>
                <w:szCs w:val="16"/>
              </w:rPr>
            </w:pPr>
          </w:p>
        </w:tc>
      </w:tr>
      <w:tr w:rsidR="00480FC1" w:rsidRPr="0048566D" w14:paraId="7FC59967" w14:textId="77777777" w:rsidTr="00C7438D">
        <w:trPr>
          <w:trHeight w:val="761"/>
        </w:trPr>
        <w:tc>
          <w:tcPr>
            <w:tcW w:w="334" w:type="pct"/>
            <w:shd w:val="clear" w:color="auto" w:fill="BFBFBF" w:themeFill="background1" w:themeFillShade="BF"/>
            <w:vAlign w:val="center"/>
          </w:tcPr>
          <w:p w14:paraId="281EBB23" w14:textId="77777777" w:rsidR="00480FC1" w:rsidRPr="0048566D" w:rsidRDefault="00480FC1" w:rsidP="00E164EE">
            <w:pPr>
              <w:jc w:val="both"/>
              <w:rPr>
                <w:b/>
                <w:sz w:val="16"/>
                <w:szCs w:val="16"/>
              </w:rPr>
            </w:pPr>
          </w:p>
        </w:tc>
        <w:tc>
          <w:tcPr>
            <w:tcW w:w="1963" w:type="pct"/>
          </w:tcPr>
          <w:p w14:paraId="3DFDEF94"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51DCCDA4" w14:textId="77777777" w:rsidR="00480FC1" w:rsidRPr="0048566D" w:rsidRDefault="00480FC1" w:rsidP="00E164EE">
            <w:pPr>
              <w:spacing w:before="60" w:after="60"/>
              <w:jc w:val="both"/>
              <w:rPr>
                <w:sz w:val="16"/>
                <w:szCs w:val="16"/>
              </w:rPr>
            </w:pPr>
          </w:p>
        </w:tc>
        <w:tc>
          <w:tcPr>
            <w:tcW w:w="324" w:type="pct"/>
            <w:vAlign w:val="center"/>
          </w:tcPr>
          <w:p w14:paraId="1EC9F45B" w14:textId="77777777" w:rsidR="00480FC1" w:rsidRPr="001638A1" w:rsidRDefault="00480FC1" w:rsidP="00E164EE">
            <w:pPr>
              <w:spacing w:before="60" w:after="60"/>
              <w:jc w:val="both"/>
              <w:rPr>
                <w:b/>
                <w:bCs/>
                <w:sz w:val="18"/>
                <w:szCs w:val="18"/>
              </w:rPr>
            </w:pPr>
          </w:p>
        </w:tc>
        <w:tc>
          <w:tcPr>
            <w:tcW w:w="980" w:type="pct"/>
          </w:tcPr>
          <w:p w14:paraId="44B0107D" w14:textId="77777777" w:rsidR="00480FC1" w:rsidRPr="0048566D" w:rsidRDefault="00480FC1" w:rsidP="00E164EE">
            <w:pPr>
              <w:spacing w:before="60" w:after="60"/>
              <w:jc w:val="both"/>
              <w:rPr>
                <w:sz w:val="16"/>
                <w:szCs w:val="16"/>
              </w:rPr>
            </w:pPr>
          </w:p>
        </w:tc>
        <w:tc>
          <w:tcPr>
            <w:tcW w:w="1040" w:type="pct"/>
          </w:tcPr>
          <w:p w14:paraId="3175658D" w14:textId="77777777" w:rsidR="00480FC1" w:rsidRPr="0048566D" w:rsidRDefault="00480FC1" w:rsidP="00E164EE">
            <w:pPr>
              <w:spacing w:before="60" w:after="60"/>
              <w:jc w:val="both"/>
              <w:rPr>
                <w:sz w:val="16"/>
                <w:szCs w:val="16"/>
              </w:rPr>
            </w:pPr>
          </w:p>
        </w:tc>
      </w:tr>
      <w:tr w:rsidR="00480FC1" w:rsidRPr="0048566D" w14:paraId="40D326F4" w14:textId="77777777" w:rsidTr="00C7438D">
        <w:trPr>
          <w:trHeight w:val="761"/>
        </w:trPr>
        <w:tc>
          <w:tcPr>
            <w:tcW w:w="334" w:type="pct"/>
            <w:shd w:val="clear" w:color="auto" w:fill="BFBFBF" w:themeFill="background1" w:themeFillShade="BF"/>
            <w:vAlign w:val="center"/>
          </w:tcPr>
          <w:p w14:paraId="2B153CA3" w14:textId="77777777" w:rsidR="00480FC1" w:rsidRPr="0048566D" w:rsidRDefault="00480FC1" w:rsidP="00E164EE">
            <w:pPr>
              <w:jc w:val="both"/>
              <w:rPr>
                <w:b/>
                <w:sz w:val="16"/>
                <w:szCs w:val="16"/>
              </w:rPr>
            </w:pPr>
          </w:p>
        </w:tc>
        <w:tc>
          <w:tcPr>
            <w:tcW w:w="1963" w:type="pct"/>
          </w:tcPr>
          <w:p w14:paraId="68C40E42"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4463DA09" w14:textId="77777777" w:rsidR="00480FC1" w:rsidRPr="0048566D" w:rsidRDefault="00480FC1" w:rsidP="00E164EE">
            <w:pPr>
              <w:spacing w:before="60" w:after="60"/>
              <w:jc w:val="both"/>
              <w:rPr>
                <w:sz w:val="16"/>
                <w:szCs w:val="16"/>
              </w:rPr>
            </w:pPr>
          </w:p>
        </w:tc>
        <w:tc>
          <w:tcPr>
            <w:tcW w:w="324" w:type="pct"/>
            <w:vAlign w:val="center"/>
          </w:tcPr>
          <w:p w14:paraId="45B05FDD" w14:textId="77777777" w:rsidR="00480FC1" w:rsidRPr="001638A1" w:rsidRDefault="00480FC1" w:rsidP="00E164EE">
            <w:pPr>
              <w:spacing w:before="60" w:after="60"/>
              <w:jc w:val="both"/>
              <w:rPr>
                <w:b/>
                <w:bCs/>
                <w:sz w:val="18"/>
                <w:szCs w:val="18"/>
              </w:rPr>
            </w:pPr>
          </w:p>
        </w:tc>
        <w:tc>
          <w:tcPr>
            <w:tcW w:w="980" w:type="pct"/>
          </w:tcPr>
          <w:p w14:paraId="1A5A7DE6" w14:textId="77777777" w:rsidR="00480FC1" w:rsidRPr="0048566D" w:rsidRDefault="00480FC1" w:rsidP="00E164EE">
            <w:pPr>
              <w:spacing w:before="60" w:after="60"/>
              <w:jc w:val="both"/>
              <w:rPr>
                <w:sz w:val="16"/>
                <w:szCs w:val="16"/>
              </w:rPr>
            </w:pPr>
          </w:p>
        </w:tc>
        <w:tc>
          <w:tcPr>
            <w:tcW w:w="1040" w:type="pct"/>
          </w:tcPr>
          <w:p w14:paraId="1C9CA784" w14:textId="77777777" w:rsidR="00480FC1" w:rsidRPr="0048566D" w:rsidRDefault="00480FC1" w:rsidP="00E164EE">
            <w:pPr>
              <w:spacing w:before="60" w:after="60"/>
              <w:jc w:val="both"/>
              <w:rPr>
                <w:sz w:val="16"/>
                <w:szCs w:val="16"/>
              </w:rPr>
            </w:pPr>
          </w:p>
        </w:tc>
      </w:tr>
      <w:tr w:rsidR="00480FC1" w:rsidRPr="0048566D" w14:paraId="76AA037F" w14:textId="77777777" w:rsidTr="00C7438D">
        <w:trPr>
          <w:trHeight w:val="761"/>
        </w:trPr>
        <w:tc>
          <w:tcPr>
            <w:tcW w:w="334" w:type="pct"/>
            <w:shd w:val="clear" w:color="auto" w:fill="BFBFBF" w:themeFill="background1" w:themeFillShade="BF"/>
            <w:vAlign w:val="center"/>
          </w:tcPr>
          <w:p w14:paraId="10DD8A39" w14:textId="77777777" w:rsidR="00480FC1" w:rsidRPr="0048566D" w:rsidRDefault="00480FC1" w:rsidP="00E164EE">
            <w:pPr>
              <w:jc w:val="both"/>
              <w:rPr>
                <w:b/>
                <w:sz w:val="16"/>
                <w:szCs w:val="16"/>
              </w:rPr>
            </w:pPr>
          </w:p>
        </w:tc>
        <w:tc>
          <w:tcPr>
            <w:tcW w:w="1963" w:type="pct"/>
          </w:tcPr>
          <w:p w14:paraId="1E0C759D"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5F08D7C2" w14:textId="77777777" w:rsidR="00480FC1" w:rsidRPr="0048566D" w:rsidRDefault="00480FC1" w:rsidP="00E164EE">
            <w:pPr>
              <w:spacing w:before="60" w:after="60"/>
              <w:jc w:val="both"/>
              <w:rPr>
                <w:sz w:val="16"/>
                <w:szCs w:val="16"/>
              </w:rPr>
            </w:pPr>
          </w:p>
        </w:tc>
        <w:tc>
          <w:tcPr>
            <w:tcW w:w="324" w:type="pct"/>
            <w:vAlign w:val="center"/>
          </w:tcPr>
          <w:p w14:paraId="714A1181" w14:textId="77777777" w:rsidR="00480FC1" w:rsidRPr="001638A1" w:rsidRDefault="00480FC1" w:rsidP="00E164EE">
            <w:pPr>
              <w:spacing w:before="60" w:after="60"/>
              <w:jc w:val="both"/>
              <w:rPr>
                <w:b/>
                <w:bCs/>
                <w:sz w:val="18"/>
                <w:szCs w:val="18"/>
              </w:rPr>
            </w:pPr>
          </w:p>
        </w:tc>
        <w:tc>
          <w:tcPr>
            <w:tcW w:w="980" w:type="pct"/>
          </w:tcPr>
          <w:p w14:paraId="418E6E82" w14:textId="77777777" w:rsidR="00480FC1" w:rsidRPr="0048566D" w:rsidRDefault="00480FC1" w:rsidP="00E164EE">
            <w:pPr>
              <w:spacing w:before="60" w:after="60"/>
              <w:jc w:val="both"/>
              <w:rPr>
                <w:sz w:val="16"/>
                <w:szCs w:val="16"/>
              </w:rPr>
            </w:pPr>
          </w:p>
        </w:tc>
        <w:tc>
          <w:tcPr>
            <w:tcW w:w="1040" w:type="pct"/>
          </w:tcPr>
          <w:p w14:paraId="103259C1" w14:textId="77777777" w:rsidR="00480FC1" w:rsidRPr="0048566D" w:rsidRDefault="00480FC1" w:rsidP="00E164EE">
            <w:pPr>
              <w:spacing w:before="60" w:after="60"/>
              <w:jc w:val="both"/>
              <w:rPr>
                <w:sz w:val="16"/>
                <w:szCs w:val="16"/>
              </w:rPr>
            </w:pPr>
          </w:p>
        </w:tc>
      </w:tr>
      <w:tr w:rsidR="00480FC1" w:rsidRPr="0048566D" w14:paraId="66D16D4C" w14:textId="77777777" w:rsidTr="00C7438D">
        <w:trPr>
          <w:trHeight w:val="761"/>
        </w:trPr>
        <w:tc>
          <w:tcPr>
            <w:tcW w:w="334" w:type="pct"/>
            <w:shd w:val="clear" w:color="auto" w:fill="BFBFBF" w:themeFill="background1" w:themeFillShade="BF"/>
            <w:vAlign w:val="center"/>
          </w:tcPr>
          <w:p w14:paraId="7681E027" w14:textId="77777777" w:rsidR="00480FC1" w:rsidRPr="0048566D" w:rsidRDefault="00480FC1" w:rsidP="00E164EE">
            <w:pPr>
              <w:jc w:val="both"/>
              <w:rPr>
                <w:b/>
                <w:sz w:val="16"/>
                <w:szCs w:val="16"/>
              </w:rPr>
            </w:pPr>
          </w:p>
        </w:tc>
        <w:tc>
          <w:tcPr>
            <w:tcW w:w="1963" w:type="pct"/>
          </w:tcPr>
          <w:p w14:paraId="6F81415C"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4CB556BD" w14:textId="77777777" w:rsidR="00480FC1" w:rsidRPr="0048566D" w:rsidRDefault="00480FC1" w:rsidP="00E164EE">
            <w:pPr>
              <w:spacing w:before="60" w:after="60"/>
              <w:jc w:val="both"/>
              <w:rPr>
                <w:sz w:val="16"/>
                <w:szCs w:val="16"/>
              </w:rPr>
            </w:pPr>
          </w:p>
        </w:tc>
        <w:tc>
          <w:tcPr>
            <w:tcW w:w="324" w:type="pct"/>
            <w:vAlign w:val="center"/>
          </w:tcPr>
          <w:p w14:paraId="63CD7549" w14:textId="77777777" w:rsidR="00480FC1" w:rsidRPr="001638A1" w:rsidRDefault="00480FC1" w:rsidP="00E164EE">
            <w:pPr>
              <w:spacing w:before="60" w:after="60"/>
              <w:jc w:val="both"/>
              <w:rPr>
                <w:b/>
                <w:bCs/>
                <w:sz w:val="18"/>
                <w:szCs w:val="18"/>
              </w:rPr>
            </w:pPr>
          </w:p>
        </w:tc>
        <w:tc>
          <w:tcPr>
            <w:tcW w:w="980" w:type="pct"/>
          </w:tcPr>
          <w:p w14:paraId="5C196F8C" w14:textId="77777777" w:rsidR="00480FC1" w:rsidRPr="0048566D" w:rsidRDefault="00480FC1" w:rsidP="00E164EE">
            <w:pPr>
              <w:spacing w:before="60" w:after="60"/>
              <w:jc w:val="both"/>
              <w:rPr>
                <w:sz w:val="16"/>
                <w:szCs w:val="16"/>
              </w:rPr>
            </w:pPr>
          </w:p>
        </w:tc>
        <w:tc>
          <w:tcPr>
            <w:tcW w:w="1040" w:type="pct"/>
          </w:tcPr>
          <w:p w14:paraId="56D93BA1" w14:textId="77777777" w:rsidR="00480FC1" w:rsidRPr="0048566D" w:rsidRDefault="00480FC1" w:rsidP="00E164EE">
            <w:pPr>
              <w:spacing w:before="60" w:after="60"/>
              <w:jc w:val="both"/>
              <w:rPr>
                <w:sz w:val="16"/>
                <w:szCs w:val="16"/>
              </w:rPr>
            </w:pPr>
          </w:p>
        </w:tc>
      </w:tr>
      <w:tr w:rsidR="00480FC1" w:rsidRPr="0048566D" w14:paraId="49CC7695" w14:textId="77777777" w:rsidTr="00C7438D">
        <w:trPr>
          <w:trHeight w:val="761"/>
        </w:trPr>
        <w:tc>
          <w:tcPr>
            <w:tcW w:w="334" w:type="pct"/>
            <w:shd w:val="clear" w:color="auto" w:fill="BFBFBF" w:themeFill="background1" w:themeFillShade="BF"/>
            <w:vAlign w:val="center"/>
          </w:tcPr>
          <w:p w14:paraId="705218FD" w14:textId="77777777" w:rsidR="00480FC1" w:rsidRPr="0048566D" w:rsidRDefault="00480FC1" w:rsidP="00E164EE">
            <w:pPr>
              <w:jc w:val="both"/>
              <w:rPr>
                <w:b/>
                <w:sz w:val="16"/>
                <w:szCs w:val="16"/>
              </w:rPr>
            </w:pPr>
          </w:p>
        </w:tc>
        <w:tc>
          <w:tcPr>
            <w:tcW w:w="1963" w:type="pct"/>
          </w:tcPr>
          <w:p w14:paraId="18958D83"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3C6287C6" w14:textId="77777777" w:rsidR="00480FC1" w:rsidRPr="0048566D" w:rsidRDefault="00480FC1" w:rsidP="00E164EE">
            <w:pPr>
              <w:spacing w:before="60" w:after="60"/>
              <w:jc w:val="both"/>
              <w:rPr>
                <w:sz w:val="16"/>
                <w:szCs w:val="16"/>
              </w:rPr>
            </w:pPr>
          </w:p>
        </w:tc>
        <w:tc>
          <w:tcPr>
            <w:tcW w:w="324" w:type="pct"/>
            <w:vAlign w:val="center"/>
          </w:tcPr>
          <w:p w14:paraId="2AFF7EB6" w14:textId="77777777" w:rsidR="00480FC1" w:rsidRPr="001638A1" w:rsidRDefault="00480FC1" w:rsidP="00E164EE">
            <w:pPr>
              <w:spacing w:before="60" w:after="60"/>
              <w:jc w:val="both"/>
              <w:rPr>
                <w:b/>
                <w:bCs/>
                <w:sz w:val="18"/>
                <w:szCs w:val="18"/>
              </w:rPr>
            </w:pPr>
          </w:p>
        </w:tc>
        <w:tc>
          <w:tcPr>
            <w:tcW w:w="980" w:type="pct"/>
          </w:tcPr>
          <w:p w14:paraId="26ACE668" w14:textId="77777777" w:rsidR="00480FC1" w:rsidRPr="0048566D" w:rsidRDefault="00480FC1" w:rsidP="00E164EE">
            <w:pPr>
              <w:spacing w:before="60" w:after="60"/>
              <w:jc w:val="both"/>
              <w:rPr>
                <w:sz w:val="16"/>
                <w:szCs w:val="16"/>
              </w:rPr>
            </w:pPr>
          </w:p>
        </w:tc>
        <w:tc>
          <w:tcPr>
            <w:tcW w:w="1040" w:type="pct"/>
          </w:tcPr>
          <w:p w14:paraId="520FF8E6" w14:textId="77777777" w:rsidR="00480FC1" w:rsidRPr="0048566D" w:rsidRDefault="00480FC1" w:rsidP="00E164EE">
            <w:pPr>
              <w:spacing w:before="60" w:after="60"/>
              <w:jc w:val="both"/>
              <w:rPr>
                <w:sz w:val="16"/>
                <w:szCs w:val="16"/>
              </w:rPr>
            </w:pPr>
          </w:p>
        </w:tc>
      </w:tr>
      <w:tr w:rsidR="00480FC1" w:rsidRPr="0048566D" w14:paraId="75C16ADF" w14:textId="77777777" w:rsidTr="00C7438D">
        <w:trPr>
          <w:trHeight w:val="761"/>
        </w:trPr>
        <w:tc>
          <w:tcPr>
            <w:tcW w:w="334" w:type="pct"/>
            <w:shd w:val="clear" w:color="auto" w:fill="BFBFBF" w:themeFill="background1" w:themeFillShade="BF"/>
            <w:vAlign w:val="center"/>
          </w:tcPr>
          <w:p w14:paraId="220F996B" w14:textId="77777777" w:rsidR="00480FC1" w:rsidRPr="0048566D" w:rsidRDefault="00480FC1" w:rsidP="00E164EE">
            <w:pPr>
              <w:jc w:val="both"/>
              <w:rPr>
                <w:b/>
                <w:sz w:val="16"/>
                <w:szCs w:val="16"/>
              </w:rPr>
            </w:pPr>
          </w:p>
        </w:tc>
        <w:tc>
          <w:tcPr>
            <w:tcW w:w="1963" w:type="pct"/>
          </w:tcPr>
          <w:p w14:paraId="4B7D7443" w14:textId="77777777" w:rsidR="00480FC1" w:rsidRDefault="00480FC1" w:rsidP="005C7393">
            <w:pPr>
              <w:spacing w:line="276" w:lineRule="auto"/>
              <w:rPr>
                <w:rFonts w:asciiTheme="minorHAnsi" w:hAnsiTheme="minorHAnsi"/>
                <w:b/>
                <w:szCs w:val="22"/>
                <w:lang w:val="en-ZA"/>
              </w:rPr>
            </w:pPr>
          </w:p>
        </w:tc>
        <w:tc>
          <w:tcPr>
            <w:tcW w:w="359" w:type="pct"/>
            <w:vAlign w:val="center"/>
          </w:tcPr>
          <w:p w14:paraId="26E218BD" w14:textId="77777777" w:rsidR="00480FC1" w:rsidRPr="0048566D" w:rsidRDefault="00480FC1" w:rsidP="00E164EE">
            <w:pPr>
              <w:spacing w:before="60" w:after="60"/>
              <w:jc w:val="both"/>
              <w:rPr>
                <w:sz w:val="16"/>
                <w:szCs w:val="16"/>
              </w:rPr>
            </w:pPr>
          </w:p>
        </w:tc>
        <w:tc>
          <w:tcPr>
            <w:tcW w:w="324" w:type="pct"/>
            <w:vAlign w:val="center"/>
          </w:tcPr>
          <w:p w14:paraId="4ADBE1CD" w14:textId="77777777" w:rsidR="00480FC1" w:rsidRPr="001638A1" w:rsidRDefault="00480FC1" w:rsidP="00E164EE">
            <w:pPr>
              <w:spacing w:before="60" w:after="60"/>
              <w:jc w:val="both"/>
              <w:rPr>
                <w:b/>
                <w:bCs/>
                <w:sz w:val="18"/>
                <w:szCs w:val="18"/>
              </w:rPr>
            </w:pPr>
          </w:p>
        </w:tc>
        <w:tc>
          <w:tcPr>
            <w:tcW w:w="980" w:type="pct"/>
          </w:tcPr>
          <w:p w14:paraId="707258D3" w14:textId="77777777" w:rsidR="00480FC1" w:rsidRPr="0048566D" w:rsidRDefault="00480FC1" w:rsidP="00E164EE">
            <w:pPr>
              <w:spacing w:before="60" w:after="60"/>
              <w:jc w:val="both"/>
              <w:rPr>
                <w:sz w:val="16"/>
                <w:szCs w:val="16"/>
              </w:rPr>
            </w:pPr>
          </w:p>
        </w:tc>
        <w:tc>
          <w:tcPr>
            <w:tcW w:w="1040" w:type="pct"/>
          </w:tcPr>
          <w:p w14:paraId="6DC6914F" w14:textId="77777777" w:rsidR="00480FC1" w:rsidRPr="0048566D" w:rsidRDefault="00480FC1" w:rsidP="00E164EE">
            <w:pPr>
              <w:spacing w:before="60" w:after="60"/>
              <w:jc w:val="both"/>
              <w:rPr>
                <w:sz w:val="16"/>
                <w:szCs w:val="16"/>
              </w:rPr>
            </w:pPr>
          </w:p>
        </w:tc>
      </w:tr>
      <w:tr w:rsidR="001B51AE" w:rsidRPr="0048566D" w14:paraId="531F61D9" w14:textId="77777777" w:rsidTr="00C7438D">
        <w:trPr>
          <w:trHeight w:val="761"/>
        </w:trPr>
        <w:tc>
          <w:tcPr>
            <w:tcW w:w="334" w:type="pct"/>
            <w:shd w:val="clear" w:color="auto" w:fill="BFBFBF" w:themeFill="background1" w:themeFillShade="BF"/>
            <w:vAlign w:val="center"/>
          </w:tcPr>
          <w:p w14:paraId="065C5029" w14:textId="77777777" w:rsidR="001B51AE" w:rsidRPr="0048566D" w:rsidRDefault="001B51AE" w:rsidP="00E164EE">
            <w:pPr>
              <w:jc w:val="both"/>
              <w:rPr>
                <w:b/>
                <w:sz w:val="16"/>
                <w:szCs w:val="16"/>
              </w:rPr>
            </w:pPr>
          </w:p>
        </w:tc>
        <w:tc>
          <w:tcPr>
            <w:tcW w:w="1963" w:type="pct"/>
          </w:tcPr>
          <w:p w14:paraId="1E7BE3A7" w14:textId="77777777" w:rsidR="001B51AE" w:rsidRDefault="001B51AE" w:rsidP="005C7393">
            <w:pPr>
              <w:spacing w:line="276" w:lineRule="auto"/>
              <w:rPr>
                <w:rFonts w:asciiTheme="minorHAnsi" w:hAnsiTheme="minorHAnsi"/>
                <w:b/>
                <w:szCs w:val="22"/>
                <w:lang w:val="en-ZA"/>
              </w:rPr>
            </w:pPr>
          </w:p>
        </w:tc>
        <w:tc>
          <w:tcPr>
            <w:tcW w:w="359" w:type="pct"/>
            <w:vAlign w:val="center"/>
          </w:tcPr>
          <w:p w14:paraId="11D93E56" w14:textId="77777777" w:rsidR="001B51AE" w:rsidRPr="0048566D" w:rsidRDefault="001B51AE" w:rsidP="00E164EE">
            <w:pPr>
              <w:spacing w:before="60" w:after="60"/>
              <w:jc w:val="both"/>
              <w:rPr>
                <w:sz w:val="16"/>
                <w:szCs w:val="16"/>
              </w:rPr>
            </w:pPr>
          </w:p>
        </w:tc>
        <w:tc>
          <w:tcPr>
            <w:tcW w:w="324" w:type="pct"/>
            <w:vAlign w:val="center"/>
          </w:tcPr>
          <w:p w14:paraId="5639135A" w14:textId="77777777" w:rsidR="001B51AE" w:rsidRPr="001638A1" w:rsidRDefault="001B51AE" w:rsidP="00E164EE">
            <w:pPr>
              <w:spacing w:before="60" w:after="60"/>
              <w:jc w:val="both"/>
              <w:rPr>
                <w:b/>
                <w:bCs/>
                <w:sz w:val="18"/>
                <w:szCs w:val="18"/>
              </w:rPr>
            </w:pPr>
          </w:p>
        </w:tc>
        <w:tc>
          <w:tcPr>
            <w:tcW w:w="980" w:type="pct"/>
          </w:tcPr>
          <w:p w14:paraId="66A840AE" w14:textId="77777777" w:rsidR="001B51AE" w:rsidRPr="0048566D" w:rsidRDefault="001B51AE" w:rsidP="00E164EE">
            <w:pPr>
              <w:spacing w:before="60" w:after="60"/>
              <w:jc w:val="both"/>
              <w:rPr>
                <w:sz w:val="16"/>
                <w:szCs w:val="16"/>
              </w:rPr>
            </w:pPr>
          </w:p>
        </w:tc>
        <w:tc>
          <w:tcPr>
            <w:tcW w:w="1040" w:type="pct"/>
          </w:tcPr>
          <w:p w14:paraId="5FC63D02" w14:textId="77777777" w:rsidR="001B51AE" w:rsidRPr="0048566D" w:rsidRDefault="001B51AE" w:rsidP="00E164EE">
            <w:pPr>
              <w:spacing w:before="60" w:after="60"/>
              <w:jc w:val="both"/>
              <w:rPr>
                <w:sz w:val="16"/>
                <w:szCs w:val="16"/>
              </w:rPr>
            </w:pPr>
          </w:p>
        </w:tc>
      </w:tr>
      <w:tr w:rsidR="001B51AE" w:rsidRPr="0048566D" w14:paraId="4EE2D20F" w14:textId="77777777" w:rsidTr="00C7438D">
        <w:trPr>
          <w:trHeight w:val="761"/>
        </w:trPr>
        <w:tc>
          <w:tcPr>
            <w:tcW w:w="334" w:type="pct"/>
            <w:shd w:val="clear" w:color="auto" w:fill="BFBFBF" w:themeFill="background1" w:themeFillShade="BF"/>
            <w:vAlign w:val="center"/>
          </w:tcPr>
          <w:p w14:paraId="79377CA9" w14:textId="77777777" w:rsidR="001B51AE" w:rsidRPr="0048566D" w:rsidRDefault="001B51AE" w:rsidP="00E164EE">
            <w:pPr>
              <w:jc w:val="both"/>
              <w:rPr>
                <w:b/>
                <w:sz w:val="16"/>
                <w:szCs w:val="16"/>
              </w:rPr>
            </w:pPr>
          </w:p>
        </w:tc>
        <w:tc>
          <w:tcPr>
            <w:tcW w:w="1963" w:type="pct"/>
          </w:tcPr>
          <w:p w14:paraId="60B656C1" w14:textId="77777777" w:rsidR="001B51AE" w:rsidRDefault="001B51AE" w:rsidP="005C7393">
            <w:pPr>
              <w:spacing w:line="276" w:lineRule="auto"/>
              <w:rPr>
                <w:rFonts w:asciiTheme="minorHAnsi" w:hAnsiTheme="minorHAnsi"/>
                <w:b/>
                <w:szCs w:val="22"/>
                <w:lang w:val="en-ZA"/>
              </w:rPr>
            </w:pPr>
          </w:p>
        </w:tc>
        <w:tc>
          <w:tcPr>
            <w:tcW w:w="359" w:type="pct"/>
            <w:vAlign w:val="center"/>
          </w:tcPr>
          <w:p w14:paraId="4E2B1197" w14:textId="77777777" w:rsidR="001B51AE" w:rsidRPr="0048566D" w:rsidRDefault="001B51AE" w:rsidP="00E164EE">
            <w:pPr>
              <w:spacing w:before="60" w:after="60"/>
              <w:jc w:val="both"/>
              <w:rPr>
                <w:sz w:val="16"/>
                <w:szCs w:val="16"/>
              </w:rPr>
            </w:pPr>
          </w:p>
        </w:tc>
        <w:tc>
          <w:tcPr>
            <w:tcW w:w="324" w:type="pct"/>
            <w:vAlign w:val="center"/>
          </w:tcPr>
          <w:p w14:paraId="654EA1C6" w14:textId="77777777" w:rsidR="001B51AE" w:rsidRPr="001638A1" w:rsidRDefault="001B51AE" w:rsidP="00E164EE">
            <w:pPr>
              <w:spacing w:before="60" w:after="60"/>
              <w:jc w:val="both"/>
              <w:rPr>
                <w:b/>
                <w:bCs/>
                <w:sz w:val="18"/>
                <w:szCs w:val="18"/>
              </w:rPr>
            </w:pPr>
          </w:p>
        </w:tc>
        <w:tc>
          <w:tcPr>
            <w:tcW w:w="980" w:type="pct"/>
          </w:tcPr>
          <w:p w14:paraId="14A1138E" w14:textId="77777777" w:rsidR="001B51AE" w:rsidRPr="0048566D" w:rsidRDefault="001B51AE" w:rsidP="00E164EE">
            <w:pPr>
              <w:spacing w:before="60" w:after="60"/>
              <w:jc w:val="both"/>
              <w:rPr>
                <w:sz w:val="16"/>
                <w:szCs w:val="16"/>
              </w:rPr>
            </w:pPr>
          </w:p>
        </w:tc>
        <w:tc>
          <w:tcPr>
            <w:tcW w:w="1040" w:type="pct"/>
          </w:tcPr>
          <w:p w14:paraId="0277F446" w14:textId="77777777" w:rsidR="001B51AE" w:rsidRPr="0048566D" w:rsidRDefault="001B51AE" w:rsidP="00E164EE">
            <w:pPr>
              <w:spacing w:before="60" w:after="60"/>
              <w:jc w:val="both"/>
              <w:rPr>
                <w:sz w:val="16"/>
                <w:szCs w:val="16"/>
              </w:rPr>
            </w:pPr>
          </w:p>
        </w:tc>
      </w:tr>
      <w:tr w:rsidR="002D4494" w:rsidRPr="0048566D" w14:paraId="62423593" w14:textId="77777777" w:rsidTr="00C7438D">
        <w:trPr>
          <w:trHeight w:val="761"/>
        </w:trPr>
        <w:tc>
          <w:tcPr>
            <w:tcW w:w="3960" w:type="pct"/>
            <w:gridSpan w:val="5"/>
            <w:vAlign w:val="center"/>
          </w:tcPr>
          <w:p w14:paraId="4C78DFAD" w14:textId="77777777" w:rsidR="002D4494" w:rsidRPr="0048566D" w:rsidRDefault="002D4494" w:rsidP="008F0007">
            <w:pPr>
              <w:spacing w:before="60" w:after="60"/>
              <w:jc w:val="both"/>
              <w:rPr>
                <w:b/>
                <w:sz w:val="16"/>
                <w:szCs w:val="16"/>
              </w:rPr>
            </w:pPr>
            <w:r w:rsidRPr="0048566D">
              <w:rPr>
                <w:b/>
                <w:sz w:val="16"/>
                <w:szCs w:val="16"/>
              </w:rPr>
              <w:t>Sub Total</w:t>
            </w:r>
            <w:r w:rsidR="004F50BC" w:rsidRPr="0048566D">
              <w:rPr>
                <w:b/>
                <w:sz w:val="16"/>
                <w:szCs w:val="16"/>
              </w:rPr>
              <w:t xml:space="preserve"> (Excluding VAT)</w:t>
            </w:r>
          </w:p>
        </w:tc>
        <w:tc>
          <w:tcPr>
            <w:tcW w:w="1040" w:type="pct"/>
          </w:tcPr>
          <w:p w14:paraId="5429CA49" w14:textId="77777777" w:rsidR="002D4494" w:rsidRPr="0048566D" w:rsidRDefault="002D4494" w:rsidP="008F0007">
            <w:pPr>
              <w:spacing w:before="60" w:after="60"/>
              <w:jc w:val="both"/>
              <w:rPr>
                <w:sz w:val="16"/>
                <w:szCs w:val="16"/>
              </w:rPr>
            </w:pPr>
          </w:p>
        </w:tc>
      </w:tr>
      <w:tr w:rsidR="002D4494" w:rsidRPr="0048566D" w14:paraId="699E8256" w14:textId="77777777" w:rsidTr="00C7438D">
        <w:trPr>
          <w:trHeight w:val="795"/>
        </w:trPr>
        <w:tc>
          <w:tcPr>
            <w:tcW w:w="3960" w:type="pct"/>
            <w:gridSpan w:val="5"/>
            <w:vAlign w:val="center"/>
          </w:tcPr>
          <w:p w14:paraId="210E2730" w14:textId="08375AE0" w:rsidR="002D4494" w:rsidRPr="0048566D" w:rsidRDefault="004F50BC" w:rsidP="008F0007">
            <w:pPr>
              <w:spacing w:before="60" w:after="60"/>
              <w:jc w:val="both"/>
              <w:rPr>
                <w:b/>
                <w:sz w:val="16"/>
                <w:szCs w:val="16"/>
              </w:rPr>
            </w:pPr>
            <w:r w:rsidRPr="0048566D">
              <w:rPr>
                <w:b/>
                <w:sz w:val="16"/>
                <w:szCs w:val="16"/>
              </w:rPr>
              <w:t>Value Added Tax (VAT) @ 1</w:t>
            </w:r>
            <w:r w:rsidR="007937C1" w:rsidRPr="0048566D">
              <w:rPr>
                <w:b/>
                <w:sz w:val="16"/>
                <w:szCs w:val="16"/>
              </w:rPr>
              <w:t>5</w:t>
            </w:r>
            <w:r w:rsidRPr="0048566D">
              <w:rPr>
                <w:b/>
                <w:sz w:val="16"/>
                <w:szCs w:val="16"/>
              </w:rPr>
              <w:t>%</w:t>
            </w:r>
          </w:p>
        </w:tc>
        <w:tc>
          <w:tcPr>
            <w:tcW w:w="1040" w:type="pct"/>
          </w:tcPr>
          <w:p w14:paraId="37022DA9" w14:textId="77777777" w:rsidR="002D4494" w:rsidRPr="0048566D" w:rsidRDefault="002D4494" w:rsidP="008F0007">
            <w:pPr>
              <w:spacing w:before="60" w:after="60"/>
              <w:jc w:val="both"/>
              <w:rPr>
                <w:sz w:val="16"/>
                <w:szCs w:val="16"/>
              </w:rPr>
            </w:pPr>
          </w:p>
        </w:tc>
      </w:tr>
      <w:tr w:rsidR="002D4494" w:rsidRPr="0048566D" w14:paraId="0718703C" w14:textId="77777777" w:rsidTr="00C7438D">
        <w:trPr>
          <w:trHeight w:val="761"/>
        </w:trPr>
        <w:tc>
          <w:tcPr>
            <w:tcW w:w="3960" w:type="pct"/>
            <w:gridSpan w:val="5"/>
            <w:vAlign w:val="center"/>
          </w:tcPr>
          <w:p w14:paraId="00FB0433" w14:textId="77777777" w:rsidR="002D4494" w:rsidRPr="0048566D" w:rsidRDefault="004F50BC" w:rsidP="008F0007">
            <w:pPr>
              <w:spacing w:before="60" w:after="60"/>
              <w:jc w:val="both"/>
              <w:rPr>
                <w:b/>
                <w:sz w:val="16"/>
                <w:szCs w:val="16"/>
              </w:rPr>
            </w:pPr>
            <w:r w:rsidRPr="0048566D">
              <w:rPr>
                <w:b/>
                <w:sz w:val="16"/>
                <w:szCs w:val="16"/>
              </w:rPr>
              <w:t>Total (Including VAT) (Carried forward to Invitation to Bid)</w:t>
            </w:r>
          </w:p>
        </w:tc>
        <w:tc>
          <w:tcPr>
            <w:tcW w:w="1040" w:type="pct"/>
          </w:tcPr>
          <w:p w14:paraId="38DCBBAB" w14:textId="77777777" w:rsidR="002D4494" w:rsidRPr="0048566D" w:rsidRDefault="002D4494" w:rsidP="008F0007">
            <w:pPr>
              <w:spacing w:before="60" w:after="60"/>
              <w:jc w:val="both"/>
              <w:rPr>
                <w:sz w:val="16"/>
                <w:szCs w:val="16"/>
              </w:rPr>
            </w:pPr>
          </w:p>
        </w:tc>
      </w:tr>
    </w:tbl>
    <w:p w14:paraId="4B7B18D4" w14:textId="77777777" w:rsidR="006C416B" w:rsidRDefault="006C416B" w:rsidP="004C19DB">
      <w:pPr>
        <w:ind w:firstLine="851"/>
        <w:jc w:val="both"/>
        <w:rPr>
          <w:b/>
          <w:sz w:val="16"/>
          <w:szCs w:val="16"/>
        </w:rPr>
      </w:pPr>
    </w:p>
    <w:p w14:paraId="2418798C" w14:textId="77777777" w:rsidR="006C416B" w:rsidRDefault="006C416B" w:rsidP="004C19DB">
      <w:pPr>
        <w:ind w:firstLine="851"/>
        <w:jc w:val="both"/>
        <w:rPr>
          <w:b/>
          <w:sz w:val="16"/>
          <w:szCs w:val="16"/>
        </w:rPr>
      </w:pPr>
    </w:p>
    <w:p w14:paraId="2C6ECB23" w14:textId="77777777" w:rsidR="006C416B" w:rsidRDefault="006C416B" w:rsidP="00480FC1">
      <w:pPr>
        <w:jc w:val="both"/>
        <w:rPr>
          <w:b/>
          <w:sz w:val="16"/>
          <w:szCs w:val="16"/>
        </w:rPr>
      </w:pPr>
    </w:p>
    <w:p w14:paraId="2BE19CC2" w14:textId="77777777" w:rsidR="00480FC1" w:rsidRDefault="00480FC1" w:rsidP="00480FC1">
      <w:pPr>
        <w:jc w:val="both"/>
        <w:rPr>
          <w:b/>
          <w:sz w:val="16"/>
          <w:szCs w:val="16"/>
        </w:rPr>
      </w:pPr>
    </w:p>
    <w:p w14:paraId="195ADC3B" w14:textId="77777777" w:rsidR="00480FC1" w:rsidRDefault="00480FC1" w:rsidP="00480FC1">
      <w:pPr>
        <w:jc w:val="both"/>
        <w:rPr>
          <w:b/>
          <w:sz w:val="16"/>
          <w:szCs w:val="16"/>
        </w:rPr>
      </w:pPr>
    </w:p>
    <w:p w14:paraId="4874D575" w14:textId="77777777" w:rsidR="00480FC1" w:rsidRDefault="00480FC1" w:rsidP="00480FC1">
      <w:pPr>
        <w:jc w:val="both"/>
        <w:rPr>
          <w:b/>
          <w:sz w:val="16"/>
          <w:szCs w:val="16"/>
        </w:rPr>
      </w:pPr>
    </w:p>
    <w:p w14:paraId="09D0DFF1" w14:textId="77777777" w:rsidR="00480FC1" w:rsidRDefault="00480FC1" w:rsidP="00480FC1">
      <w:pPr>
        <w:jc w:val="both"/>
        <w:rPr>
          <w:b/>
          <w:sz w:val="16"/>
          <w:szCs w:val="16"/>
        </w:rPr>
      </w:pPr>
    </w:p>
    <w:p w14:paraId="0826A30D" w14:textId="77777777" w:rsidR="00480FC1" w:rsidRDefault="00480FC1" w:rsidP="00480FC1">
      <w:pPr>
        <w:jc w:val="both"/>
        <w:rPr>
          <w:b/>
          <w:sz w:val="16"/>
          <w:szCs w:val="16"/>
        </w:rPr>
      </w:pPr>
    </w:p>
    <w:p w14:paraId="42526914" w14:textId="77777777" w:rsidR="006C416B" w:rsidRDefault="006C416B" w:rsidP="004C19DB">
      <w:pPr>
        <w:ind w:firstLine="851"/>
        <w:jc w:val="both"/>
        <w:rPr>
          <w:b/>
          <w:sz w:val="16"/>
          <w:szCs w:val="16"/>
        </w:rPr>
      </w:pPr>
    </w:p>
    <w:p w14:paraId="1714E078" w14:textId="413B96F8" w:rsidR="00262236" w:rsidRPr="004C19DB" w:rsidRDefault="00262236" w:rsidP="004C19DB">
      <w:pPr>
        <w:ind w:firstLine="851"/>
        <w:jc w:val="both"/>
        <w:rPr>
          <w:b/>
          <w:sz w:val="16"/>
          <w:szCs w:val="16"/>
        </w:rPr>
      </w:pPr>
      <w:r w:rsidRPr="004C19DB">
        <w:rPr>
          <w:b/>
          <w:sz w:val="16"/>
          <w:szCs w:val="16"/>
        </w:rPr>
        <w:t>SPECIFICATIONS</w:t>
      </w:r>
      <w:r w:rsidR="00931AFC" w:rsidRPr="004C19DB">
        <w:rPr>
          <w:b/>
          <w:sz w:val="16"/>
          <w:szCs w:val="16"/>
        </w:rPr>
        <w:t xml:space="preserve"> </w:t>
      </w:r>
      <w:r w:rsidRPr="004C19DB">
        <w:rPr>
          <w:b/>
          <w:sz w:val="16"/>
          <w:szCs w:val="16"/>
        </w:rPr>
        <w:t>FOR</w:t>
      </w:r>
      <w:r w:rsidR="00931AFC" w:rsidRPr="004C19DB">
        <w:rPr>
          <w:b/>
          <w:sz w:val="16"/>
          <w:szCs w:val="16"/>
        </w:rPr>
        <w:t xml:space="preserve"> </w:t>
      </w:r>
      <w:sdt>
        <w:sdtPr>
          <w:rPr>
            <w:b/>
            <w:sz w:val="16"/>
            <w:szCs w:val="16"/>
          </w:rPr>
          <w:alias w:val="Abstract"/>
          <w:tag w:val=""/>
          <w:id w:val="-1281798055"/>
          <w:placeholder>
            <w:docPart w:val="678C162B8F9649FB9A4552028218BAED"/>
          </w:placeholder>
          <w:dataBinding w:prefixMappings="xmlns:ns0='http://schemas.microsoft.com/office/2006/coverPageProps' " w:xpath="/ns0:CoverPageProperties[1]/ns0:Abstract[1]" w:storeItemID="{55AF091B-3C7A-41E3-B477-F2FDAA23CFDA}"/>
          <w:text/>
        </w:sdtPr>
        <w:sdtContent>
          <w:r w:rsidR="00333BB4">
            <w:rPr>
              <w:b/>
              <w:sz w:val="16"/>
              <w:szCs w:val="16"/>
            </w:rPr>
            <w:t xml:space="preserve">                                                                                                                                                                                                              </w:t>
          </w:r>
        </w:sdtContent>
      </w:sdt>
    </w:p>
    <w:p w14:paraId="16F4294C" w14:textId="77777777" w:rsidR="00936344" w:rsidRPr="004C19DB" w:rsidRDefault="00936344" w:rsidP="008F0007">
      <w:pPr>
        <w:jc w:val="both"/>
        <w:rPr>
          <w:b/>
          <w:bCs/>
          <w:sz w:val="16"/>
          <w:szCs w:val="16"/>
        </w:rPr>
      </w:pPr>
    </w:p>
    <w:p w14:paraId="2FE109F3" w14:textId="77777777" w:rsidR="000E6329" w:rsidRPr="0048566D" w:rsidRDefault="000E6329" w:rsidP="004C19DB">
      <w:pPr>
        <w:ind w:left="3404" w:firstLine="851"/>
        <w:jc w:val="both"/>
        <w:rPr>
          <w:b/>
          <w:bCs/>
          <w:sz w:val="16"/>
          <w:szCs w:val="16"/>
        </w:rPr>
      </w:pPr>
      <w:r w:rsidRPr="004C19DB">
        <w:rPr>
          <w:b/>
          <w:bCs/>
          <w:sz w:val="16"/>
          <w:szCs w:val="16"/>
        </w:rPr>
        <w:t>Return as Part 9</w:t>
      </w:r>
    </w:p>
    <w:p w14:paraId="674771BD" w14:textId="77777777" w:rsidR="00262236" w:rsidRPr="0048566D" w:rsidRDefault="00262236" w:rsidP="008F0007">
      <w:pPr>
        <w:jc w:val="both"/>
        <w:rPr>
          <w:sz w:val="16"/>
          <w:szCs w:val="16"/>
        </w:rPr>
      </w:pPr>
    </w:p>
    <w:p w14:paraId="3AE33DEC" w14:textId="77777777" w:rsidR="000E6329" w:rsidRPr="0048566D" w:rsidRDefault="000E6329" w:rsidP="008F0007">
      <w:pPr>
        <w:jc w:val="both"/>
        <w:rPr>
          <w:sz w:val="16"/>
          <w:szCs w:val="16"/>
        </w:rPr>
      </w:pPr>
    </w:p>
    <w:p w14:paraId="3ACB4D8B" w14:textId="77777777" w:rsidR="00C26F79" w:rsidRPr="0048566D" w:rsidRDefault="00C26F79" w:rsidP="008F0007">
      <w:pPr>
        <w:jc w:val="both"/>
        <w:rPr>
          <w:sz w:val="16"/>
          <w:szCs w:val="16"/>
        </w:rPr>
      </w:pPr>
      <w:r w:rsidRPr="0048566D">
        <w:rPr>
          <w:sz w:val="16"/>
          <w:szCs w:val="16"/>
        </w:rPr>
        <w:t>Bidders are required to complete the tables below clearly indicating whether it complies with the minimum specifications and if not, to provide full details of the deviation to the specifications.</w:t>
      </w:r>
    </w:p>
    <w:p w14:paraId="246A99ED" w14:textId="77777777" w:rsidR="00C26F79" w:rsidRPr="0048566D" w:rsidRDefault="00C26F79" w:rsidP="008F0007">
      <w:pPr>
        <w:jc w:val="both"/>
        <w:rPr>
          <w:sz w:val="16"/>
          <w:szCs w:val="16"/>
        </w:rPr>
      </w:pPr>
    </w:p>
    <w:p w14:paraId="289FD711" w14:textId="776F4DED" w:rsidR="00C26F79" w:rsidRDefault="00C26F79" w:rsidP="008F0007">
      <w:pPr>
        <w:jc w:val="both"/>
        <w:rPr>
          <w:sz w:val="16"/>
          <w:szCs w:val="16"/>
        </w:rPr>
      </w:pPr>
      <w:r w:rsidRPr="0048566D">
        <w:rPr>
          <w:sz w:val="16"/>
          <w:szCs w:val="16"/>
        </w:rPr>
        <w:t>The completed and signed specifications must be returned with the bid.  Failure to submit the completed and signed specifications will deem a bid to be non-responsive.</w:t>
      </w:r>
    </w:p>
    <w:p w14:paraId="040D76DC" w14:textId="13958FD8" w:rsidR="006E6416" w:rsidRDefault="006E6416" w:rsidP="008F0007">
      <w:pPr>
        <w:jc w:val="both"/>
        <w:rPr>
          <w:sz w:val="16"/>
          <w:szCs w:val="16"/>
        </w:rPr>
      </w:pPr>
    </w:p>
    <w:p w14:paraId="6BBC149A" w14:textId="296F4E8F" w:rsidR="006E6416" w:rsidRDefault="006E6416" w:rsidP="008F0007">
      <w:pPr>
        <w:jc w:val="both"/>
        <w:rPr>
          <w:sz w:val="16"/>
          <w:szCs w:val="16"/>
        </w:rPr>
      </w:pPr>
    </w:p>
    <w:tbl>
      <w:tblPr>
        <w:tblW w:w="5000" w:type="pct"/>
        <w:shd w:val="clear" w:color="auto" w:fill="D9D9D9" w:themeFill="background1" w:themeFillShade="D9"/>
        <w:tblLook w:val="04A0" w:firstRow="1" w:lastRow="0" w:firstColumn="1" w:lastColumn="0" w:noHBand="0" w:noVBand="1"/>
      </w:tblPr>
      <w:tblGrid>
        <w:gridCol w:w="1271"/>
        <w:gridCol w:w="4252"/>
        <w:gridCol w:w="1419"/>
        <w:gridCol w:w="566"/>
        <w:gridCol w:w="2223"/>
      </w:tblGrid>
      <w:tr w:rsidR="0032371B" w:rsidRPr="006E6416" w14:paraId="728453E9" w14:textId="77777777" w:rsidTr="0032371B">
        <w:trPr>
          <w:trHeight w:val="305"/>
          <w:tblHeader/>
        </w:trPr>
        <w:tc>
          <w:tcPr>
            <w:tcW w:w="653" w:type="pct"/>
            <w:tcBorders>
              <w:top w:val="single" w:sz="8" w:space="0" w:color="auto"/>
              <w:left w:val="single" w:sz="4" w:space="0" w:color="auto"/>
              <w:bottom w:val="single" w:sz="8" w:space="0" w:color="auto"/>
              <w:right w:val="single" w:sz="8" w:space="0" w:color="000000"/>
            </w:tcBorders>
            <w:shd w:val="clear" w:color="auto" w:fill="D9D9D9" w:themeFill="background1" w:themeFillShade="D9"/>
          </w:tcPr>
          <w:p w14:paraId="1BF82521" w14:textId="3C45214A" w:rsidR="0032371B" w:rsidRPr="006E6416" w:rsidRDefault="0032371B" w:rsidP="006E6416">
            <w:pPr>
              <w:jc w:val="both"/>
              <w:rPr>
                <w:b/>
                <w:bCs/>
                <w:sz w:val="16"/>
                <w:szCs w:val="16"/>
                <w:lang w:val="en-US"/>
              </w:rPr>
            </w:pPr>
            <w:r>
              <w:rPr>
                <w:b/>
                <w:bCs/>
                <w:sz w:val="16"/>
                <w:szCs w:val="16"/>
                <w:lang w:val="en-US"/>
              </w:rPr>
              <w:t>NO</w:t>
            </w:r>
          </w:p>
        </w:tc>
        <w:tc>
          <w:tcPr>
            <w:tcW w:w="4347" w:type="pct"/>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195FFD6" w14:textId="52D04BC8" w:rsidR="0032371B" w:rsidRPr="006E6416" w:rsidRDefault="0032371B" w:rsidP="006E6416">
            <w:pPr>
              <w:jc w:val="both"/>
              <w:rPr>
                <w:b/>
                <w:bCs/>
                <w:sz w:val="16"/>
                <w:szCs w:val="16"/>
                <w:lang w:val="en-US"/>
              </w:rPr>
            </w:pPr>
            <w:r w:rsidRPr="006E6416">
              <w:rPr>
                <w:b/>
                <w:bCs/>
                <w:sz w:val="16"/>
                <w:szCs w:val="16"/>
                <w:lang w:val="en-US"/>
              </w:rPr>
              <w:t>SPECIFICATIONS</w:t>
            </w:r>
          </w:p>
        </w:tc>
      </w:tr>
      <w:tr w:rsidR="0032371B" w:rsidRPr="006E6416" w14:paraId="077D4CA3" w14:textId="77777777" w:rsidTr="004A6447">
        <w:tblPrEx>
          <w:shd w:val="clear" w:color="auto" w:fill="auto"/>
        </w:tblPrEx>
        <w:trPr>
          <w:trHeight w:val="389"/>
          <w:tblHeader/>
        </w:trPr>
        <w:tc>
          <w:tcPr>
            <w:tcW w:w="653" w:type="pct"/>
            <w:tcBorders>
              <w:top w:val="single" w:sz="8" w:space="0" w:color="auto"/>
              <w:left w:val="single" w:sz="4" w:space="0" w:color="auto"/>
              <w:right w:val="single" w:sz="8" w:space="0" w:color="000000"/>
            </w:tcBorders>
            <w:shd w:val="clear" w:color="000000" w:fill="F6F6F6"/>
          </w:tcPr>
          <w:p w14:paraId="64E11B0E" w14:textId="77777777" w:rsidR="0032371B" w:rsidRPr="006E6416" w:rsidRDefault="0032371B" w:rsidP="006E6416">
            <w:pPr>
              <w:jc w:val="both"/>
              <w:rPr>
                <w:b/>
                <w:bCs/>
                <w:iCs/>
                <w:sz w:val="16"/>
                <w:szCs w:val="16"/>
                <w:lang w:val="en-US"/>
              </w:rPr>
            </w:pPr>
          </w:p>
        </w:tc>
        <w:tc>
          <w:tcPr>
            <w:tcW w:w="2185" w:type="pct"/>
            <w:vMerge w:val="restart"/>
            <w:tcBorders>
              <w:top w:val="single" w:sz="8" w:space="0" w:color="auto"/>
              <w:left w:val="nil"/>
              <w:right w:val="single" w:sz="8" w:space="0" w:color="000000"/>
            </w:tcBorders>
            <w:shd w:val="clear" w:color="000000" w:fill="F6F6F6"/>
            <w:vAlign w:val="center"/>
          </w:tcPr>
          <w:p w14:paraId="1DF9AC17" w14:textId="6F77E034" w:rsidR="0032371B" w:rsidRPr="006E6416" w:rsidRDefault="0032371B" w:rsidP="006E6416">
            <w:pPr>
              <w:jc w:val="both"/>
              <w:rPr>
                <w:b/>
                <w:bCs/>
                <w:iCs/>
                <w:sz w:val="16"/>
                <w:szCs w:val="16"/>
                <w:lang w:val="en-US"/>
              </w:rPr>
            </w:pPr>
            <w:r w:rsidRPr="006E6416">
              <w:rPr>
                <w:b/>
                <w:bCs/>
                <w:iCs/>
                <w:sz w:val="16"/>
                <w:szCs w:val="16"/>
                <w:lang w:val="en-US"/>
              </w:rPr>
              <w:t>Description</w:t>
            </w:r>
          </w:p>
        </w:tc>
        <w:tc>
          <w:tcPr>
            <w:tcW w:w="729" w:type="pct"/>
            <w:tcBorders>
              <w:top w:val="single" w:sz="8" w:space="0" w:color="auto"/>
              <w:left w:val="nil"/>
              <w:right w:val="nil"/>
            </w:tcBorders>
            <w:shd w:val="clear" w:color="000000" w:fill="F6F6F6"/>
          </w:tcPr>
          <w:p w14:paraId="0E4BA9B4" w14:textId="77777777" w:rsidR="0032371B" w:rsidRPr="006E6416" w:rsidRDefault="0032371B" w:rsidP="006E6416">
            <w:pPr>
              <w:jc w:val="both"/>
              <w:rPr>
                <w:b/>
                <w:bCs/>
                <w:iCs/>
                <w:sz w:val="16"/>
                <w:szCs w:val="16"/>
                <w:lang w:val="en-US"/>
              </w:rPr>
            </w:pPr>
          </w:p>
        </w:tc>
        <w:tc>
          <w:tcPr>
            <w:tcW w:w="1433" w:type="pct"/>
            <w:gridSpan w:val="2"/>
            <w:tcBorders>
              <w:top w:val="single" w:sz="8" w:space="0" w:color="auto"/>
              <w:left w:val="nil"/>
              <w:bottom w:val="single" w:sz="4" w:space="0" w:color="auto"/>
              <w:right w:val="single" w:sz="8" w:space="0" w:color="000000"/>
            </w:tcBorders>
            <w:shd w:val="clear" w:color="000000" w:fill="F6F6F6"/>
          </w:tcPr>
          <w:p w14:paraId="07BA0C7A" w14:textId="77777777" w:rsidR="0032371B" w:rsidRPr="006E6416" w:rsidRDefault="0032371B" w:rsidP="006E6416">
            <w:pPr>
              <w:jc w:val="both"/>
              <w:rPr>
                <w:b/>
                <w:bCs/>
                <w:iCs/>
                <w:sz w:val="16"/>
                <w:szCs w:val="16"/>
                <w:lang w:val="en-US"/>
              </w:rPr>
            </w:pPr>
            <w:r w:rsidRPr="006E6416">
              <w:rPr>
                <w:b/>
                <w:bCs/>
                <w:iCs/>
                <w:sz w:val="16"/>
                <w:szCs w:val="16"/>
                <w:lang w:val="en-US"/>
              </w:rPr>
              <w:t>Comply with minimum requirements?</w:t>
            </w:r>
          </w:p>
        </w:tc>
      </w:tr>
      <w:tr w:rsidR="0032371B" w:rsidRPr="006E6416" w14:paraId="484E8427" w14:textId="77777777" w:rsidTr="004A6447">
        <w:tblPrEx>
          <w:shd w:val="clear" w:color="auto" w:fill="auto"/>
        </w:tblPrEx>
        <w:trPr>
          <w:trHeight w:val="389"/>
          <w:tblHeader/>
        </w:trPr>
        <w:tc>
          <w:tcPr>
            <w:tcW w:w="653" w:type="pct"/>
            <w:tcBorders>
              <w:left w:val="single" w:sz="4" w:space="0" w:color="auto"/>
              <w:bottom w:val="single" w:sz="4" w:space="0" w:color="auto"/>
              <w:right w:val="single" w:sz="4" w:space="0" w:color="auto"/>
            </w:tcBorders>
            <w:shd w:val="clear" w:color="000000" w:fill="F6F6F6"/>
          </w:tcPr>
          <w:p w14:paraId="3C576C88" w14:textId="431AE46E" w:rsidR="0032371B" w:rsidRPr="006E6416" w:rsidRDefault="0032371B" w:rsidP="006E6416">
            <w:pPr>
              <w:jc w:val="both"/>
              <w:rPr>
                <w:b/>
                <w:bCs/>
                <w:iCs/>
                <w:sz w:val="16"/>
                <w:szCs w:val="16"/>
                <w:lang w:val="en-US"/>
              </w:rPr>
            </w:pPr>
            <w:r>
              <w:rPr>
                <w:b/>
                <w:bCs/>
                <w:iCs/>
                <w:sz w:val="16"/>
                <w:szCs w:val="16"/>
                <w:lang w:val="en-US"/>
              </w:rPr>
              <w:t>1</w:t>
            </w:r>
          </w:p>
        </w:tc>
        <w:tc>
          <w:tcPr>
            <w:tcW w:w="2185" w:type="pct"/>
            <w:vMerge/>
            <w:tcBorders>
              <w:left w:val="nil"/>
              <w:bottom w:val="single" w:sz="4" w:space="0" w:color="auto"/>
              <w:right w:val="single" w:sz="4" w:space="0" w:color="auto"/>
            </w:tcBorders>
            <w:shd w:val="clear" w:color="000000" w:fill="F6F6F6"/>
            <w:vAlign w:val="center"/>
          </w:tcPr>
          <w:p w14:paraId="0F487657" w14:textId="09813192" w:rsidR="0032371B" w:rsidRPr="006E6416" w:rsidRDefault="0032371B" w:rsidP="006E6416">
            <w:pPr>
              <w:jc w:val="both"/>
              <w:rPr>
                <w:b/>
                <w:bCs/>
                <w:iCs/>
                <w:sz w:val="16"/>
                <w:szCs w:val="16"/>
                <w:lang w:val="en-US"/>
              </w:rPr>
            </w:pPr>
          </w:p>
        </w:tc>
        <w:tc>
          <w:tcPr>
            <w:tcW w:w="729" w:type="pct"/>
            <w:tcBorders>
              <w:top w:val="single" w:sz="4" w:space="0" w:color="auto"/>
              <w:left w:val="single" w:sz="4" w:space="0" w:color="auto"/>
              <w:bottom w:val="single" w:sz="4" w:space="0" w:color="auto"/>
              <w:right w:val="single" w:sz="4" w:space="0" w:color="auto"/>
            </w:tcBorders>
            <w:shd w:val="clear" w:color="000000" w:fill="F6F6F6"/>
          </w:tcPr>
          <w:p w14:paraId="69F0A45F" w14:textId="77777777" w:rsidR="0032371B" w:rsidRPr="006E6416" w:rsidRDefault="0032371B" w:rsidP="006E6416">
            <w:pPr>
              <w:jc w:val="both"/>
              <w:rPr>
                <w:b/>
                <w:bCs/>
                <w:iCs/>
                <w:sz w:val="16"/>
                <w:szCs w:val="16"/>
                <w:lang w:val="en-US"/>
              </w:rPr>
            </w:pPr>
            <w:r w:rsidRPr="006E6416">
              <w:rPr>
                <w:b/>
                <w:bCs/>
                <w:iCs/>
                <w:sz w:val="16"/>
                <w:szCs w:val="16"/>
                <w:lang w:val="en-US"/>
              </w:rPr>
              <w:t>QTY</w:t>
            </w:r>
          </w:p>
        </w:tc>
        <w:tc>
          <w:tcPr>
            <w:tcW w:w="291" w:type="pct"/>
            <w:tcBorders>
              <w:top w:val="single" w:sz="4" w:space="0" w:color="auto"/>
              <w:left w:val="single" w:sz="4" w:space="0" w:color="auto"/>
              <w:bottom w:val="single" w:sz="4" w:space="0" w:color="auto"/>
              <w:right w:val="single" w:sz="4" w:space="0" w:color="auto"/>
            </w:tcBorders>
            <w:shd w:val="clear" w:color="000000" w:fill="F6F6F6"/>
            <w:vAlign w:val="center"/>
          </w:tcPr>
          <w:p w14:paraId="4FDEB644" w14:textId="77777777" w:rsidR="0032371B" w:rsidRPr="006E6416" w:rsidRDefault="0032371B" w:rsidP="006E6416">
            <w:pPr>
              <w:jc w:val="both"/>
              <w:rPr>
                <w:b/>
                <w:bCs/>
                <w:iCs/>
                <w:sz w:val="16"/>
                <w:szCs w:val="16"/>
                <w:lang w:val="en-US"/>
              </w:rPr>
            </w:pPr>
            <w:r w:rsidRPr="006E6416">
              <w:rPr>
                <w:b/>
                <w:bCs/>
                <w:iCs/>
                <w:sz w:val="16"/>
                <w:szCs w:val="16"/>
                <w:lang w:val="en-US"/>
              </w:rPr>
              <w:t>Yes/ No</w:t>
            </w:r>
          </w:p>
        </w:tc>
        <w:tc>
          <w:tcPr>
            <w:tcW w:w="1142" w:type="pct"/>
            <w:tcBorders>
              <w:top w:val="single" w:sz="8" w:space="0" w:color="auto"/>
              <w:left w:val="single" w:sz="4" w:space="0" w:color="auto"/>
              <w:bottom w:val="single" w:sz="8" w:space="0" w:color="auto"/>
              <w:right w:val="single" w:sz="8" w:space="0" w:color="000000"/>
            </w:tcBorders>
            <w:shd w:val="clear" w:color="000000" w:fill="F6F6F6"/>
            <w:vAlign w:val="center"/>
          </w:tcPr>
          <w:p w14:paraId="2E031BCE" w14:textId="77777777" w:rsidR="0032371B" w:rsidRPr="006E6416" w:rsidRDefault="0032371B" w:rsidP="006E6416">
            <w:pPr>
              <w:jc w:val="both"/>
              <w:rPr>
                <w:b/>
                <w:bCs/>
                <w:iCs/>
                <w:sz w:val="16"/>
                <w:szCs w:val="16"/>
                <w:lang w:val="en-US"/>
              </w:rPr>
            </w:pPr>
            <w:r w:rsidRPr="006E6416">
              <w:rPr>
                <w:b/>
                <w:bCs/>
                <w:iCs/>
                <w:sz w:val="16"/>
                <w:szCs w:val="16"/>
                <w:lang w:val="en-US"/>
              </w:rPr>
              <w:t>If No (supply details of deviation)</w:t>
            </w:r>
          </w:p>
        </w:tc>
      </w:tr>
      <w:tr w:rsidR="0032371B" w:rsidRPr="006E6416" w14:paraId="47EFC29D" w14:textId="77777777" w:rsidTr="004A6447">
        <w:tblPrEx>
          <w:shd w:val="clear" w:color="auto" w:fill="auto"/>
        </w:tblPrEx>
        <w:trPr>
          <w:trHeight w:val="1112"/>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2CC2BE2C" w14:textId="42AFB166" w:rsidR="0032371B" w:rsidRPr="00AF21B8" w:rsidRDefault="00AF21B8" w:rsidP="00C26E22">
            <w:pPr>
              <w:rPr>
                <w:b/>
                <w:bCs/>
                <w:sz w:val="16"/>
                <w:szCs w:val="16"/>
                <w:lang w:val="en-US"/>
              </w:rPr>
            </w:pPr>
            <w:r w:rsidRPr="00AF21B8">
              <w:rPr>
                <w:b/>
                <w:bCs/>
                <w:sz w:val="16"/>
                <w:szCs w:val="16"/>
                <w:lang w:val="en-US"/>
              </w:rPr>
              <w:t>2</w:t>
            </w:r>
          </w:p>
        </w:tc>
        <w:tc>
          <w:tcPr>
            <w:tcW w:w="2185" w:type="pct"/>
            <w:tcBorders>
              <w:top w:val="single" w:sz="8" w:space="0" w:color="auto"/>
              <w:left w:val="nil"/>
              <w:bottom w:val="single" w:sz="8" w:space="0" w:color="auto"/>
              <w:right w:val="single" w:sz="4" w:space="0" w:color="auto"/>
            </w:tcBorders>
            <w:shd w:val="clear" w:color="auto" w:fill="FFFFFF" w:themeFill="background1"/>
          </w:tcPr>
          <w:p w14:paraId="2BD2194D" w14:textId="3CAF50FD" w:rsidR="0032371B" w:rsidRDefault="0032371B" w:rsidP="00C26E22">
            <w:pPr>
              <w:rPr>
                <w:b/>
                <w:bCs/>
                <w:lang w:val="en-US"/>
              </w:rPr>
            </w:pPr>
          </w:p>
          <w:p w14:paraId="3A89B33D" w14:textId="77777777" w:rsidR="0032371B" w:rsidRDefault="0032371B" w:rsidP="00C26E22">
            <w:pPr>
              <w:rPr>
                <w:b/>
                <w:bCs/>
                <w:lang w:val="en-US"/>
              </w:rPr>
            </w:pPr>
          </w:p>
          <w:p w14:paraId="6D9DC5C0" w14:textId="77777777" w:rsidR="0032371B" w:rsidRPr="00CA6D20" w:rsidRDefault="0032371B" w:rsidP="00CA6D20">
            <w:pPr>
              <w:spacing w:line="259" w:lineRule="auto"/>
              <w:ind w:left="75"/>
              <w:jc w:val="center"/>
              <w:rPr>
                <w:rFonts w:eastAsia="Arial"/>
                <w:color w:val="000000"/>
                <w:kern w:val="2"/>
                <w:sz w:val="20"/>
                <w:szCs w:val="22"/>
                <w:lang w:val="en-ZA" w:eastAsia="en-ZA"/>
                <w14:ligatures w14:val="standardContextual"/>
              </w:rPr>
            </w:pPr>
          </w:p>
          <w:p w14:paraId="4DEBC254" w14:textId="3B0FF6C7" w:rsidR="0032371B" w:rsidRPr="007455B5" w:rsidRDefault="0032371B" w:rsidP="00CA6D20">
            <w:pPr>
              <w:rPr>
                <w:b/>
                <w:bCs/>
              </w:rPr>
            </w:pPr>
            <w:r w:rsidRPr="00653402">
              <w:rPr>
                <w:b/>
                <w:bCs/>
              </w:rPr>
              <w:t xml:space="preserve">                                                                                                                                                                                                          </w:t>
            </w:r>
          </w:p>
          <w:p w14:paraId="74E65C52" w14:textId="5BCB02F3" w:rsidR="0032371B" w:rsidRDefault="0032371B" w:rsidP="00C26E22">
            <w:pPr>
              <w:rPr>
                <w:b/>
                <w:bCs/>
                <w:lang w:val="en-US"/>
              </w:rPr>
            </w:pPr>
            <w:r>
              <w:rPr>
                <w:b/>
                <w:bCs/>
                <w:lang w:val="en-US"/>
              </w:rPr>
              <w:t xml:space="preserve"> </w:t>
            </w:r>
          </w:p>
          <w:p w14:paraId="6A384675" w14:textId="0BF3E8C6" w:rsidR="0032371B" w:rsidRDefault="0032371B" w:rsidP="00C26E22">
            <w:pPr>
              <w:rPr>
                <w:b/>
                <w:bCs/>
                <w:lang w:val="en-US"/>
              </w:rPr>
            </w:pPr>
          </w:p>
          <w:p w14:paraId="2C9FB3F2" w14:textId="7C6C7514" w:rsidR="0032371B" w:rsidRPr="0035212E" w:rsidRDefault="0032371B" w:rsidP="006A3CBF">
            <w:pPr>
              <w:rPr>
                <w:b/>
                <w:sz w:val="16"/>
                <w:szCs w:val="16"/>
                <w:lang w:val="en-ZA"/>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715B2" w14:textId="4BFDB476" w:rsidR="0032371B" w:rsidRPr="006E6416" w:rsidRDefault="0032371B"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1980BC8" w14:textId="77777777" w:rsidR="0032371B" w:rsidRPr="006E6416" w:rsidRDefault="0032371B"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06E91D49" w14:textId="77777777" w:rsidR="0032371B" w:rsidRDefault="0032371B" w:rsidP="006E6416">
            <w:pPr>
              <w:jc w:val="both"/>
              <w:rPr>
                <w:bCs/>
                <w:iCs/>
                <w:sz w:val="16"/>
                <w:szCs w:val="16"/>
                <w:lang w:val="en-US"/>
              </w:rPr>
            </w:pPr>
          </w:p>
          <w:p w14:paraId="1DCB3710" w14:textId="77777777" w:rsidR="0032371B" w:rsidRDefault="0032371B" w:rsidP="006E6416">
            <w:pPr>
              <w:jc w:val="both"/>
              <w:rPr>
                <w:bCs/>
                <w:iCs/>
                <w:sz w:val="16"/>
                <w:szCs w:val="16"/>
                <w:lang w:val="en-US"/>
              </w:rPr>
            </w:pPr>
          </w:p>
          <w:p w14:paraId="0108C164" w14:textId="423C269D" w:rsidR="0032371B" w:rsidRPr="006E6416" w:rsidRDefault="0032371B" w:rsidP="006E6416">
            <w:pPr>
              <w:jc w:val="both"/>
              <w:rPr>
                <w:bCs/>
                <w:iCs/>
                <w:sz w:val="16"/>
                <w:szCs w:val="16"/>
                <w:lang w:val="en-US"/>
              </w:rPr>
            </w:pPr>
            <w:r>
              <w:rPr>
                <w:bCs/>
                <w:iCs/>
                <w:sz w:val="16"/>
                <w:szCs w:val="16"/>
                <w:lang w:val="en-US"/>
              </w:rPr>
              <w:t>Specification clearly detailed on Page 07-0</w:t>
            </w:r>
            <w:r w:rsidR="001B51AE">
              <w:rPr>
                <w:bCs/>
                <w:iCs/>
                <w:sz w:val="16"/>
                <w:szCs w:val="16"/>
                <w:lang w:val="en-US"/>
              </w:rPr>
              <w:t xml:space="preserve">9 </w:t>
            </w:r>
            <w:r>
              <w:rPr>
                <w:bCs/>
                <w:iCs/>
                <w:sz w:val="16"/>
                <w:szCs w:val="16"/>
                <w:lang w:val="en-US"/>
              </w:rPr>
              <w:t>of the RFQ document.</w:t>
            </w:r>
          </w:p>
        </w:tc>
      </w:tr>
      <w:tr w:rsidR="0032371B" w:rsidRPr="006E6416" w14:paraId="01D601F3"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71A3242D" w14:textId="43BBE2B9" w:rsidR="0032371B" w:rsidRPr="00AF21B8" w:rsidRDefault="00AF21B8" w:rsidP="00C26E22">
            <w:pPr>
              <w:rPr>
                <w:b/>
                <w:bCs/>
                <w:sz w:val="16"/>
                <w:szCs w:val="16"/>
                <w:lang w:val="en-US"/>
              </w:rPr>
            </w:pPr>
            <w:r w:rsidRPr="00AF21B8">
              <w:rPr>
                <w:b/>
                <w:bCs/>
                <w:sz w:val="16"/>
                <w:szCs w:val="16"/>
                <w:lang w:val="en-US"/>
              </w:rPr>
              <w:t>3.</w:t>
            </w:r>
          </w:p>
        </w:tc>
        <w:tc>
          <w:tcPr>
            <w:tcW w:w="2185" w:type="pct"/>
            <w:tcBorders>
              <w:top w:val="single" w:sz="8" w:space="0" w:color="auto"/>
              <w:left w:val="nil"/>
              <w:bottom w:val="single" w:sz="8" w:space="0" w:color="auto"/>
              <w:right w:val="single" w:sz="4" w:space="0" w:color="auto"/>
            </w:tcBorders>
            <w:shd w:val="clear" w:color="auto" w:fill="FFFFFF" w:themeFill="background1"/>
          </w:tcPr>
          <w:p w14:paraId="109F3B09" w14:textId="3CCF23F4" w:rsidR="0032371B" w:rsidRDefault="0032371B"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A87141" w14:textId="77777777" w:rsidR="0032371B" w:rsidRPr="006E6416" w:rsidRDefault="0032371B"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40DB22B" w14:textId="77777777" w:rsidR="0032371B" w:rsidRPr="006E6416" w:rsidRDefault="0032371B"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3C78D025" w14:textId="77777777" w:rsidR="0032371B" w:rsidRDefault="0032371B" w:rsidP="006E6416">
            <w:pPr>
              <w:jc w:val="both"/>
              <w:rPr>
                <w:bCs/>
                <w:iCs/>
                <w:sz w:val="16"/>
                <w:szCs w:val="16"/>
                <w:lang w:val="en-US"/>
              </w:rPr>
            </w:pPr>
          </w:p>
        </w:tc>
      </w:tr>
      <w:tr w:rsidR="00480FC1" w:rsidRPr="006E6416" w14:paraId="6BA3F8BC"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708A4B9D" w14:textId="77777777" w:rsidR="00480FC1" w:rsidRPr="00AF21B8" w:rsidRDefault="00480FC1"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0483B635" w14:textId="77777777" w:rsidR="00480FC1" w:rsidRDefault="00480FC1"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1BF95" w14:textId="77777777" w:rsidR="00480FC1" w:rsidRPr="006E6416" w:rsidRDefault="00480FC1"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144F970A" w14:textId="77777777" w:rsidR="00480FC1" w:rsidRPr="006E6416" w:rsidRDefault="00480FC1"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4C62214A" w14:textId="77777777" w:rsidR="00480FC1" w:rsidRDefault="00480FC1" w:rsidP="006E6416">
            <w:pPr>
              <w:jc w:val="both"/>
              <w:rPr>
                <w:bCs/>
                <w:iCs/>
                <w:sz w:val="16"/>
                <w:szCs w:val="16"/>
                <w:lang w:val="en-US"/>
              </w:rPr>
            </w:pPr>
          </w:p>
        </w:tc>
      </w:tr>
      <w:tr w:rsidR="00AC2548" w:rsidRPr="006E6416" w14:paraId="1B3CE150"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3BE261BA" w14:textId="77777777" w:rsidR="00AC2548" w:rsidRPr="00AF21B8" w:rsidRDefault="00AC2548"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76CBE82C" w14:textId="77777777" w:rsidR="00AC2548" w:rsidRDefault="00AC2548"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6C464" w14:textId="77777777" w:rsidR="00AC2548" w:rsidRPr="006E6416" w:rsidRDefault="00AC2548"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3DF8F317" w14:textId="77777777" w:rsidR="00AC2548" w:rsidRPr="006E6416" w:rsidRDefault="00AC2548"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12928D21" w14:textId="77777777" w:rsidR="00AC2548" w:rsidRDefault="00AC2548" w:rsidP="006E6416">
            <w:pPr>
              <w:jc w:val="both"/>
              <w:rPr>
                <w:bCs/>
                <w:iCs/>
                <w:sz w:val="16"/>
                <w:szCs w:val="16"/>
                <w:lang w:val="en-US"/>
              </w:rPr>
            </w:pPr>
          </w:p>
        </w:tc>
      </w:tr>
      <w:tr w:rsidR="00AC2548" w:rsidRPr="006E6416" w14:paraId="3A04BA1F"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5270A2E7" w14:textId="77777777" w:rsidR="00AC2548" w:rsidRPr="00AF21B8" w:rsidRDefault="00AC2548"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46264971" w14:textId="77777777" w:rsidR="00AC2548" w:rsidRDefault="00AC2548"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C3F81" w14:textId="77777777" w:rsidR="00AC2548" w:rsidRPr="006E6416" w:rsidRDefault="00AC2548"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D7D0E55" w14:textId="77777777" w:rsidR="00AC2548" w:rsidRPr="006E6416" w:rsidRDefault="00AC2548"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319B9DE2" w14:textId="77777777" w:rsidR="00AC2548" w:rsidRDefault="00AC2548" w:rsidP="006E6416">
            <w:pPr>
              <w:jc w:val="both"/>
              <w:rPr>
                <w:bCs/>
                <w:iCs/>
                <w:sz w:val="16"/>
                <w:szCs w:val="16"/>
                <w:lang w:val="en-US"/>
              </w:rPr>
            </w:pPr>
          </w:p>
        </w:tc>
      </w:tr>
      <w:tr w:rsidR="00667A88" w:rsidRPr="006E6416" w14:paraId="43E2FE01"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4A2B116A" w14:textId="77777777" w:rsidR="00667A88" w:rsidRPr="00AF21B8" w:rsidRDefault="00667A88"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7147EFA3" w14:textId="77777777" w:rsidR="00667A88" w:rsidRDefault="00667A88"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14223" w14:textId="77777777" w:rsidR="00667A88" w:rsidRPr="006E6416" w:rsidRDefault="00667A88"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641337B7" w14:textId="77777777" w:rsidR="00667A88" w:rsidRPr="006E6416" w:rsidRDefault="00667A88"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504D6330" w14:textId="77777777" w:rsidR="00667A88" w:rsidRDefault="00667A88" w:rsidP="006E6416">
            <w:pPr>
              <w:jc w:val="both"/>
              <w:rPr>
                <w:bCs/>
                <w:iCs/>
                <w:sz w:val="16"/>
                <w:szCs w:val="16"/>
                <w:lang w:val="en-US"/>
              </w:rPr>
            </w:pPr>
          </w:p>
        </w:tc>
      </w:tr>
      <w:tr w:rsidR="001B51AE" w:rsidRPr="006E6416" w14:paraId="4D09BBDC"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411D904D"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2635B0E4"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FE946"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67352973"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7D8406E7" w14:textId="77777777" w:rsidR="001B51AE" w:rsidRDefault="001B51AE" w:rsidP="006E6416">
            <w:pPr>
              <w:jc w:val="both"/>
              <w:rPr>
                <w:bCs/>
                <w:iCs/>
                <w:sz w:val="16"/>
                <w:szCs w:val="16"/>
                <w:lang w:val="en-US"/>
              </w:rPr>
            </w:pPr>
          </w:p>
        </w:tc>
      </w:tr>
      <w:tr w:rsidR="001B51AE" w:rsidRPr="006E6416" w14:paraId="7E95975D"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59E6EF29"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0B71DBED"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ED962"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16B6469E"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69BFCFD9" w14:textId="77777777" w:rsidR="001B51AE" w:rsidRDefault="001B51AE" w:rsidP="006E6416">
            <w:pPr>
              <w:jc w:val="both"/>
              <w:rPr>
                <w:bCs/>
                <w:iCs/>
                <w:sz w:val="16"/>
                <w:szCs w:val="16"/>
                <w:lang w:val="en-US"/>
              </w:rPr>
            </w:pPr>
          </w:p>
        </w:tc>
      </w:tr>
      <w:tr w:rsidR="001B51AE" w:rsidRPr="006E6416" w14:paraId="6EF9AAD0"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200778A8"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59AC91AF"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DB972"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2A02035"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14006A46" w14:textId="77777777" w:rsidR="001B51AE" w:rsidRDefault="001B51AE" w:rsidP="006E6416">
            <w:pPr>
              <w:jc w:val="both"/>
              <w:rPr>
                <w:bCs/>
                <w:iCs/>
                <w:sz w:val="16"/>
                <w:szCs w:val="16"/>
                <w:lang w:val="en-US"/>
              </w:rPr>
            </w:pPr>
          </w:p>
        </w:tc>
      </w:tr>
      <w:tr w:rsidR="001B51AE" w:rsidRPr="006E6416" w14:paraId="2AB3E987"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65038D80"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54585053"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E5E69"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5148CF50"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714622DA" w14:textId="77777777" w:rsidR="001B51AE" w:rsidRDefault="001B51AE" w:rsidP="006E6416">
            <w:pPr>
              <w:jc w:val="both"/>
              <w:rPr>
                <w:bCs/>
                <w:iCs/>
                <w:sz w:val="16"/>
                <w:szCs w:val="16"/>
                <w:lang w:val="en-US"/>
              </w:rPr>
            </w:pPr>
          </w:p>
        </w:tc>
      </w:tr>
      <w:tr w:rsidR="001B51AE" w:rsidRPr="006E6416" w14:paraId="5AC69B98"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7E8BC7B5" w14:textId="77777777" w:rsidR="001B51AE" w:rsidRPr="00AF21B8" w:rsidRDefault="001B51AE"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53796363" w14:textId="77777777" w:rsidR="001B51AE" w:rsidRDefault="001B51AE"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6B7E2" w14:textId="77777777" w:rsidR="001B51AE" w:rsidRPr="006E6416" w:rsidRDefault="001B51AE"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18296106" w14:textId="77777777" w:rsidR="001B51AE" w:rsidRPr="006E6416" w:rsidRDefault="001B51AE"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067BE9D7" w14:textId="77777777" w:rsidR="001B51AE" w:rsidRDefault="001B51AE" w:rsidP="006E6416">
            <w:pPr>
              <w:jc w:val="both"/>
              <w:rPr>
                <w:bCs/>
                <w:iCs/>
                <w:sz w:val="16"/>
                <w:szCs w:val="16"/>
                <w:lang w:val="en-US"/>
              </w:rPr>
            </w:pPr>
          </w:p>
        </w:tc>
      </w:tr>
      <w:tr w:rsidR="00480FC1" w:rsidRPr="006E6416" w14:paraId="47692911" w14:textId="77777777" w:rsidTr="004A6447">
        <w:tblPrEx>
          <w:shd w:val="clear" w:color="auto" w:fill="auto"/>
        </w:tblPrEx>
        <w:trPr>
          <w:trHeight w:val="389"/>
        </w:trPr>
        <w:tc>
          <w:tcPr>
            <w:tcW w:w="653" w:type="pct"/>
            <w:tcBorders>
              <w:top w:val="single" w:sz="8" w:space="0" w:color="auto"/>
              <w:left w:val="single" w:sz="4" w:space="0" w:color="auto"/>
              <w:bottom w:val="single" w:sz="8" w:space="0" w:color="auto"/>
              <w:right w:val="single" w:sz="4" w:space="0" w:color="auto"/>
            </w:tcBorders>
            <w:shd w:val="clear" w:color="auto" w:fill="FFFFFF" w:themeFill="background1"/>
          </w:tcPr>
          <w:p w14:paraId="61388572" w14:textId="77777777" w:rsidR="00480FC1" w:rsidRPr="00AF21B8" w:rsidRDefault="00480FC1" w:rsidP="00C26E22">
            <w:pPr>
              <w:rPr>
                <w:b/>
                <w:bCs/>
                <w:sz w:val="16"/>
                <w:szCs w:val="16"/>
                <w:lang w:val="en-US"/>
              </w:rPr>
            </w:pPr>
          </w:p>
        </w:tc>
        <w:tc>
          <w:tcPr>
            <w:tcW w:w="2185" w:type="pct"/>
            <w:tcBorders>
              <w:top w:val="single" w:sz="8" w:space="0" w:color="auto"/>
              <w:left w:val="nil"/>
              <w:bottom w:val="single" w:sz="8" w:space="0" w:color="auto"/>
              <w:right w:val="single" w:sz="4" w:space="0" w:color="auto"/>
            </w:tcBorders>
            <w:shd w:val="clear" w:color="auto" w:fill="FFFFFF" w:themeFill="background1"/>
          </w:tcPr>
          <w:p w14:paraId="50645A1A" w14:textId="77777777" w:rsidR="00480FC1" w:rsidRDefault="00480FC1" w:rsidP="00C26E22">
            <w:pPr>
              <w:rPr>
                <w:b/>
                <w:bCs/>
                <w:lang w:val="en-US"/>
              </w:rPr>
            </w:pPr>
          </w:p>
        </w:tc>
        <w:tc>
          <w:tcPr>
            <w:tcW w:w="7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182AB" w14:textId="77777777" w:rsidR="00480FC1" w:rsidRPr="006E6416" w:rsidRDefault="00480FC1" w:rsidP="006E6416">
            <w:pPr>
              <w:jc w:val="both"/>
              <w:rPr>
                <w:bCs/>
                <w:iCs/>
                <w:sz w:val="16"/>
                <w:szCs w:val="16"/>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A5EB130" w14:textId="77777777" w:rsidR="00480FC1" w:rsidRPr="006E6416" w:rsidRDefault="00480FC1" w:rsidP="006E6416">
            <w:pPr>
              <w:jc w:val="both"/>
              <w:rPr>
                <w:bCs/>
                <w:iCs/>
                <w:sz w:val="16"/>
                <w:szCs w:val="16"/>
                <w:lang w:val="en-US"/>
              </w:rPr>
            </w:pPr>
          </w:p>
        </w:tc>
        <w:tc>
          <w:tcPr>
            <w:tcW w:w="1142" w:type="pct"/>
            <w:tcBorders>
              <w:top w:val="single" w:sz="8" w:space="0" w:color="auto"/>
              <w:left w:val="single" w:sz="4" w:space="0" w:color="auto"/>
              <w:bottom w:val="single" w:sz="8" w:space="0" w:color="auto"/>
              <w:right w:val="single" w:sz="8" w:space="0" w:color="auto"/>
            </w:tcBorders>
            <w:shd w:val="clear" w:color="auto" w:fill="FFFFFF" w:themeFill="background1"/>
          </w:tcPr>
          <w:p w14:paraId="2DC05AD3" w14:textId="77777777" w:rsidR="00480FC1" w:rsidRDefault="00480FC1" w:rsidP="006E6416">
            <w:pPr>
              <w:jc w:val="both"/>
              <w:rPr>
                <w:bCs/>
                <w:iCs/>
                <w:sz w:val="16"/>
                <w:szCs w:val="16"/>
                <w:lang w:val="en-US"/>
              </w:rPr>
            </w:pPr>
          </w:p>
        </w:tc>
      </w:tr>
    </w:tbl>
    <w:p w14:paraId="2E258C1B" w14:textId="717CBE93" w:rsidR="006E6416" w:rsidRDefault="006E6416" w:rsidP="008F0007">
      <w:pPr>
        <w:jc w:val="both"/>
        <w:rPr>
          <w:sz w:val="16"/>
          <w:szCs w:val="16"/>
        </w:rPr>
      </w:pPr>
    </w:p>
    <w:p w14:paraId="59A7F447" w14:textId="77777777" w:rsidR="006E6416" w:rsidRPr="0048566D" w:rsidRDefault="006E6416" w:rsidP="008F0007">
      <w:pPr>
        <w:jc w:val="both"/>
        <w:rPr>
          <w:sz w:val="16"/>
          <w:szCs w:val="16"/>
        </w:rPr>
      </w:pPr>
    </w:p>
    <w:p w14:paraId="170A62F9" w14:textId="77777777" w:rsidR="00C26F79" w:rsidRPr="0048566D" w:rsidRDefault="00C26F79" w:rsidP="008F0007">
      <w:pPr>
        <w:jc w:val="both"/>
        <w:rPr>
          <w:sz w:val="16"/>
          <w:szCs w:val="16"/>
          <w:highlight w:val="green"/>
        </w:rPr>
      </w:pPr>
    </w:p>
    <w:p w14:paraId="04839BFD" w14:textId="77777777" w:rsidR="00C26F79" w:rsidRPr="0048566D" w:rsidRDefault="00C26F79" w:rsidP="008F0007">
      <w:pPr>
        <w:jc w:val="both"/>
        <w:rPr>
          <w:sz w:val="16"/>
          <w:szCs w:val="16"/>
        </w:rPr>
      </w:pPr>
    </w:p>
    <w:p w14:paraId="0C1F06A4" w14:textId="77777777" w:rsidR="00F9391E" w:rsidRPr="00FF797D" w:rsidRDefault="00F9391E" w:rsidP="008F0007">
      <w:pPr>
        <w:jc w:val="both"/>
        <w:rPr>
          <w:sz w:val="16"/>
          <w:szCs w:val="16"/>
        </w:rPr>
      </w:pPr>
    </w:p>
    <w:p w14:paraId="1D4E75E1" w14:textId="77777777" w:rsidR="00F9391E" w:rsidRPr="00FF797D" w:rsidRDefault="00F9391E" w:rsidP="008F0007">
      <w:pPr>
        <w:jc w:val="both"/>
        <w:rPr>
          <w:sz w:val="16"/>
          <w:szCs w:val="16"/>
        </w:rPr>
      </w:pPr>
      <w:r w:rsidRPr="00FF797D">
        <w:rPr>
          <w:sz w:val="16"/>
          <w:szCs w:val="16"/>
        </w:rPr>
        <w:t>I/ we herewith declare that the information supplied above is correct and will be binding on me/ us.</w:t>
      </w:r>
    </w:p>
    <w:tbl>
      <w:tblPr>
        <w:tblW w:w="5000" w:type="pct"/>
        <w:tblLook w:val="04A0" w:firstRow="1" w:lastRow="0" w:firstColumn="1" w:lastColumn="0" w:noHBand="0" w:noVBand="1"/>
      </w:tblPr>
      <w:tblGrid>
        <w:gridCol w:w="2797"/>
        <w:gridCol w:w="6949"/>
      </w:tblGrid>
      <w:tr w:rsidR="00F9391E" w:rsidRPr="00FF797D" w14:paraId="7AF9E71A" w14:textId="77777777" w:rsidTr="006A22A6">
        <w:tc>
          <w:tcPr>
            <w:tcW w:w="1435" w:type="pct"/>
          </w:tcPr>
          <w:p w14:paraId="660D0A55" w14:textId="77777777" w:rsidR="00F9391E" w:rsidRPr="00FF797D" w:rsidRDefault="00F9391E" w:rsidP="008F0007">
            <w:pPr>
              <w:jc w:val="both"/>
              <w:rPr>
                <w:sz w:val="16"/>
                <w:szCs w:val="16"/>
                <w:lang w:eastAsia="en-GB"/>
              </w:rPr>
            </w:pPr>
          </w:p>
        </w:tc>
        <w:tc>
          <w:tcPr>
            <w:tcW w:w="3565" w:type="pct"/>
          </w:tcPr>
          <w:p w14:paraId="1D5257AA" w14:textId="77777777" w:rsidR="00F9391E" w:rsidRPr="00FF797D" w:rsidRDefault="00F9391E" w:rsidP="008F0007">
            <w:pPr>
              <w:jc w:val="both"/>
              <w:rPr>
                <w:sz w:val="16"/>
                <w:szCs w:val="16"/>
                <w:lang w:eastAsia="en-GB"/>
              </w:rPr>
            </w:pPr>
          </w:p>
        </w:tc>
      </w:tr>
      <w:tr w:rsidR="00F9391E" w:rsidRPr="00FF797D" w14:paraId="09C7D80F" w14:textId="77777777" w:rsidTr="006A22A6">
        <w:tc>
          <w:tcPr>
            <w:tcW w:w="1435" w:type="pct"/>
            <w:vAlign w:val="bottom"/>
            <w:hideMark/>
          </w:tcPr>
          <w:p w14:paraId="6023C22F" w14:textId="77777777" w:rsidR="00F9391E" w:rsidRPr="00FF797D" w:rsidRDefault="00F9391E" w:rsidP="008F0007">
            <w:pPr>
              <w:spacing w:before="240"/>
              <w:jc w:val="both"/>
              <w:rPr>
                <w:sz w:val="16"/>
                <w:szCs w:val="16"/>
                <w:lang w:eastAsia="en-GB"/>
              </w:rPr>
            </w:pPr>
            <w:r w:rsidRPr="00FF797D">
              <w:rPr>
                <w:sz w:val="16"/>
                <w:szCs w:val="16"/>
              </w:rPr>
              <w:t>Name of Bidder:</w:t>
            </w:r>
          </w:p>
        </w:tc>
        <w:tc>
          <w:tcPr>
            <w:tcW w:w="3565" w:type="pct"/>
            <w:tcBorders>
              <w:top w:val="nil"/>
              <w:left w:val="nil"/>
              <w:bottom w:val="single" w:sz="4" w:space="0" w:color="auto"/>
              <w:right w:val="nil"/>
            </w:tcBorders>
            <w:vAlign w:val="bottom"/>
          </w:tcPr>
          <w:p w14:paraId="56DD7B16" w14:textId="77777777" w:rsidR="00F9391E" w:rsidRPr="00FF797D" w:rsidRDefault="00F9391E" w:rsidP="008F0007">
            <w:pPr>
              <w:spacing w:before="240"/>
              <w:jc w:val="both"/>
              <w:rPr>
                <w:sz w:val="16"/>
                <w:szCs w:val="16"/>
                <w:lang w:eastAsia="en-GB"/>
              </w:rPr>
            </w:pPr>
          </w:p>
        </w:tc>
      </w:tr>
      <w:tr w:rsidR="00F9391E" w:rsidRPr="00FF797D" w14:paraId="1ABB447B" w14:textId="77777777" w:rsidTr="006A22A6">
        <w:tc>
          <w:tcPr>
            <w:tcW w:w="1435" w:type="pct"/>
            <w:vAlign w:val="bottom"/>
          </w:tcPr>
          <w:p w14:paraId="52B85B7D" w14:textId="77777777" w:rsidR="00F9391E" w:rsidRPr="00FF797D" w:rsidRDefault="00F9391E" w:rsidP="008F0007">
            <w:pPr>
              <w:spacing w:before="240"/>
              <w:jc w:val="both"/>
              <w:rPr>
                <w:sz w:val="16"/>
                <w:szCs w:val="16"/>
                <w:lang w:eastAsia="en-GB"/>
              </w:rPr>
            </w:pPr>
            <w:r w:rsidRPr="00FF797D">
              <w:rPr>
                <w:sz w:val="16"/>
                <w:szCs w:val="16"/>
              </w:rPr>
              <w:t>Signature of Bidder:</w:t>
            </w:r>
          </w:p>
        </w:tc>
        <w:tc>
          <w:tcPr>
            <w:tcW w:w="3565" w:type="pct"/>
            <w:tcBorders>
              <w:top w:val="single" w:sz="4" w:space="0" w:color="auto"/>
              <w:left w:val="nil"/>
              <w:bottom w:val="single" w:sz="4" w:space="0" w:color="auto"/>
              <w:right w:val="nil"/>
            </w:tcBorders>
            <w:vAlign w:val="bottom"/>
          </w:tcPr>
          <w:p w14:paraId="059AB26A" w14:textId="77777777" w:rsidR="00F9391E" w:rsidRPr="00FF797D" w:rsidRDefault="00F9391E" w:rsidP="008F0007">
            <w:pPr>
              <w:spacing w:before="240"/>
              <w:jc w:val="both"/>
              <w:rPr>
                <w:sz w:val="16"/>
                <w:szCs w:val="16"/>
                <w:lang w:eastAsia="en-GB"/>
              </w:rPr>
            </w:pPr>
          </w:p>
        </w:tc>
      </w:tr>
      <w:tr w:rsidR="00F9391E" w:rsidRPr="00FF797D" w14:paraId="786927AF" w14:textId="77777777" w:rsidTr="006A22A6">
        <w:tc>
          <w:tcPr>
            <w:tcW w:w="1435" w:type="pct"/>
            <w:vAlign w:val="bottom"/>
            <w:hideMark/>
          </w:tcPr>
          <w:p w14:paraId="1D3EF076" w14:textId="77777777" w:rsidR="00F9391E" w:rsidRPr="00FF797D" w:rsidRDefault="00F9391E" w:rsidP="008F0007">
            <w:pPr>
              <w:spacing w:before="240"/>
              <w:jc w:val="both"/>
              <w:rPr>
                <w:sz w:val="16"/>
                <w:szCs w:val="16"/>
                <w:lang w:eastAsia="en-GB"/>
              </w:rPr>
            </w:pPr>
            <w:r w:rsidRPr="00FF797D">
              <w:rPr>
                <w:sz w:val="16"/>
                <w:szCs w:val="16"/>
              </w:rPr>
              <w:t>Date:</w:t>
            </w:r>
          </w:p>
        </w:tc>
        <w:tc>
          <w:tcPr>
            <w:tcW w:w="3565" w:type="pct"/>
            <w:tcBorders>
              <w:top w:val="single" w:sz="4" w:space="0" w:color="auto"/>
              <w:left w:val="nil"/>
              <w:bottom w:val="single" w:sz="4" w:space="0" w:color="auto"/>
              <w:right w:val="nil"/>
            </w:tcBorders>
            <w:vAlign w:val="bottom"/>
          </w:tcPr>
          <w:p w14:paraId="129BA72D" w14:textId="77777777" w:rsidR="00F9391E" w:rsidRPr="00FF797D" w:rsidRDefault="00F9391E" w:rsidP="008F0007">
            <w:pPr>
              <w:spacing w:before="240"/>
              <w:jc w:val="both"/>
              <w:rPr>
                <w:sz w:val="16"/>
                <w:szCs w:val="16"/>
                <w:lang w:eastAsia="en-GB"/>
              </w:rPr>
            </w:pPr>
          </w:p>
        </w:tc>
      </w:tr>
    </w:tbl>
    <w:p w14:paraId="75246992" w14:textId="77777777" w:rsidR="00262236" w:rsidRPr="00FF797D" w:rsidRDefault="00262236" w:rsidP="00FF797D">
      <w:pPr>
        <w:jc w:val="both"/>
        <w:rPr>
          <w:sz w:val="16"/>
          <w:szCs w:val="16"/>
          <w:highlight w:val="green"/>
        </w:rPr>
      </w:pPr>
    </w:p>
    <w:sectPr w:rsidR="00262236" w:rsidRPr="00FF797D" w:rsidSect="002A0143">
      <w:headerReference w:type="default" r:id="rId33"/>
      <w:footerReference w:type="default" r:id="rId34"/>
      <w:headerReference w:type="first" r:id="rId35"/>
      <w:footerReference w:type="first" r:id="rId36"/>
      <w:pgSz w:w="11906" w:h="16838" w:code="9"/>
      <w:pgMar w:top="1440" w:right="1080" w:bottom="1440" w:left="1080" w:header="720" w:footer="3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F15D" w14:textId="77777777" w:rsidR="002A7BD2" w:rsidRDefault="002A7BD2">
      <w:r>
        <w:separator/>
      </w:r>
    </w:p>
  </w:endnote>
  <w:endnote w:type="continuationSeparator" w:id="0">
    <w:p w14:paraId="120CA21D" w14:textId="77777777" w:rsidR="002A7BD2" w:rsidRDefault="002A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700D" w14:textId="34BECEF4" w:rsidR="005268F3" w:rsidRPr="00573397" w:rsidRDefault="005268F3" w:rsidP="00804259">
    <w:pPr>
      <w:spacing w:line="252" w:lineRule="auto"/>
      <w:rPr>
        <w:rFonts w:ascii="Calibri" w:hAnsi="Calibri" w:cs="Calibri"/>
        <w:szCs w:val="22"/>
        <w:lang w:val="en-ZA" w:eastAsia="en-ZA"/>
      </w:rPr>
    </w:pPr>
    <w:r w:rsidRPr="005268F3">
      <w:rPr>
        <w:color w:val="000000"/>
        <w:sz w:val="12"/>
        <w:szCs w:val="27"/>
        <w:lang w:val="en-ZA"/>
      </w:rPr>
      <w:t xml:space="preserve">Tel: + 27 11 484 0583 | Fax: + 27 11 484 0615 | Physical Address: </w:t>
    </w:r>
    <w:r w:rsidR="00E0627E" w:rsidRPr="001F03E5">
      <w:rPr>
        <w:b/>
        <w:bCs/>
        <w:sz w:val="12"/>
        <w:szCs w:val="12"/>
        <w:lang w:eastAsia="en-ZA"/>
      </w:rPr>
      <w:t>26 ca</w:t>
    </w:r>
    <w:r w:rsidR="001F03E5" w:rsidRPr="001F03E5">
      <w:rPr>
        <w:b/>
        <w:bCs/>
        <w:sz w:val="12"/>
        <w:szCs w:val="12"/>
        <w:lang w:eastAsia="en-ZA"/>
      </w:rPr>
      <w:t xml:space="preserve">nary street SABC gate 13 </w:t>
    </w:r>
    <w:r w:rsidR="007162A1" w:rsidRPr="001F03E5">
      <w:rPr>
        <w:b/>
        <w:bCs/>
        <w:sz w:val="12"/>
        <w:szCs w:val="12"/>
        <w:lang w:eastAsia="en-ZA"/>
      </w:rPr>
      <w:t>Auckland Park</w:t>
    </w:r>
    <w:r w:rsidR="00B137F4">
      <w:rPr>
        <w:b/>
        <w:bCs/>
        <w:color w:val="9B9B9B"/>
        <w:sz w:val="12"/>
        <w:szCs w:val="12"/>
        <w:lang w:eastAsia="en-ZA"/>
      </w:rPr>
      <w:t xml:space="preserve"> </w:t>
    </w:r>
    <w:r w:rsidR="00B137F4" w:rsidRPr="005268F3">
      <w:rPr>
        <w:color w:val="000000"/>
        <w:sz w:val="12"/>
        <w:szCs w:val="27"/>
        <w:lang w:val="en-ZA"/>
      </w:rPr>
      <w:t>|</w:t>
    </w:r>
    <w:r w:rsidRPr="005268F3">
      <w:rPr>
        <w:color w:val="000000"/>
        <w:sz w:val="12"/>
        <w:szCs w:val="27"/>
        <w:lang w:val="en-ZA"/>
      </w:rPr>
      <w:t xml:space="preserve"> Postal Address</w:t>
    </w:r>
    <w:r w:rsidRPr="00573397">
      <w:rPr>
        <w:color w:val="000000"/>
        <w:sz w:val="12"/>
        <w:szCs w:val="27"/>
        <w:lang w:val="en-ZA"/>
      </w:rPr>
      <w:t xml:space="preserve">: P.O. Box 545, Auckland Park, Johannesburg 2006, www.nemisa.co.za </w:t>
    </w:r>
  </w:p>
  <w:p w14:paraId="3E77636A" w14:textId="77777777" w:rsidR="007162A1" w:rsidRDefault="00804259" w:rsidP="005268F3">
    <w:pPr>
      <w:pStyle w:val="Footer"/>
      <w:ind w:left="-284" w:right="-589"/>
      <w:rPr>
        <w:color w:val="000000"/>
        <w:sz w:val="12"/>
        <w:szCs w:val="27"/>
        <w:lang w:val="en-ZA"/>
      </w:rPr>
    </w:pPr>
    <w:r w:rsidRPr="00573397">
      <w:rPr>
        <w:color w:val="000000"/>
        <w:sz w:val="12"/>
        <w:szCs w:val="27"/>
        <w:lang w:val="en-ZA"/>
      </w:rPr>
      <w:t xml:space="preserve">         </w:t>
    </w:r>
    <w:r w:rsidR="005268F3" w:rsidRPr="00573397">
      <w:rPr>
        <w:color w:val="000000"/>
        <w:sz w:val="12"/>
        <w:szCs w:val="27"/>
        <w:lang w:val="en-ZA"/>
      </w:rPr>
      <w:t xml:space="preserve">Non-Executive Directors: Ms </w:t>
    </w:r>
    <w:proofErr w:type="spellStart"/>
    <w:r w:rsidR="005268F3" w:rsidRPr="00573397">
      <w:rPr>
        <w:color w:val="000000"/>
        <w:sz w:val="12"/>
        <w:szCs w:val="27"/>
        <w:lang w:val="en-ZA"/>
      </w:rPr>
      <w:t>Molebogeng</w:t>
    </w:r>
    <w:proofErr w:type="spellEnd"/>
    <w:r w:rsidR="005268F3" w:rsidRPr="005268F3">
      <w:rPr>
        <w:color w:val="000000"/>
        <w:sz w:val="12"/>
        <w:szCs w:val="27"/>
        <w:lang w:val="en-ZA"/>
      </w:rPr>
      <w:t xml:space="preserve"> Leshabane (Chairperson); Ms </w:t>
    </w:r>
    <w:proofErr w:type="spellStart"/>
    <w:r w:rsidR="005268F3" w:rsidRPr="005268F3">
      <w:rPr>
        <w:color w:val="000000"/>
        <w:sz w:val="12"/>
        <w:szCs w:val="27"/>
        <w:lang w:val="en-ZA"/>
      </w:rPr>
      <w:t>Tobeka</w:t>
    </w:r>
    <w:proofErr w:type="spellEnd"/>
    <w:r w:rsidR="005268F3" w:rsidRPr="005268F3">
      <w:rPr>
        <w:color w:val="000000"/>
        <w:sz w:val="12"/>
        <w:szCs w:val="27"/>
        <w:lang w:val="en-ZA"/>
      </w:rPr>
      <w:t xml:space="preserve"> </w:t>
    </w:r>
    <w:proofErr w:type="spellStart"/>
    <w:r w:rsidR="005268F3" w:rsidRPr="005268F3">
      <w:rPr>
        <w:color w:val="000000"/>
        <w:sz w:val="12"/>
        <w:szCs w:val="27"/>
        <w:lang w:val="en-ZA"/>
      </w:rPr>
      <w:t>Buswana</w:t>
    </w:r>
    <w:proofErr w:type="spellEnd"/>
    <w:r w:rsidR="005268F3" w:rsidRPr="005268F3">
      <w:rPr>
        <w:color w:val="000000"/>
        <w:sz w:val="12"/>
        <w:szCs w:val="27"/>
        <w:lang w:val="en-ZA"/>
      </w:rPr>
      <w:t xml:space="preserve">; Mr Melvyn Lubega; Ms Nomonde </w:t>
    </w:r>
    <w:proofErr w:type="gramStart"/>
    <w:r w:rsidR="005268F3" w:rsidRPr="005268F3">
      <w:rPr>
        <w:color w:val="000000"/>
        <w:sz w:val="12"/>
        <w:szCs w:val="27"/>
        <w:lang w:val="en-ZA"/>
      </w:rPr>
      <w:t>Hlatshaneni;</w:t>
    </w:r>
    <w:proofErr w:type="gramEnd"/>
  </w:p>
  <w:p w14:paraId="4D7B767E" w14:textId="2F560C8A" w:rsidR="005268F3" w:rsidRPr="005268F3" w:rsidRDefault="005268F3" w:rsidP="007162A1">
    <w:pPr>
      <w:pStyle w:val="Footer"/>
      <w:ind w:left="-284" w:right="-589"/>
      <w:rPr>
        <w:color w:val="000000"/>
        <w:sz w:val="12"/>
        <w:szCs w:val="27"/>
        <w:lang w:val="en-ZA"/>
      </w:rPr>
    </w:pPr>
    <w:r w:rsidRPr="005268F3">
      <w:rPr>
        <w:color w:val="000000"/>
        <w:sz w:val="12"/>
        <w:szCs w:val="27"/>
        <w:lang w:val="en-ZA"/>
      </w:rPr>
      <w:t xml:space="preserve"> </w:t>
    </w:r>
    <w:r w:rsidR="007162A1">
      <w:rPr>
        <w:color w:val="000000"/>
        <w:sz w:val="12"/>
        <w:szCs w:val="27"/>
        <w:lang w:val="en-ZA"/>
      </w:rPr>
      <w:t xml:space="preserve">        </w:t>
    </w:r>
    <w:r w:rsidR="007162A1" w:rsidRPr="005268F3">
      <w:rPr>
        <w:color w:val="000000"/>
        <w:sz w:val="12"/>
        <w:szCs w:val="27"/>
        <w:lang w:val="en-ZA"/>
      </w:rPr>
      <w:t xml:space="preserve">Executive </w:t>
    </w:r>
    <w:r w:rsidR="007162A1">
      <w:rPr>
        <w:color w:val="000000"/>
        <w:sz w:val="12"/>
        <w:szCs w:val="27"/>
        <w:lang w:val="en-ZA"/>
      </w:rPr>
      <w:t>Directors</w:t>
    </w:r>
    <w:r w:rsidRPr="005268F3">
      <w:rPr>
        <w:color w:val="000000"/>
        <w:sz w:val="12"/>
        <w:szCs w:val="27"/>
        <w:lang w:val="en-ZA"/>
      </w:rPr>
      <w:t>: Mr William Trevor Rammitlwa (CEO</w:t>
    </w:r>
    <w:r w:rsidR="007162A1" w:rsidRPr="005268F3">
      <w:rPr>
        <w:color w:val="000000"/>
        <w:sz w:val="12"/>
        <w:szCs w:val="27"/>
        <w:lang w:val="en-ZA"/>
      </w:rPr>
      <w:t xml:space="preserve">); </w:t>
    </w:r>
    <w:r w:rsidR="007162A1">
      <w:rPr>
        <w:color w:val="000000"/>
        <w:sz w:val="12"/>
        <w:szCs w:val="27"/>
        <w:lang w:val="en-ZA"/>
      </w:rPr>
      <w:t>Company</w:t>
    </w:r>
    <w:r w:rsidRPr="005268F3">
      <w:rPr>
        <w:color w:val="000000"/>
        <w:sz w:val="12"/>
        <w:szCs w:val="27"/>
        <w:lang w:val="en-ZA"/>
      </w:rPr>
      <w:t xml:space="preserve"> Secretary: </w:t>
    </w:r>
    <w:r w:rsidR="00B137F4">
      <w:rPr>
        <w:color w:val="000000"/>
        <w:sz w:val="12"/>
        <w:szCs w:val="27"/>
        <w:lang w:val="en-ZA"/>
      </w:rPr>
      <w:t>Prudence Swarts</w:t>
    </w:r>
  </w:p>
  <w:p w14:paraId="08CA3670" w14:textId="34CC5F58" w:rsidR="00A74732" w:rsidRPr="005268F3" w:rsidRDefault="00A74732" w:rsidP="005268F3">
    <w:pPr>
      <w:pStyle w:val="Footer"/>
      <w:ind w:left="-284" w:right="-589"/>
      <w:rPr>
        <w:color w:val="000000"/>
        <w:sz w:val="12"/>
        <w:szCs w:val="27"/>
      </w:rPr>
    </w:pPr>
  </w:p>
  <w:p w14:paraId="509717C4" w14:textId="15F934DE" w:rsidR="00A74732" w:rsidRDefault="00A74732" w:rsidP="00A66F49">
    <w:pPr>
      <w:pStyle w:val="Footer"/>
      <w:ind w:left="-284" w:hanging="142"/>
      <w:rPr>
        <w:sz w:val="12"/>
      </w:rPr>
    </w:pPr>
    <w:r w:rsidRPr="00D77020">
      <w:rPr>
        <w:noProof/>
        <w:sz w:val="8"/>
      </w:rPr>
      <mc:AlternateContent>
        <mc:Choice Requires="wps">
          <w:drawing>
            <wp:anchor distT="0" distB="0" distL="114300" distR="114300" simplePos="0" relativeHeight="251667456" behindDoc="1" locked="0" layoutInCell="1" allowOverlap="1" wp14:anchorId="0D1C3686" wp14:editId="088A2154">
              <wp:simplePos x="0" y="0"/>
              <wp:positionH relativeFrom="page">
                <wp:posOffset>-1691640</wp:posOffset>
              </wp:positionH>
              <wp:positionV relativeFrom="paragraph">
                <wp:posOffset>214028</wp:posOffset>
              </wp:positionV>
              <wp:extent cx="10728000" cy="161925"/>
              <wp:effectExtent l="0" t="0" r="0" b="9525"/>
              <wp:wrapNone/>
              <wp:docPr id="14" name="Rectangle 14"/>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1D368" id="Rectangle 14" o:spid="_x0000_s1026" style="position:absolute;margin-left:-133.2pt;margin-top:16.85pt;width:844.7pt;height:12.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" stroked="f" strokeweight="2pt">
              <v:fill r:id="rId2" o:title="" recolor="t" rotate="t" type="frame"/>
              <w10:wrap anchorx="page"/>
            </v:rect>
          </w:pict>
        </mc:Fallback>
      </mc:AlternateContent>
    </w:r>
  </w:p>
  <w:p w14:paraId="03B37405" w14:textId="1580271D" w:rsidR="00A74732" w:rsidRDefault="00A74732" w:rsidP="00A66F49">
    <w:pPr>
      <w:pStyle w:val="Footer"/>
      <w:ind w:left="-284"/>
    </w:pPr>
    <w:r w:rsidRPr="00D77020">
      <w:rPr>
        <w:sz w:val="12"/>
      </w:rPr>
      <w:t>Reg no. 98/14825/08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3020"/>
      <w:gridCol w:w="3020"/>
      <w:gridCol w:w="3020"/>
    </w:tblGrid>
    <w:tr w:rsidR="00A74732" w14:paraId="54C62CEE" w14:textId="77777777">
      <w:tc>
        <w:tcPr>
          <w:tcW w:w="3020" w:type="dxa"/>
        </w:tcPr>
        <w:p w14:paraId="5BA0938C" w14:textId="77777777" w:rsidR="00A74732" w:rsidRDefault="00A74732">
          <w:pPr>
            <w:pStyle w:val="Footer"/>
            <w:rPr>
              <w:sz w:val="16"/>
            </w:rPr>
          </w:pPr>
        </w:p>
      </w:tc>
      <w:tc>
        <w:tcPr>
          <w:tcW w:w="3020" w:type="dxa"/>
        </w:tcPr>
        <w:p w14:paraId="3A495613" w14:textId="77777777" w:rsidR="00A74732" w:rsidRDefault="00A74732">
          <w:pPr>
            <w:pStyle w:val="Footer"/>
            <w:rPr>
              <w:sz w:val="16"/>
            </w:rPr>
          </w:pPr>
        </w:p>
      </w:tc>
      <w:tc>
        <w:tcPr>
          <w:tcW w:w="3020" w:type="dxa"/>
        </w:tcPr>
        <w:p w14:paraId="2A77E62E" w14:textId="77777777" w:rsidR="00A74732" w:rsidRDefault="00A74732" w:rsidP="005E631E">
          <w:pPr>
            <w:pStyle w:val="Footer"/>
            <w:jc w:val="right"/>
            <w:rPr>
              <w:sz w:val="16"/>
            </w:rPr>
          </w:pPr>
        </w:p>
      </w:tc>
    </w:tr>
    <w:tr w:rsidR="00A74732" w14:paraId="42028318" w14:textId="77777777">
      <w:tc>
        <w:tcPr>
          <w:tcW w:w="3020" w:type="dxa"/>
        </w:tcPr>
        <w:p w14:paraId="51B68578" w14:textId="77777777" w:rsidR="00A74732" w:rsidRDefault="00A74732">
          <w:pPr>
            <w:pStyle w:val="Footer"/>
            <w:rPr>
              <w:sz w:val="16"/>
            </w:rPr>
          </w:pPr>
        </w:p>
      </w:tc>
      <w:tc>
        <w:tcPr>
          <w:tcW w:w="3020" w:type="dxa"/>
        </w:tcPr>
        <w:p w14:paraId="622B32B8" w14:textId="77777777" w:rsidR="00A74732" w:rsidRDefault="00A74732">
          <w:pPr>
            <w:pStyle w:val="Footer"/>
            <w:rPr>
              <w:sz w:val="16"/>
            </w:rPr>
          </w:pPr>
        </w:p>
      </w:tc>
      <w:tc>
        <w:tcPr>
          <w:tcW w:w="3020" w:type="dxa"/>
        </w:tcPr>
        <w:p w14:paraId="2E45ACCA" w14:textId="77777777" w:rsidR="00A74732" w:rsidRDefault="00A74732" w:rsidP="008A2A48">
          <w:pPr>
            <w:pStyle w:val="Footer"/>
            <w:tabs>
              <w:tab w:val="left" w:pos="900"/>
              <w:tab w:val="right" w:pos="2804"/>
            </w:tabs>
            <w:rPr>
              <w:sz w:val="16"/>
            </w:rPr>
          </w:pPr>
          <w:r>
            <w:rPr>
              <w:sz w:val="16"/>
              <w:lang w:val="en-US"/>
            </w:rPr>
            <w:tab/>
          </w:r>
          <w:r>
            <w:rPr>
              <w:sz w:val="16"/>
              <w:lang w:val="en-US"/>
            </w:rPr>
            <w:tab/>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28</w:t>
          </w:r>
          <w:r>
            <w:rPr>
              <w:sz w:val="16"/>
              <w:lang w:val="en-US"/>
            </w:rPr>
            <w:fldChar w:fldCharType="end"/>
          </w:r>
        </w:p>
      </w:tc>
    </w:tr>
  </w:tbl>
  <w:p w14:paraId="756C1505" w14:textId="0256AB21" w:rsidR="00A74732" w:rsidRDefault="00A74732">
    <w:pPr>
      <w:pStyle w:val="Footer"/>
      <w:rPr>
        <w:sz w:val="16"/>
      </w:rPr>
    </w:pPr>
    <w:r w:rsidRPr="00D77020">
      <w:rPr>
        <w:noProof/>
        <w:sz w:val="8"/>
      </w:rPr>
      <mc:AlternateContent>
        <mc:Choice Requires="wps">
          <w:drawing>
            <wp:anchor distT="0" distB="0" distL="114300" distR="114300" simplePos="0" relativeHeight="251641344" behindDoc="1" locked="0" layoutInCell="1" allowOverlap="1" wp14:anchorId="0776B60E" wp14:editId="362D433F">
              <wp:simplePos x="0" y="0"/>
              <wp:positionH relativeFrom="page">
                <wp:posOffset>-1228725</wp:posOffset>
              </wp:positionH>
              <wp:positionV relativeFrom="paragraph">
                <wp:posOffset>76200</wp:posOffset>
              </wp:positionV>
              <wp:extent cx="10728000" cy="161925"/>
              <wp:effectExtent l="0" t="0" r="0" b="9525"/>
              <wp:wrapNone/>
              <wp:docPr id="34" name="Rectangle 34"/>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DD02D" id="Rectangle 34" o:spid="_x0000_s1026" style="position:absolute;margin-left:-96.75pt;margin-top:6pt;width:844.7pt;height:12.7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" stroked="f" strokeweight="2pt">
              <v:fill r:id="rId2" o:title="" recolor="t" rotate="t" type="frame"/>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450948D2" w14:textId="77777777" w:rsidTr="00ED3BE1">
      <w:tc>
        <w:tcPr>
          <w:tcW w:w="1667" w:type="pct"/>
        </w:tcPr>
        <w:p w14:paraId="13277F7D" w14:textId="77777777" w:rsidR="00A74732" w:rsidRDefault="00A74732" w:rsidP="00ED3BE1">
          <w:pPr>
            <w:pStyle w:val="Footer"/>
            <w:rPr>
              <w:sz w:val="16"/>
            </w:rPr>
          </w:pPr>
        </w:p>
      </w:tc>
      <w:tc>
        <w:tcPr>
          <w:tcW w:w="1667" w:type="pct"/>
        </w:tcPr>
        <w:p w14:paraId="6D529BC6" w14:textId="77777777" w:rsidR="00A74732" w:rsidRDefault="00A74732" w:rsidP="00ED3BE1">
          <w:pPr>
            <w:pStyle w:val="Footer"/>
            <w:rPr>
              <w:sz w:val="16"/>
            </w:rPr>
          </w:pPr>
        </w:p>
      </w:tc>
      <w:tc>
        <w:tcPr>
          <w:tcW w:w="1666" w:type="pct"/>
        </w:tcPr>
        <w:p w14:paraId="152EF212" w14:textId="77777777" w:rsidR="00A74732" w:rsidRDefault="00A74732" w:rsidP="00ED3BE1">
          <w:pPr>
            <w:pStyle w:val="Footer"/>
            <w:rPr>
              <w:sz w:val="16"/>
            </w:rPr>
          </w:pPr>
        </w:p>
      </w:tc>
    </w:tr>
    <w:tr w:rsidR="00A74732" w14:paraId="224F7A8B" w14:textId="77777777" w:rsidTr="00ED3BE1">
      <w:tc>
        <w:tcPr>
          <w:tcW w:w="1667" w:type="pct"/>
        </w:tcPr>
        <w:p w14:paraId="103B878B" w14:textId="77777777" w:rsidR="00A74732" w:rsidRDefault="00A74732" w:rsidP="00ED3BE1">
          <w:pPr>
            <w:pStyle w:val="Footer"/>
            <w:rPr>
              <w:sz w:val="16"/>
            </w:rPr>
          </w:pPr>
        </w:p>
      </w:tc>
      <w:tc>
        <w:tcPr>
          <w:tcW w:w="1667" w:type="pct"/>
        </w:tcPr>
        <w:p w14:paraId="56CB9E82" w14:textId="77777777" w:rsidR="00A74732" w:rsidRDefault="00A74732" w:rsidP="00ED3BE1">
          <w:pPr>
            <w:pStyle w:val="Footer"/>
            <w:rPr>
              <w:sz w:val="16"/>
            </w:rPr>
          </w:pPr>
        </w:p>
      </w:tc>
      <w:tc>
        <w:tcPr>
          <w:tcW w:w="1666" w:type="pct"/>
        </w:tcPr>
        <w:p w14:paraId="5C8CD836"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34</w:t>
          </w:r>
          <w:r>
            <w:rPr>
              <w:sz w:val="16"/>
              <w:lang w:val="en-US"/>
            </w:rPr>
            <w:fldChar w:fldCharType="end"/>
          </w:r>
        </w:p>
      </w:tc>
    </w:tr>
  </w:tbl>
  <w:p w14:paraId="5E1CE1B0" w14:textId="77777777" w:rsidR="00A74732" w:rsidRDefault="00A747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3250"/>
      <w:gridCol w:w="3249"/>
      <w:gridCol w:w="3247"/>
    </w:tblGrid>
    <w:tr w:rsidR="00A74732" w14:paraId="3D72F2E5" w14:textId="77777777" w:rsidTr="00ED3BE1">
      <w:tc>
        <w:tcPr>
          <w:tcW w:w="1667" w:type="pct"/>
        </w:tcPr>
        <w:p w14:paraId="0CBC6BA9" w14:textId="77777777" w:rsidR="00A74732" w:rsidRDefault="00A74732" w:rsidP="00ED3BE1">
          <w:pPr>
            <w:pStyle w:val="Footer"/>
            <w:rPr>
              <w:sz w:val="16"/>
            </w:rPr>
          </w:pPr>
        </w:p>
      </w:tc>
      <w:tc>
        <w:tcPr>
          <w:tcW w:w="1667" w:type="pct"/>
        </w:tcPr>
        <w:p w14:paraId="337AF5AE" w14:textId="77777777" w:rsidR="00A74732" w:rsidRDefault="00A74732" w:rsidP="00ED3BE1">
          <w:pPr>
            <w:pStyle w:val="Footer"/>
            <w:rPr>
              <w:sz w:val="16"/>
            </w:rPr>
          </w:pPr>
        </w:p>
      </w:tc>
      <w:tc>
        <w:tcPr>
          <w:tcW w:w="1666" w:type="pct"/>
        </w:tcPr>
        <w:p w14:paraId="0F2FF266" w14:textId="77777777" w:rsidR="00A74732" w:rsidRDefault="00A74732" w:rsidP="00ED3BE1">
          <w:pPr>
            <w:pStyle w:val="Footer"/>
            <w:rPr>
              <w:sz w:val="16"/>
            </w:rPr>
          </w:pPr>
        </w:p>
      </w:tc>
    </w:tr>
    <w:tr w:rsidR="00A74732" w14:paraId="2093CB5B" w14:textId="77777777" w:rsidTr="00ED3BE1">
      <w:tc>
        <w:tcPr>
          <w:tcW w:w="1667" w:type="pct"/>
        </w:tcPr>
        <w:p w14:paraId="7DDD0BBC" w14:textId="77777777" w:rsidR="00A74732" w:rsidRDefault="00A74732" w:rsidP="00ED3BE1">
          <w:pPr>
            <w:pStyle w:val="Footer"/>
            <w:rPr>
              <w:sz w:val="16"/>
            </w:rPr>
          </w:pPr>
        </w:p>
      </w:tc>
      <w:tc>
        <w:tcPr>
          <w:tcW w:w="1667" w:type="pct"/>
        </w:tcPr>
        <w:p w14:paraId="2418359E" w14:textId="77777777" w:rsidR="00A74732" w:rsidRDefault="00A74732" w:rsidP="00ED3BE1">
          <w:pPr>
            <w:pStyle w:val="Footer"/>
            <w:rPr>
              <w:sz w:val="16"/>
            </w:rPr>
          </w:pPr>
        </w:p>
      </w:tc>
      <w:tc>
        <w:tcPr>
          <w:tcW w:w="1666" w:type="pct"/>
        </w:tcPr>
        <w:p w14:paraId="4FCDADDD" w14:textId="77777777" w:rsidR="00A74732" w:rsidRDefault="00A74732" w:rsidP="00ED3BE1">
          <w:pPr>
            <w:pStyle w:val="Footer"/>
            <w:jc w:val="right"/>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33</w:t>
          </w:r>
          <w:r>
            <w:rPr>
              <w:sz w:val="16"/>
              <w:lang w:val="en-US"/>
            </w:rPr>
            <w:fldChar w:fldCharType="end"/>
          </w:r>
        </w:p>
      </w:tc>
    </w:tr>
  </w:tbl>
  <w:p w14:paraId="60ED3441" w14:textId="5AF70B61" w:rsidR="00A74732" w:rsidRDefault="00A74732">
    <w:pPr>
      <w:pStyle w:val="Footer"/>
    </w:pPr>
    <w:r w:rsidRPr="00D77020">
      <w:rPr>
        <w:noProof/>
        <w:sz w:val="8"/>
      </w:rPr>
      <mc:AlternateContent>
        <mc:Choice Requires="wps">
          <w:drawing>
            <wp:anchor distT="0" distB="0" distL="114300" distR="114300" simplePos="0" relativeHeight="251668480" behindDoc="1" locked="0" layoutInCell="1" allowOverlap="1" wp14:anchorId="527C71BD" wp14:editId="70A2DB1A">
              <wp:simplePos x="0" y="0"/>
              <wp:positionH relativeFrom="page">
                <wp:posOffset>-633942</wp:posOffset>
              </wp:positionH>
              <wp:positionV relativeFrom="paragraph">
                <wp:posOffset>204258</wp:posOffset>
              </wp:positionV>
              <wp:extent cx="10727690" cy="161925"/>
              <wp:effectExtent l="0" t="0" r="0" b="9525"/>
              <wp:wrapNone/>
              <wp:docPr id="43" name="Rectangle 4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E3DD9" id="Rectangle 43" o:spid="_x0000_s1026" style="position:absolute;margin-left:-49.9pt;margin-top:16.1pt;width:844.7pt;height:12.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Y8Pgv98AAAAK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6791" w14:textId="77777777" w:rsidR="002A7BD2" w:rsidRDefault="002A7BD2">
      <w:r>
        <w:separator/>
      </w:r>
    </w:p>
  </w:footnote>
  <w:footnote w:type="continuationSeparator" w:id="0">
    <w:p w14:paraId="39F47ED7" w14:textId="77777777" w:rsidR="002A7BD2" w:rsidRDefault="002A7BD2">
      <w:r>
        <w:continuationSeparator/>
      </w:r>
    </w:p>
  </w:footnote>
  <w:footnote w:id="1">
    <w:p w14:paraId="67C52268" w14:textId="77777777" w:rsidR="00A74732" w:rsidRDefault="00A74732" w:rsidP="007463A1">
      <w:pPr>
        <w:pStyle w:val="FootnoteText"/>
        <w:rPr>
          <w:lang w:val="en-ZA"/>
        </w:rPr>
      </w:pPr>
      <w:r>
        <w:rPr>
          <w:rStyle w:val="FootnoteReference"/>
        </w:rPr>
        <w:footnoteRef/>
      </w:r>
      <w:r>
        <w:t xml:space="preserve"> </w:t>
      </w:r>
      <w:r>
        <w:rPr>
          <w:lang w:val="en-ZA"/>
        </w:rPr>
        <w:t>See GLOSSARY.</w:t>
      </w:r>
    </w:p>
  </w:footnote>
  <w:footnote w:id="2">
    <w:p w14:paraId="10C5EFD6" w14:textId="77777777" w:rsidR="00A74732" w:rsidRPr="00442D14" w:rsidRDefault="00A74732" w:rsidP="00830383">
      <w:pPr>
        <w:pStyle w:val="FootnoteText"/>
        <w:rPr>
          <w:sz w:val="16"/>
          <w:szCs w:val="16"/>
        </w:rPr>
      </w:pPr>
      <w:r w:rsidRPr="00442D14">
        <w:rPr>
          <w:rStyle w:val="FootnoteReference"/>
          <w:sz w:val="16"/>
          <w:szCs w:val="16"/>
        </w:rPr>
        <w:footnoteRef/>
      </w:r>
      <w:r w:rsidRPr="00442D14">
        <w:rPr>
          <w:sz w:val="16"/>
          <w:szCs w:val="16"/>
        </w:rPr>
        <w:t xml:space="preserve"> “State” means</w:t>
      </w:r>
    </w:p>
    <w:p w14:paraId="148EA87B" w14:textId="77777777" w:rsidR="00A74732" w:rsidRPr="00442D14" w:rsidRDefault="00A74732" w:rsidP="00FF5C87">
      <w:pPr>
        <w:pStyle w:val="FootnoteText"/>
        <w:numPr>
          <w:ilvl w:val="0"/>
          <w:numId w:val="13"/>
        </w:numPr>
        <w:rPr>
          <w:sz w:val="16"/>
          <w:szCs w:val="16"/>
          <w:lang w:val="en-ZA"/>
        </w:rPr>
      </w:pPr>
      <w:r w:rsidRPr="00442D14">
        <w:rPr>
          <w:sz w:val="16"/>
          <w:szCs w:val="16"/>
        </w:rPr>
        <w:t>Any national or provincial department, national or provincial public entity or constitutional institution within the meaning of the Public Finance Management Act, 1999 (Act No 1 of 1999);</w:t>
      </w:r>
    </w:p>
    <w:p w14:paraId="3FE231F4" w14:textId="77777777" w:rsidR="00A74732" w:rsidRPr="00442D14" w:rsidRDefault="00A74732" w:rsidP="00FF5C87">
      <w:pPr>
        <w:pStyle w:val="FootnoteText"/>
        <w:numPr>
          <w:ilvl w:val="0"/>
          <w:numId w:val="13"/>
        </w:numPr>
        <w:rPr>
          <w:sz w:val="16"/>
          <w:szCs w:val="16"/>
          <w:lang w:val="en-ZA"/>
        </w:rPr>
      </w:pPr>
      <w:r w:rsidRPr="00442D14">
        <w:rPr>
          <w:sz w:val="16"/>
          <w:szCs w:val="16"/>
        </w:rPr>
        <w:t>Any municipality or municipal entity;</w:t>
      </w:r>
    </w:p>
    <w:p w14:paraId="63A32B1D" w14:textId="77777777" w:rsidR="00A74732" w:rsidRPr="00423E00" w:rsidRDefault="00A74732" w:rsidP="00FF5C87">
      <w:pPr>
        <w:pStyle w:val="FootnoteText"/>
        <w:numPr>
          <w:ilvl w:val="0"/>
          <w:numId w:val="13"/>
        </w:numPr>
        <w:rPr>
          <w:sz w:val="16"/>
          <w:szCs w:val="16"/>
          <w:lang w:val="en-ZA"/>
        </w:rPr>
      </w:pPr>
      <w:r w:rsidRPr="00442D14">
        <w:rPr>
          <w:sz w:val="16"/>
          <w:szCs w:val="16"/>
        </w:rPr>
        <w:t>Provincial legislature;</w:t>
      </w:r>
    </w:p>
    <w:p w14:paraId="05B9F0B3" w14:textId="77777777" w:rsidR="00A74732" w:rsidRPr="00442D14" w:rsidRDefault="00A74732" w:rsidP="00FF5C87">
      <w:pPr>
        <w:pStyle w:val="FootnoteText"/>
        <w:numPr>
          <w:ilvl w:val="0"/>
          <w:numId w:val="13"/>
        </w:numPr>
        <w:rPr>
          <w:sz w:val="16"/>
          <w:szCs w:val="16"/>
          <w:lang w:val="en-ZA"/>
        </w:rPr>
      </w:pPr>
      <w:r>
        <w:rPr>
          <w:sz w:val="16"/>
          <w:szCs w:val="16"/>
        </w:rPr>
        <w:t>National Assembly or the National Council of Provinces;</w:t>
      </w:r>
    </w:p>
    <w:p w14:paraId="4953AB7D" w14:textId="77777777" w:rsidR="00A74732" w:rsidRPr="00442D14" w:rsidRDefault="00A74732" w:rsidP="00FF5C87">
      <w:pPr>
        <w:pStyle w:val="FootnoteText"/>
        <w:numPr>
          <w:ilvl w:val="0"/>
          <w:numId w:val="13"/>
        </w:numPr>
        <w:rPr>
          <w:sz w:val="16"/>
          <w:szCs w:val="16"/>
          <w:lang w:val="en-ZA"/>
        </w:rPr>
      </w:pPr>
      <w:r w:rsidRPr="00442D14">
        <w:rPr>
          <w:sz w:val="16"/>
          <w:szCs w:val="16"/>
        </w:rPr>
        <w:t>Parliament.</w:t>
      </w:r>
    </w:p>
  </w:footnote>
  <w:footnote w:id="3">
    <w:p w14:paraId="29E6B78C" w14:textId="77777777" w:rsidR="00A74732" w:rsidRPr="00837605" w:rsidRDefault="00A74732" w:rsidP="00830383">
      <w:pPr>
        <w:pStyle w:val="FootnoteText"/>
        <w:rPr>
          <w:sz w:val="16"/>
          <w:szCs w:val="16"/>
          <w:lang w:val="en-ZA"/>
        </w:rPr>
      </w:pPr>
      <w:r w:rsidRPr="00837605">
        <w:rPr>
          <w:rStyle w:val="FootnoteReference"/>
          <w:sz w:val="16"/>
          <w:szCs w:val="16"/>
        </w:rPr>
        <w:footnoteRef/>
      </w:r>
      <w:r w:rsidRPr="00837605">
        <w:rPr>
          <w:sz w:val="16"/>
          <w:szCs w:val="16"/>
        </w:rPr>
        <w:t xml:space="preserve"> </w:t>
      </w:r>
      <w:r w:rsidRPr="00837605">
        <w:rPr>
          <w:sz w:val="16"/>
          <w:szCs w:val="16"/>
          <w:lang w:val="en-ZA"/>
        </w:rPr>
        <w:t>“Shareholder” means a person who owns shares in the company and is actively involved in the management of the enterprise or business and exercises control over the enterprise</w:t>
      </w:r>
    </w:p>
  </w:footnote>
  <w:footnote w:id="4">
    <w:p w14:paraId="131C473C" w14:textId="77777777" w:rsidR="00A74732" w:rsidRPr="00AE10DF" w:rsidRDefault="00A74732" w:rsidP="00261A55">
      <w:pPr>
        <w:pStyle w:val="FootnoteText"/>
        <w:rPr>
          <w:sz w:val="16"/>
          <w:szCs w:val="16"/>
          <w:lang w:val="en-ZA"/>
        </w:rPr>
      </w:pPr>
      <w:r w:rsidRPr="00AE10DF">
        <w:rPr>
          <w:rStyle w:val="FootnoteReference"/>
          <w:sz w:val="16"/>
          <w:szCs w:val="16"/>
        </w:rPr>
        <w:footnoteRef/>
      </w:r>
      <w:r w:rsidRPr="00AE10DF">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30AB" w14:textId="700748E5" w:rsidR="00A74732" w:rsidRDefault="00A74732">
    <w:pPr>
      <w:pStyle w:val="Header"/>
    </w:pPr>
    <w:r>
      <w:rPr>
        <w:noProof/>
      </w:rPr>
      <w:drawing>
        <wp:anchor distT="0" distB="0" distL="114300" distR="114300" simplePos="0" relativeHeight="251639296" behindDoc="1" locked="0" layoutInCell="1" allowOverlap="1" wp14:anchorId="62845E45" wp14:editId="1241FCC1">
          <wp:simplePos x="0" y="0"/>
          <wp:positionH relativeFrom="column">
            <wp:posOffset>-677334</wp:posOffset>
          </wp:positionH>
          <wp:positionV relativeFrom="paragraph">
            <wp:posOffset>-450215</wp:posOffset>
          </wp:positionV>
          <wp:extent cx="7594993" cy="2125133"/>
          <wp:effectExtent l="0" t="0" r="6350" b="0"/>
          <wp:wrapNone/>
          <wp:docPr id="1587296769" name="Picture 1587296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39701" cy="2137642"/>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196"/>
      <w:gridCol w:w="2616"/>
      <w:gridCol w:w="3526"/>
    </w:tblGrid>
    <w:tr w:rsidR="00A74732" w14:paraId="6C25AC25" w14:textId="77777777" w:rsidTr="00B83D1B">
      <w:tc>
        <w:tcPr>
          <w:tcW w:w="1506" w:type="dxa"/>
          <w:vAlign w:val="bottom"/>
        </w:tcPr>
        <w:p w14:paraId="3886FFCB" w14:textId="4F687482" w:rsidR="00A74732" w:rsidRPr="00B83D1B" w:rsidRDefault="00A74732" w:rsidP="00B83D1B">
          <w:pPr>
            <w:pStyle w:val="Header"/>
            <w:rPr>
              <w:sz w:val="16"/>
              <w:szCs w:val="16"/>
            </w:rPr>
          </w:pPr>
          <w:r>
            <w:rPr>
              <w:sz w:val="16"/>
              <w:szCs w:val="16"/>
            </w:rPr>
            <w:t>B</w:t>
          </w:r>
          <w:r w:rsidRPr="00B83D1B">
            <w:rPr>
              <w:sz w:val="16"/>
              <w:szCs w:val="16"/>
            </w:rPr>
            <w:t>id No:</w:t>
          </w:r>
        </w:p>
      </w:tc>
      <w:tc>
        <w:tcPr>
          <w:tcW w:w="3812" w:type="dxa"/>
          <w:gridSpan w:val="2"/>
          <w:tcBorders>
            <w:bottom w:val="dashed" w:sz="4" w:space="0" w:color="auto"/>
          </w:tcBorders>
          <w:vAlign w:val="bottom"/>
        </w:tcPr>
        <w:sdt>
          <w:sdtPr>
            <w:rPr>
              <w:b/>
              <w:bCs/>
              <w:sz w:val="16"/>
              <w:szCs w:val="16"/>
            </w:rPr>
            <w:alias w:val="Subject"/>
            <w:tag w:val=""/>
            <w:id w:val="1300655546"/>
            <w:placeholder>
              <w:docPart w:val="2DE8CF698E0846CD863363CB71BF5746"/>
            </w:placeholder>
            <w:dataBinding w:prefixMappings="xmlns:ns0='http://purl.org/dc/elements/1.1/' xmlns:ns1='http://schemas.openxmlformats.org/package/2006/metadata/core-properties' " w:xpath="/ns1:coreProperties[1]/ns0:subject[1]" w:storeItemID="{6C3C8BC8-F283-45AE-878A-BAB7291924A1}"/>
            <w:text/>
          </w:sdtPr>
          <w:sdtContent>
            <w:p w14:paraId="2E0FE630" w14:textId="7487034E" w:rsidR="00A74732" w:rsidRPr="00B83D1B" w:rsidRDefault="00AD18F4" w:rsidP="00B83D1B">
              <w:pPr>
                <w:pStyle w:val="Header"/>
                <w:rPr>
                  <w:sz w:val="16"/>
                  <w:szCs w:val="16"/>
                </w:rPr>
              </w:pPr>
              <w:r>
                <w:rPr>
                  <w:b/>
                  <w:bCs/>
                  <w:sz w:val="16"/>
                  <w:szCs w:val="16"/>
                </w:rPr>
                <w:t>NEMISA/2026/MANAGED SECURITY SERVICES/REQ 11180</w:t>
              </w:r>
            </w:p>
          </w:sdtContent>
        </w:sdt>
      </w:tc>
      <w:tc>
        <w:tcPr>
          <w:tcW w:w="3526" w:type="dxa"/>
          <w:vAlign w:val="bottom"/>
        </w:tcPr>
        <w:p w14:paraId="4F08E5F6" w14:textId="1E58712C" w:rsidR="00A74732" w:rsidRDefault="00F849E0" w:rsidP="00F849E0">
          <w:pPr>
            <w:pStyle w:val="Header"/>
            <w:rPr>
              <w:sz w:val="16"/>
            </w:rPr>
          </w:pPr>
          <w:r>
            <w:rPr>
              <w:sz w:val="16"/>
            </w:rPr>
            <w:t xml:space="preserve">                                                           </w:t>
          </w:r>
          <w:r w:rsidR="00A74732">
            <w:rPr>
              <w:sz w:val="16"/>
            </w:rPr>
            <w:t>RFQ</w:t>
          </w:r>
        </w:p>
        <w:p w14:paraId="32FE984E" w14:textId="1FB71E0F" w:rsidR="00A74732" w:rsidRPr="001162F1" w:rsidRDefault="00A74732" w:rsidP="00B83D1B">
          <w:pPr>
            <w:pStyle w:val="Header"/>
            <w:jc w:val="right"/>
            <w:rPr>
              <w:sz w:val="16"/>
            </w:rPr>
          </w:pPr>
          <w:r w:rsidRPr="00447A7E">
            <w:rPr>
              <w:sz w:val="16"/>
            </w:rPr>
            <w:t xml:space="preserve"> Document</w:t>
          </w:r>
        </w:p>
      </w:tc>
    </w:tr>
    <w:tr w:rsidR="00A74732" w14:paraId="13B379D3" w14:textId="77777777" w:rsidTr="00B83D1B">
      <w:tc>
        <w:tcPr>
          <w:tcW w:w="2702" w:type="dxa"/>
          <w:gridSpan w:val="2"/>
          <w:vAlign w:val="bottom"/>
        </w:tcPr>
        <w:p w14:paraId="7C49F00A" w14:textId="77777777" w:rsidR="00A74732" w:rsidRDefault="00A74732">
          <w:pPr>
            <w:pStyle w:val="Header"/>
            <w:rPr>
              <w:sz w:val="16"/>
            </w:rPr>
          </w:pPr>
        </w:p>
      </w:tc>
      <w:tc>
        <w:tcPr>
          <w:tcW w:w="2616" w:type="dxa"/>
          <w:vAlign w:val="bottom"/>
        </w:tcPr>
        <w:p w14:paraId="3B8A9F5A" w14:textId="1E27431D" w:rsidR="00A74732" w:rsidRDefault="00A74732">
          <w:pPr>
            <w:pStyle w:val="Header"/>
            <w:rPr>
              <w:sz w:val="16"/>
            </w:rPr>
          </w:pPr>
        </w:p>
      </w:tc>
      <w:tc>
        <w:tcPr>
          <w:tcW w:w="3526" w:type="dxa"/>
          <w:vAlign w:val="bottom"/>
        </w:tcPr>
        <w:p w14:paraId="501012F1" w14:textId="77777777" w:rsidR="00A74732" w:rsidRDefault="00A74732">
          <w:pPr>
            <w:pStyle w:val="Header"/>
            <w:rPr>
              <w:sz w:val="16"/>
            </w:rPr>
          </w:pPr>
        </w:p>
      </w:tc>
    </w:tr>
    <w:tr w:rsidR="00A74732" w:rsidRPr="00D00967" w14:paraId="5020316F" w14:textId="77777777" w:rsidTr="00B83D1B">
      <w:trPr>
        <w:cantSplit/>
      </w:trPr>
      <w:tc>
        <w:tcPr>
          <w:tcW w:w="8844" w:type="dxa"/>
          <w:gridSpan w:val="4"/>
        </w:tcPr>
        <w:p w14:paraId="6755580F" w14:textId="673F2A50" w:rsidR="00A74732" w:rsidRPr="00D00967" w:rsidRDefault="00A74732" w:rsidP="0090276C">
          <w:pPr>
            <w:pStyle w:val="Header"/>
            <w:rPr>
              <w:sz w:val="16"/>
              <w:szCs w:val="16"/>
            </w:rPr>
          </w:pPr>
          <w:r>
            <w:rPr>
              <w:sz w:val="16"/>
              <w:szCs w:val="16"/>
            </w:rPr>
            <w:t>Section B 3</w:t>
          </w:r>
          <w:r w:rsidRPr="00D00967">
            <w:rPr>
              <w:sz w:val="16"/>
              <w:szCs w:val="16"/>
            </w:rPr>
            <w:t>:  Declaration of bidder’s past SCM practices</w:t>
          </w:r>
        </w:p>
      </w:tc>
    </w:tr>
    <w:tr w:rsidR="00A74732" w14:paraId="4B45DB27" w14:textId="77777777" w:rsidTr="00B83D1B">
      <w:tc>
        <w:tcPr>
          <w:tcW w:w="2702" w:type="dxa"/>
          <w:gridSpan w:val="2"/>
          <w:tcBorders>
            <w:bottom w:val="single" w:sz="4" w:space="0" w:color="auto"/>
          </w:tcBorders>
        </w:tcPr>
        <w:p w14:paraId="7E153E12" w14:textId="77777777" w:rsidR="00A74732" w:rsidRDefault="00A74732">
          <w:pPr>
            <w:pStyle w:val="Header"/>
            <w:rPr>
              <w:sz w:val="16"/>
            </w:rPr>
          </w:pPr>
        </w:p>
      </w:tc>
      <w:tc>
        <w:tcPr>
          <w:tcW w:w="2616" w:type="dxa"/>
          <w:tcBorders>
            <w:bottom w:val="single" w:sz="4" w:space="0" w:color="auto"/>
          </w:tcBorders>
        </w:tcPr>
        <w:p w14:paraId="0FFB3513" w14:textId="4A9BB2F4" w:rsidR="00A74732" w:rsidRDefault="00A74732">
          <w:pPr>
            <w:pStyle w:val="Header"/>
            <w:rPr>
              <w:sz w:val="16"/>
            </w:rPr>
          </w:pPr>
        </w:p>
      </w:tc>
      <w:tc>
        <w:tcPr>
          <w:tcW w:w="3526" w:type="dxa"/>
          <w:tcBorders>
            <w:bottom w:val="single" w:sz="4" w:space="0" w:color="auto"/>
          </w:tcBorders>
        </w:tcPr>
        <w:p w14:paraId="332FC92F" w14:textId="77777777" w:rsidR="00A74732" w:rsidRDefault="00A74732">
          <w:pPr>
            <w:pStyle w:val="Header"/>
            <w:rPr>
              <w:sz w:val="16"/>
            </w:rPr>
          </w:pPr>
        </w:p>
      </w:tc>
    </w:tr>
  </w:tbl>
  <w:p w14:paraId="51F54128" w14:textId="754A9157" w:rsidR="00A74732" w:rsidRDefault="00A74732">
    <w:pPr>
      <w:pStyle w:val="Header"/>
    </w:pPr>
    <w:r w:rsidRPr="00D77020">
      <w:rPr>
        <w:noProof/>
        <w:sz w:val="8"/>
      </w:rPr>
      <mc:AlternateContent>
        <mc:Choice Requires="wps">
          <w:drawing>
            <wp:anchor distT="0" distB="0" distL="114300" distR="114300" simplePos="0" relativeHeight="251659776" behindDoc="1" locked="0" layoutInCell="1" allowOverlap="1" wp14:anchorId="37EAF33A" wp14:editId="1F0E4D96">
              <wp:simplePos x="0" y="0"/>
              <wp:positionH relativeFrom="page">
                <wp:posOffset>-76200</wp:posOffset>
              </wp:positionH>
              <wp:positionV relativeFrom="paragraph">
                <wp:posOffset>-962660</wp:posOffset>
              </wp:positionV>
              <wp:extent cx="10727690" cy="161925"/>
              <wp:effectExtent l="0" t="0" r="0" b="9525"/>
              <wp:wrapNone/>
              <wp:docPr id="30" name="Rectangle 30"/>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272EA" id="Rectangle 30" o:spid="_x0000_s1026" style="position:absolute;margin-left:-6pt;margin-top:-75.8pt;width:844.7pt;height:12.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PalZXr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2C91E764" w14:textId="77777777" w:rsidTr="00D00967">
      <w:tc>
        <w:tcPr>
          <w:tcW w:w="1538" w:type="dxa"/>
          <w:vAlign w:val="bottom"/>
        </w:tcPr>
        <w:p w14:paraId="0110DA9F" w14:textId="47A84628"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636868800"/>
            <w:placeholder>
              <w:docPart w:val="D37CA9B344164E5A8B636AD88991419C"/>
            </w:placeholder>
            <w:dataBinding w:prefixMappings="xmlns:ns0='http://purl.org/dc/elements/1.1/' xmlns:ns1='http://schemas.openxmlformats.org/package/2006/metadata/core-properties' " w:xpath="/ns1:coreProperties[1]/ns0:subject[1]" w:storeItemID="{6C3C8BC8-F283-45AE-878A-BAB7291924A1}"/>
            <w:text/>
          </w:sdtPr>
          <w:sdtContent>
            <w:p w14:paraId="7E9FA6BA" w14:textId="0A2DEA4B" w:rsidR="00A74732" w:rsidRPr="00B83D1B" w:rsidRDefault="00AD18F4" w:rsidP="00B83D1B">
              <w:pPr>
                <w:pStyle w:val="Header"/>
                <w:rPr>
                  <w:sz w:val="16"/>
                  <w:szCs w:val="16"/>
                </w:rPr>
              </w:pPr>
              <w:r>
                <w:rPr>
                  <w:b/>
                  <w:bCs/>
                  <w:sz w:val="16"/>
                  <w:szCs w:val="16"/>
                </w:rPr>
                <w:t>NEMISA/2026/MANAGED SECURITY SERVICES/REQ 11180</w:t>
              </w:r>
            </w:p>
          </w:sdtContent>
        </w:sdt>
      </w:tc>
      <w:tc>
        <w:tcPr>
          <w:tcW w:w="3606" w:type="dxa"/>
          <w:vAlign w:val="bottom"/>
        </w:tcPr>
        <w:p w14:paraId="30FBD80F" w14:textId="7BCCF38D" w:rsidR="00A74732" w:rsidRDefault="00F849E0" w:rsidP="00F849E0">
          <w:pPr>
            <w:pStyle w:val="Header"/>
            <w:rPr>
              <w:sz w:val="16"/>
            </w:rPr>
          </w:pPr>
          <w:r>
            <w:rPr>
              <w:sz w:val="16"/>
            </w:rPr>
            <w:t xml:space="preserve">                                                     </w:t>
          </w:r>
          <w:r w:rsidR="009A15B1">
            <w:rPr>
              <w:sz w:val="16"/>
            </w:rPr>
            <w:t xml:space="preserve">         </w:t>
          </w:r>
          <w:r w:rsidR="00A74732">
            <w:rPr>
              <w:sz w:val="16"/>
            </w:rPr>
            <w:t>RFQ</w:t>
          </w:r>
        </w:p>
        <w:p w14:paraId="4DCC2AC7" w14:textId="22B265E5" w:rsidR="00A74732" w:rsidRPr="001162F1" w:rsidRDefault="00A74732" w:rsidP="00B83D1B">
          <w:pPr>
            <w:pStyle w:val="Header"/>
            <w:jc w:val="right"/>
            <w:rPr>
              <w:sz w:val="16"/>
            </w:rPr>
          </w:pPr>
          <w:r w:rsidRPr="00447A7E">
            <w:rPr>
              <w:sz w:val="16"/>
            </w:rPr>
            <w:t xml:space="preserve"> Document</w:t>
          </w:r>
        </w:p>
      </w:tc>
    </w:tr>
    <w:tr w:rsidR="00A74732" w14:paraId="6AFE8F1D" w14:textId="77777777" w:rsidTr="00D00967">
      <w:tc>
        <w:tcPr>
          <w:tcW w:w="2768" w:type="dxa"/>
          <w:gridSpan w:val="2"/>
          <w:vAlign w:val="bottom"/>
        </w:tcPr>
        <w:p w14:paraId="7466ABA9" w14:textId="77777777" w:rsidR="00A74732" w:rsidRDefault="00A74732">
          <w:pPr>
            <w:pStyle w:val="Header"/>
            <w:rPr>
              <w:sz w:val="16"/>
            </w:rPr>
          </w:pPr>
        </w:p>
      </w:tc>
      <w:tc>
        <w:tcPr>
          <w:tcW w:w="2686" w:type="dxa"/>
          <w:vAlign w:val="bottom"/>
        </w:tcPr>
        <w:p w14:paraId="21D46569" w14:textId="03FCDF68" w:rsidR="00A74732" w:rsidRDefault="00A74732">
          <w:pPr>
            <w:pStyle w:val="Header"/>
            <w:rPr>
              <w:sz w:val="16"/>
            </w:rPr>
          </w:pPr>
        </w:p>
      </w:tc>
      <w:tc>
        <w:tcPr>
          <w:tcW w:w="3606" w:type="dxa"/>
          <w:vAlign w:val="bottom"/>
        </w:tcPr>
        <w:p w14:paraId="6C434016" w14:textId="77777777" w:rsidR="00A74732" w:rsidRDefault="00A74732">
          <w:pPr>
            <w:pStyle w:val="Header"/>
            <w:rPr>
              <w:sz w:val="16"/>
            </w:rPr>
          </w:pPr>
        </w:p>
      </w:tc>
    </w:tr>
    <w:tr w:rsidR="00A74732" w:rsidRPr="00D00967" w14:paraId="253F6BB0" w14:textId="77777777" w:rsidTr="00D00967">
      <w:trPr>
        <w:cantSplit/>
      </w:trPr>
      <w:tc>
        <w:tcPr>
          <w:tcW w:w="9060" w:type="dxa"/>
          <w:gridSpan w:val="4"/>
        </w:tcPr>
        <w:p w14:paraId="42C546F1" w14:textId="11664FCA" w:rsidR="00A74732" w:rsidRPr="00D00967" w:rsidRDefault="00A74732" w:rsidP="0090276C">
          <w:pPr>
            <w:pStyle w:val="Header"/>
            <w:rPr>
              <w:sz w:val="16"/>
              <w:szCs w:val="16"/>
            </w:rPr>
          </w:pPr>
          <w:r w:rsidRPr="00D00967">
            <w:rPr>
              <w:sz w:val="16"/>
              <w:szCs w:val="16"/>
            </w:rPr>
            <w:t xml:space="preserve">Section B </w:t>
          </w:r>
          <w:r>
            <w:rPr>
              <w:sz w:val="16"/>
              <w:szCs w:val="16"/>
            </w:rPr>
            <w:t>4</w:t>
          </w:r>
          <w:r w:rsidRPr="00D00967">
            <w:rPr>
              <w:sz w:val="16"/>
              <w:szCs w:val="16"/>
            </w:rPr>
            <w:t xml:space="preserve">:  Certificate of Independent Bid Determination  </w:t>
          </w:r>
        </w:p>
      </w:tc>
    </w:tr>
    <w:tr w:rsidR="00A74732" w14:paraId="7627FC55" w14:textId="77777777" w:rsidTr="00D00967">
      <w:tc>
        <w:tcPr>
          <w:tcW w:w="2768" w:type="dxa"/>
          <w:gridSpan w:val="2"/>
          <w:tcBorders>
            <w:bottom w:val="single" w:sz="4" w:space="0" w:color="auto"/>
          </w:tcBorders>
        </w:tcPr>
        <w:p w14:paraId="0D12F424" w14:textId="77777777" w:rsidR="00A74732" w:rsidRDefault="00A74732">
          <w:pPr>
            <w:pStyle w:val="Header"/>
            <w:rPr>
              <w:sz w:val="16"/>
            </w:rPr>
          </w:pPr>
        </w:p>
      </w:tc>
      <w:tc>
        <w:tcPr>
          <w:tcW w:w="2686" w:type="dxa"/>
          <w:tcBorders>
            <w:bottom w:val="single" w:sz="4" w:space="0" w:color="auto"/>
          </w:tcBorders>
        </w:tcPr>
        <w:p w14:paraId="2B2CBB35" w14:textId="1A166FDB" w:rsidR="00A74732" w:rsidRDefault="00A74732">
          <w:pPr>
            <w:pStyle w:val="Header"/>
            <w:rPr>
              <w:sz w:val="16"/>
            </w:rPr>
          </w:pPr>
        </w:p>
      </w:tc>
      <w:tc>
        <w:tcPr>
          <w:tcW w:w="3606" w:type="dxa"/>
          <w:tcBorders>
            <w:bottom w:val="single" w:sz="4" w:space="0" w:color="auto"/>
          </w:tcBorders>
        </w:tcPr>
        <w:p w14:paraId="6E16A795" w14:textId="77777777" w:rsidR="00A74732" w:rsidRDefault="00A74732">
          <w:pPr>
            <w:pStyle w:val="Header"/>
            <w:rPr>
              <w:sz w:val="16"/>
            </w:rPr>
          </w:pPr>
        </w:p>
      </w:tc>
    </w:tr>
  </w:tbl>
  <w:p w14:paraId="770836CC" w14:textId="1D984ED7" w:rsidR="00A74732" w:rsidRDefault="00A74732">
    <w:pPr>
      <w:pStyle w:val="Header"/>
    </w:pPr>
    <w:r w:rsidRPr="00D77020">
      <w:rPr>
        <w:noProof/>
        <w:sz w:val="8"/>
      </w:rPr>
      <mc:AlternateContent>
        <mc:Choice Requires="wps">
          <w:drawing>
            <wp:anchor distT="0" distB="0" distL="114300" distR="114300" simplePos="0" relativeHeight="251661824" behindDoc="1" locked="0" layoutInCell="1" allowOverlap="1" wp14:anchorId="4A689822" wp14:editId="02C32327">
              <wp:simplePos x="0" y="0"/>
              <wp:positionH relativeFrom="page">
                <wp:posOffset>-914400</wp:posOffset>
              </wp:positionH>
              <wp:positionV relativeFrom="paragraph">
                <wp:posOffset>-981710</wp:posOffset>
              </wp:positionV>
              <wp:extent cx="10727690" cy="161925"/>
              <wp:effectExtent l="0" t="0" r="0" b="9525"/>
              <wp:wrapNone/>
              <wp:docPr id="31" name="Rectangle 31"/>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DFAA" id="Rectangle 31" o:spid="_x0000_s1026" style="position:absolute;margin-left:-1in;margin-top:-77.3pt;width:844.7pt;height:1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YbJ66+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9D6899" w14:textId="77777777" w:rsidTr="00B83D1B">
      <w:tc>
        <w:tcPr>
          <w:tcW w:w="1506" w:type="dxa"/>
          <w:vAlign w:val="bottom"/>
        </w:tcPr>
        <w:p w14:paraId="3C4E3AA2" w14:textId="0DA21E36"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650412791"/>
            <w:placeholder>
              <w:docPart w:val="8A2F4863B7B44CF0B265AA10664DEC6C"/>
            </w:placeholder>
            <w:dataBinding w:prefixMappings="xmlns:ns0='http://purl.org/dc/elements/1.1/' xmlns:ns1='http://schemas.openxmlformats.org/package/2006/metadata/core-properties' " w:xpath="/ns1:coreProperties[1]/ns0:subject[1]" w:storeItemID="{6C3C8BC8-F283-45AE-878A-BAB7291924A1}"/>
            <w:text/>
          </w:sdtPr>
          <w:sdtContent>
            <w:p w14:paraId="202C317E" w14:textId="4909CA3F" w:rsidR="00A74732" w:rsidRPr="00B83D1B" w:rsidRDefault="00AD18F4" w:rsidP="00B83D1B">
              <w:pPr>
                <w:pStyle w:val="Header"/>
                <w:rPr>
                  <w:sz w:val="16"/>
                  <w:szCs w:val="16"/>
                </w:rPr>
              </w:pPr>
              <w:r>
                <w:rPr>
                  <w:b/>
                  <w:bCs/>
                  <w:sz w:val="16"/>
                  <w:szCs w:val="16"/>
                </w:rPr>
                <w:t>NEMISA/2026/MANAGED SECURITY SERVICES/REQ 11180</w:t>
              </w:r>
            </w:p>
          </w:sdtContent>
        </w:sdt>
      </w:tc>
      <w:tc>
        <w:tcPr>
          <w:tcW w:w="2957" w:type="dxa"/>
          <w:vAlign w:val="bottom"/>
        </w:tcPr>
        <w:p w14:paraId="12BB1F4E" w14:textId="62F6A16B" w:rsidR="00A74732" w:rsidRDefault="009A15B1" w:rsidP="009A15B1">
          <w:pPr>
            <w:pStyle w:val="Header"/>
            <w:jc w:val="center"/>
            <w:rPr>
              <w:sz w:val="16"/>
            </w:rPr>
          </w:pPr>
          <w:r>
            <w:rPr>
              <w:sz w:val="16"/>
            </w:rPr>
            <w:t xml:space="preserve">                                              </w:t>
          </w:r>
          <w:r w:rsidR="00A74732">
            <w:rPr>
              <w:sz w:val="16"/>
            </w:rPr>
            <w:t xml:space="preserve">RFQ </w:t>
          </w:r>
        </w:p>
        <w:p w14:paraId="5A73840A" w14:textId="06EED056" w:rsidR="00A74732" w:rsidRPr="001162F1" w:rsidRDefault="00A74732" w:rsidP="00B83D1B">
          <w:pPr>
            <w:pStyle w:val="Header"/>
            <w:jc w:val="right"/>
            <w:rPr>
              <w:sz w:val="16"/>
            </w:rPr>
          </w:pPr>
          <w:r w:rsidRPr="00395D4B">
            <w:rPr>
              <w:sz w:val="16"/>
            </w:rPr>
            <w:t>Document</w:t>
          </w:r>
        </w:p>
      </w:tc>
    </w:tr>
    <w:tr w:rsidR="00A74732" w14:paraId="69FCC90F" w14:textId="77777777" w:rsidTr="00B83D1B">
      <w:tc>
        <w:tcPr>
          <w:tcW w:w="2947" w:type="dxa"/>
          <w:gridSpan w:val="2"/>
          <w:vAlign w:val="bottom"/>
        </w:tcPr>
        <w:p w14:paraId="5DC27DD0" w14:textId="77777777" w:rsidR="00A74732" w:rsidRDefault="00A74732">
          <w:pPr>
            <w:pStyle w:val="Header"/>
            <w:rPr>
              <w:sz w:val="16"/>
            </w:rPr>
          </w:pPr>
        </w:p>
      </w:tc>
      <w:tc>
        <w:tcPr>
          <w:tcW w:w="2940" w:type="dxa"/>
          <w:vAlign w:val="bottom"/>
        </w:tcPr>
        <w:p w14:paraId="0961724D" w14:textId="2FA9C7B6" w:rsidR="00A74732" w:rsidRDefault="00A74732">
          <w:pPr>
            <w:pStyle w:val="Header"/>
            <w:rPr>
              <w:sz w:val="16"/>
            </w:rPr>
          </w:pPr>
        </w:p>
      </w:tc>
      <w:tc>
        <w:tcPr>
          <w:tcW w:w="2957" w:type="dxa"/>
          <w:vAlign w:val="bottom"/>
        </w:tcPr>
        <w:p w14:paraId="7A6AB05D" w14:textId="77777777" w:rsidR="00A74732" w:rsidRDefault="00A74732">
          <w:pPr>
            <w:pStyle w:val="Header"/>
            <w:rPr>
              <w:sz w:val="16"/>
            </w:rPr>
          </w:pPr>
        </w:p>
      </w:tc>
    </w:tr>
    <w:tr w:rsidR="00A74732" w:rsidRPr="00094770" w14:paraId="7D5980D8" w14:textId="77777777" w:rsidTr="00B83D1B">
      <w:trPr>
        <w:cantSplit/>
      </w:trPr>
      <w:tc>
        <w:tcPr>
          <w:tcW w:w="8844" w:type="dxa"/>
          <w:gridSpan w:val="4"/>
        </w:tcPr>
        <w:p w14:paraId="21BA263C" w14:textId="7CB787E4" w:rsidR="00A74732" w:rsidRPr="00094770" w:rsidRDefault="00A74732" w:rsidP="0090276C">
          <w:pPr>
            <w:pStyle w:val="Header"/>
            <w:rPr>
              <w:sz w:val="16"/>
              <w:szCs w:val="16"/>
            </w:rPr>
          </w:pPr>
          <w:r w:rsidRPr="00094770">
            <w:rPr>
              <w:sz w:val="16"/>
              <w:szCs w:val="16"/>
            </w:rPr>
            <w:t xml:space="preserve">Section B </w:t>
          </w:r>
          <w:r>
            <w:rPr>
              <w:sz w:val="16"/>
              <w:szCs w:val="16"/>
            </w:rPr>
            <w:t>5</w:t>
          </w:r>
          <w:r w:rsidRPr="00094770">
            <w:rPr>
              <w:sz w:val="16"/>
              <w:szCs w:val="16"/>
            </w:rPr>
            <w:t xml:space="preserve">:  </w:t>
          </w:r>
          <w:r>
            <w:rPr>
              <w:sz w:val="16"/>
            </w:rPr>
            <w:t xml:space="preserve">Preference Points Claim Form </w:t>
          </w:r>
          <w:proofErr w:type="spellStart"/>
          <w:r>
            <w:rPr>
              <w:sz w:val="16"/>
            </w:rPr>
            <w:t>ito</w:t>
          </w:r>
          <w:proofErr w:type="spellEnd"/>
          <w:r>
            <w:rPr>
              <w:sz w:val="16"/>
            </w:rPr>
            <w:t xml:space="preserve"> the Preferential Procurement Regulations 2011</w:t>
          </w:r>
        </w:p>
      </w:tc>
    </w:tr>
    <w:tr w:rsidR="00A74732" w14:paraId="0DD5555C" w14:textId="77777777" w:rsidTr="00B83D1B">
      <w:tc>
        <w:tcPr>
          <w:tcW w:w="2947" w:type="dxa"/>
          <w:gridSpan w:val="2"/>
          <w:tcBorders>
            <w:bottom w:val="single" w:sz="4" w:space="0" w:color="auto"/>
          </w:tcBorders>
        </w:tcPr>
        <w:p w14:paraId="6DB0CF62" w14:textId="77777777" w:rsidR="00A74732" w:rsidRDefault="00A74732">
          <w:pPr>
            <w:pStyle w:val="Header"/>
            <w:rPr>
              <w:sz w:val="16"/>
            </w:rPr>
          </w:pPr>
        </w:p>
      </w:tc>
      <w:tc>
        <w:tcPr>
          <w:tcW w:w="2940" w:type="dxa"/>
          <w:tcBorders>
            <w:bottom w:val="single" w:sz="4" w:space="0" w:color="auto"/>
          </w:tcBorders>
        </w:tcPr>
        <w:p w14:paraId="3310D89D" w14:textId="00E564AD" w:rsidR="00A74732" w:rsidRDefault="00A74732">
          <w:pPr>
            <w:pStyle w:val="Header"/>
            <w:rPr>
              <w:sz w:val="16"/>
            </w:rPr>
          </w:pPr>
        </w:p>
      </w:tc>
      <w:tc>
        <w:tcPr>
          <w:tcW w:w="2957" w:type="dxa"/>
          <w:tcBorders>
            <w:bottom w:val="single" w:sz="4" w:space="0" w:color="auto"/>
          </w:tcBorders>
        </w:tcPr>
        <w:p w14:paraId="2852DC2C" w14:textId="77777777" w:rsidR="00A74732" w:rsidRDefault="00A74732">
          <w:pPr>
            <w:pStyle w:val="Header"/>
            <w:rPr>
              <w:sz w:val="16"/>
            </w:rPr>
          </w:pPr>
        </w:p>
      </w:tc>
    </w:tr>
  </w:tbl>
  <w:p w14:paraId="4C3867F0" w14:textId="1F6DB089" w:rsidR="00A74732" w:rsidRDefault="00A74732">
    <w:pPr>
      <w:pStyle w:val="Header"/>
    </w:pPr>
    <w:r w:rsidRPr="00D77020">
      <w:rPr>
        <w:noProof/>
        <w:sz w:val="8"/>
      </w:rPr>
      <mc:AlternateContent>
        <mc:Choice Requires="wps">
          <w:drawing>
            <wp:anchor distT="0" distB="0" distL="114300" distR="114300" simplePos="0" relativeHeight="251663872" behindDoc="1" locked="0" layoutInCell="1" allowOverlap="1" wp14:anchorId="2EC8C0E8" wp14:editId="1328305D">
              <wp:simplePos x="0" y="0"/>
              <wp:positionH relativeFrom="page">
                <wp:posOffset>-800100</wp:posOffset>
              </wp:positionH>
              <wp:positionV relativeFrom="paragraph">
                <wp:posOffset>-972185</wp:posOffset>
              </wp:positionV>
              <wp:extent cx="10727690" cy="161925"/>
              <wp:effectExtent l="0" t="0" r="0" b="9525"/>
              <wp:wrapNone/>
              <wp:docPr id="32" name="Rectangle 3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8CBDB" id="Rectangle 32" o:spid="_x0000_s1026" style="position:absolute;margin-left:-63pt;margin-top:-76.55pt;width:844.7pt;height:12.7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cOMTm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5BC74714" w14:textId="77777777" w:rsidTr="00B83D1B">
      <w:tc>
        <w:tcPr>
          <w:tcW w:w="1506" w:type="dxa"/>
          <w:vAlign w:val="bottom"/>
        </w:tcPr>
        <w:p w14:paraId="27B27EC7" w14:textId="5A61ABDD"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682968938"/>
            <w:placeholder>
              <w:docPart w:val="A8187420D67D4184A02F882B6B2EDC54"/>
            </w:placeholder>
            <w:dataBinding w:prefixMappings="xmlns:ns0='http://purl.org/dc/elements/1.1/' xmlns:ns1='http://schemas.openxmlformats.org/package/2006/metadata/core-properties' " w:xpath="/ns1:coreProperties[1]/ns0:subject[1]" w:storeItemID="{6C3C8BC8-F283-45AE-878A-BAB7291924A1}"/>
            <w:text/>
          </w:sdtPr>
          <w:sdtContent>
            <w:p w14:paraId="05B66B9E" w14:textId="0BA19B24" w:rsidR="00A74732" w:rsidRPr="00B83D1B" w:rsidRDefault="00AD18F4" w:rsidP="00B83D1B">
              <w:pPr>
                <w:pStyle w:val="Header"/>
                <w:rPr>
                  <w:sz w:val="16"/>
                  <w:szCs w:val="16"/>
                </w:rPr>
              </w:pPr>
              <w:r>
                <w:rPr>
                  <w:b/>
                  <w:bCs/>
                  <w:sz w:val="16"/>
                  <w:szCs w:val="16"/>
                </w:rPr>
                <w:t>NEMISA/2026/MANAGED SECURITY SERVICES/REQ 11180</w:t>
              </w:r>
            </w:p>
          </w:sdtContent>
        </w:sdt>
      </w:tc>
      <w:tc>
        <w:tcPr>
          <w:tcW w:w="2957" w:type="dxa"/>
          <w:vAlign w:val="bottom"/>
        </w:tcPr>
        <w:p w14:paraId="0A14CC7D" w14:textId="5BCAE8B0" w:rsidR="00A74732" w:rsidRDefault="00A74732" w:rsidP="00B83D1B">
          <w:pPr>
            <w:pStyle w:val="Header"/>
            <w:jc w:val="right"/>
            <w:rPr>
              <w:sz w:val="16"/>
            </w:rPr>
          </w:pPr>
        </w:p>
        <w:p w14:paraId="424B3F46" w14:textId="3C4231F4" w:rsidR="00A74732" w:rsidRPr="001162F1" w:rsidRDefault="00A74732" w:rsidP="00912B02">
          <w:pPr>
            <w:pStyle w:val="Header"/>
            <w:jc w:val="center"/>
            <w:rPr>
              <w:sz w:val="16"/>
            </w:rPr>
          </w:pPr>
          <w:r>
            <w:rPr>
              <w:sz w:val="16"/>
            </w:rPr>
            <w:t xml:space="preserve">              </w:t>
          </w:r>
          <w:r w:rsidRPr="00395D4B">
            <w:rPr>
              <w:sz w:val="16"/>
            </w:rPr>
            <w:t xml:space="preserve"> </w:t>
          </w:r>
          <w:r>
            <w:rPr>
              <w:sz w:val="16"/>
            </w:rPr>
            <w:t>RFQ</w:t>
          </w:r>
          <w:r w:rsidRPr="00395D4B">
            <w:rPr>
              <w:sz w:val="16"/>
            </w:rPr>
            <w:t xml:space="preserve"> Document</w:t>
          </w:r>
        </w:p>
      </w:tc>
    </w:tr>
    <w:tr w:rsidR="00A74732" w14:paraId="06FC8035" w14:textId="77777777" w:rsidTr="00B83D1B">
      <w:tc>
        <w:tcPr>
          <w:tcW w:w="2947" w:type="dxa"/>
          <w:gridSpan w:val="2"/>
          <w:vAlign w:val="bottom"/>
        </w:tcPr>
        <w:p w14:paraId="06FEC4A1" w14:textId="77777777" w:rsidR="00A74732" w:rsidRDefault="00A74732">
          <w:pPr>
            <w:pStyle w:val="Header"/>
            <w:rPr>
              <w:sz w:val="16"/>
            </w:rPr>
          </w:pPr>
        </w:p>
      </w:tc>
      <w:tc>
        <w:tcPr>
          <w:tcW w:w="2940" w:type="dxa"/>
          <w:vAlign w:val="bottom"/>
        </w:tcPr>
        <w:p w14:paraId="76C9F95A" w14:textId="6ADC4A47" w:rsidR="00A74732" w:rsidRDefault="00A74732">
          <w:pPr>
            <w:pStyle w:val="Header"/>
            <w:rPr>
              <w:sz w:val="16"/>
            </w:rPr>
          </w:pPr>
        </w:p>
      </w:tc>
      <w:tc>
        <w:tcPr>
          <w:tcW w:w="2957" w:type="dxa"/>
          <w:vAlign w:val="bottom"/>
        </w:tcPr>
        <w:p w14:paraId="3D6FD99F" w14:textId="77777777" w:rsidR="00A74732" w:rsidRDefault="00A74732">
          <w:pPr>
            <w:pStyle w:val="Header"/>
            <w:rPr>
              <w:sz w:val="16"/>
            </w:rPr>
          </w:pPr>
        </w:p>
      </w:tc>
    </w:tr>
    <w:tr w:rsidR="00A74732" w:rsidRPr="00094770" w14:paraId="689B8D49" w14:textId="77777777" w:rsidTr="00B83D1B">
      <w:trPr>
        <w:cantSplit/>
      </w:trPr>
      <w:tc>
        <w:tcPr>
          <w:tcW w:w="8844" w:type="dxa"/>
          <w:gridSpan w:val="4"/>
        </w:tcPr>
        <w:p w14:paraId="1FCF23C2" w14:textId="02A4BEB9" w:rsidR="00A74732" w:rsidRPr="00094770" w:rsidRDefault="00A74732" w:rsidP="0090276C">
          <w:pPr>
            <w:pStyle w:val="Header"/>
            <w:rPr>
              <w:sz w:val="16"/>
              <w:szCs w:val="16"/>
            </w:rPr>
          </w:pPr>
          <w:r>
            <w:rPr>
              <w:sz w:val="16"/>
              <w:szCs w:val="16"/>
            </w:rPr>
            <w:t>Section B 6:  Invitation to Bid</w:t>
          </w:r>
        </w:p>
      </w:tc>
    </w:tr>
    <w:tr w:rsidR="00A74732" w14:paraId="3402E458" w14:textId="77777777" w:rsidTr="00B83D1B">
      <w:tc>
        <w:tcPr>
          <w:tcW w:w="2947" w:type="dxa"/>
          <w:gridSpan w:val="2"/>
          <w:tcBorders>
            <w:bottom w:val="single" w:sz="4" w:space="0" w:color="auto"/>
          </w:tcBorders>
        </w:tcPr>
        <w:p w14:paraId="3288121F" w14:textId="77777777" w:rsidR="00A74732" w:rsidRDefault="00A74732">
          <w:pPr>
            <w:pStyle w:val="Header"/>
            <w:rPr>
              <w:sz w:val="16"/>
            </w:rPr>
          </w:pPr>
        </w:p>
      </w:tc>
      <w:tc>
        <w:tcPr>
          <w:tcW w:w="2940" w:type="dxa"/>
          <w:tcBorders>
            <w:bottom w:val="single" w:sz="4" w:space="0" w:color="auto"/>
          </w:tcBorders>
        </w:tcPr>
        <w:p w14:paraId="292BF89E" w14:textId="4E9C6901" w:rsidR="00A74732" w:rsidRDefault="00A74732">
          <w:pPr>
            <w:pStyle w:val="Header"/>
            <w:rPr>
              <w:sz w:val="16"/>
            </w:rPr>
          </w:pPr>
        </w:p>
      </w:tc>
      <w:tc>
        <w:tcPr>
          <w:tcW w:w="2957" w:type="dxa"/>
          <w:tcBorders>
            <w:bottom w:val="single" w:sz="4" w:space="0" w:color="auto"/>
          </w:tcBorders>
        </w:tcPr>
        <w:p w14:paraId="16ED9892" w14:textId="77777777" w:rsidR="00A74732" w:rsidRDefault="00A74732">
          <w:pPr>
            <w:pStyle w:val="Header"/>
            <w:rPr>
              <w:sz w:val="16"/>
            </w:rPr>
          </w:pPr>
        </w:p>
      </w:tc>
    </w:tr>
  </w:tbl>
  <w:p w14:paraId="6DFECC7F" w14:textId="700B11E0" w:rsidR="00A74732" w:rsidRDefault="00A74732">
    <w:pPr>
      <w:pStyle w:val="Header"/>
    </w:pPr>
    <w:r w:rsidRPr="00D77020">
      <w:rPr>
        <w:noProof/>
        <w:sz w:val="8"/>
      </w:rPr>
      <mc:AlternateContent>
        <mc:Choice Requires="wps">
          <w:drawing>
            <wp:anchor distT="0" distB="0" distL="114300" distR="114300" simplePos="0" relativeHeight="251664896" behindDoc="1" locked="0" layoutInCell="1" allowOverlap="1" wp14:anchorId="7B02505D" wp14:editId="07D4252D">
              <wp:simplePos x="0" y="0"/>
              <wp:positionH relativeFrom="page">
                <wp:posOffset>-1438275</wp:posOffset>
              </wp:positionH>
              <wp:positionV relativeFrom="paragraph">
                <wp:posOffset>-981710</wp:posOffset>
              </wp:positionV>
              <wp:extent cx="10727690" cy="161925"/>
              <wp:effectExtent l="0" t="0" r="0" b="9525"/>
              <wp:wrapNone/>
              <wp:docPr id="39" name="Rectangle 3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2213E" id="Rectangle 39" o:spid="_x0000_s1026" style="position:absolute;margin-left:-113.25pt;margin-top:-77.3pt;width:844.7pt;height:12.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HOgBP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6"/>
      <w:gridCol w:w="1594"/>
      <w:gridCol w:w="3249"/>
      <w:gridCol w:w="3247"/>
    </w:tblGrid>
    <w:tr w:rsidR="00A74732" w:rsidRPr="001162F1" w14:paraId="33CF46D2" w14:textId="77777777" w:rsidTr="00B83D1B">
      <w:tc>
        <w:tcPr>
          <w:tcW w:w="849" w:type="pct"/>
          <w:vAlign w:val="bottom"/>
        </w:tcPr>
        <w:p w14:paraId="52E4F111"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890855991"/>
            <w:placeholder>
              <w:docPart w:val="068BC3F1F7534251BDAEC85AE352C481"/>
            </w:placeholder>
            <w:dataBinding w:prefixMappings="xmlns:ns0='http://purl.org/dc/elements/1.1/' xmlns:ns1='http://schemas.openxmlformats.org/package/2006/metadata/core-properties' " w:xpath="/ns1:coreProperties[1]/ns0:subject[1]" w:storeItemID="{6C3C8BC8-F283-45AE-878A-BAB7291924A1}"/>
            <w:text/>
          </w:sdtPr>
          <w:sdtContent>
            <w:p w14:paraId="3401023A" w14:textId="364BC79F" w:rsidR="00A74732" w:rsidRPr="000140D0" w:rsidRDefault="00AD18F4" w:rsidP="00B83D1B">
              <w:pPr>
                <w:pStyle w:val="Header"/>
                <w:rPr>
                  <w:b/>
                  <w:bCs/>
                  <w:sz w:val="16"/>
                  <w:szCs w:val="16"/>
                </w:rPr>
              </w:pPr>
              <w:r>
                <w:rPr>
                  <w:b/>
                  <w:bCs/>
                  <w:sz w:val="16"/>
                  <w:szCs w:val="16"/>
                </w:rPr>
                <w:t>NEMISA/2026/MANAGED SECURITY SERVICES/REQ 11180</w:t>
              </w:r>
            </w:p>
          </w:sdtContent>
        </w:sdt>
      </w:tc>
      <w:tc>
        <w:tcPr>
          <w:tcW w:w="1666" w:type="pct"/>
          <w:vAlign w:val="bottom"/>
        </w:tcPr>
        <w:p w14:paraId="25BF37E0" w14:textId="315ED02E" w:rsidR="00A74732" w:rsidRPr="001162F1" w:rsidRDefault="00A74732" w:rsidP="00B83D1B">
          <w:pPr>
            <w:pStyle w:val="Header"/>
            <w:jc w:val="right"/>
            <w:rPr>
              <w:sz w:val="16"/>
            </w:rPr>
          </w:pPr>
          <w:r>
            <w:rPr>
              <w:sz w:val="16"/>
            </w:rPr>
            <w:t>Live Steam Equipment RFQ</w:t>
          </w:r>
          <w:r w:rsidRPr="0048365B">
            <w:rPr>
              <w:sz w:val="16"/>
            </w:rPr>
            <w:t xml:space="preserve"> Document</w:t>
          </w:r>
        </w:p>
      </w:tc>
    </w:tr>
    <w:tr w:rsidR="00A74732" w14:paraId="0FE66312" w14:textId="77777777" w:rsidTr="00B83D1B">
      <w:tc>
        <w:tcPr>
          <w:tcW w:w="1667" w:type="pct"/>
          <w:gridSpan w:val="2"/>
          <w:vAlign w:val="bottom"/>
        </w:tcPr>
        <w:p w14:paraId="31DCB3D7" w14:textId="77777777" w:rsidR="00A74732" w:rsidRDefault="00A74732" w:rsidP="00ED3BE1">
          <w:pPr>
            <w:pStyle w:val="Header"/>
            <w:rPr>
              <w:sz w:val="16"/>
            </w:rPr>
          </w:pPr>
        </w:p>
      </w:tc>
      <w:tc>
        <w:tcPr>
          <w:tcW w:w="1667" w:type="pct"/>
          <w:vAlign w:val="bottom"/>
        </w:tcPr>
        <w:p w14:paraId="7AEC18DE" w14:textId="77777777" w:rsidR="00A74732" w:rsidRDefault="00A74732" w:rsidP="00ED3BE1">
          <w:pPr>
            <w:pStyle w:val="Header"/>
            <w:rPr>
              <w:sz w:val="16"/>
            </w:rPr>
          </w:pPr>
        </w:p>
      </w:tc>
      <w:tc>
        <w:tcPr>
          <w:tcW w:w="1666" w:type="pct"/>
          <w:vAlign w:val="bottom"/>
        </w:tcPr>
        <w:p w14:paraId="4E82EDB7" w14:textId="77777777" w:rsidR="00A74732" w:rsidRDefault="00A74732" w:rsidP="00ED3BE1">
          <w:pPr>
            <w:pStyle w:val="Header"/>
            <w:rPr>
              <w:sz w:val="16"/>
            </w:rPr>
          </w:pPr>
        </w:p>
      </w:tc>
    </w:tr>
    <w:tr w:rsidR="00A74732" w14:paraId="28039CCB" w14:textId="77777777" w:rsidTr="00886C8D">
      <w:trPr>
        <w:cantSplit/>
      </w:trPr>
      <w:tc>
        <w:tcPr>
          <w:tcW w:w="5000" w:type="pct"/>
          <w:gridSpan w:val="4"/>
        </w:tcPr>
        <w:p w14:paraId="147357FF" w14:textId="77777777" w:rsidR="00A74732" w:rsidRDefault="00A74732" w:rsidP="008F327E">
          <w:pPr>
            <w:pStyle w:val="Header"/>
            <w:rPr>
              <w:sz w:val="16"/>
            </w:rPr>
          </w:pPr>
          <w:r>
            <w:rPr>
              <w:sz w:val="16"/>
            </w:rPr>
            <w:t>Section B 8:  Specifications</w:t>
          </w:r>
        </w:p>
      </w:tc>
    </w:tr>
    <w:tr w:rsidR="00A74732" w14:paraId="4E6C7EFA" w14:textId="77777777" w:rsidTr="00B83D1B">
      <w:tc>
        <w:tcPr>
          <w:tcW w:w="1667" w:type="pct"/>
          <w:gridSpan w:val="2"/>
          <w:tcBorders>
            <w:bottom w:val="single" w:sz="4" w:space="0" w:color="auto"/>
          </w:tcBorders>
        </w:tcPr>
        <w:p w14:paraId="2DA2D257" w14:textId="77777777" w:rsidR="00A74732" w:rsidRDefault="00A74732" w:rsidP="00ED3BE1">
          <w:pPr>
            <w:pStyle w:val="Header"/>
            <w:rPr>
              <w:sz w:val="16"/>
            </w:rPr>
          </w:pPr>
        </w:p>
      </w:tc>
      <w:tc>
        <w:tcPr>
          <w:tcW w:w="1667" w:type="pct"/>
          <w:tcBorders>
            <w:bottom w:val="single" w:sz="4" w:space="0" w:color="auto"/>
          </w:tcBorders>
        </w:tcPr>
        <w:p w14:paraId="5A6C2F17" w14:textId="77777777" w:rsidR="00A74732" w:rsidRDefault="00A74732" w:rsidP="00ED3BE1">
          <w:pPr>
            <w:pStyle w:val="Header"/>
            <w:rPr>
              <w:sz w:val="16"/>
            </w:rPr>
          </w:pPr>
        </w:p>
      </w:tc>
      <w:tc>
        <w:tcPr>
          <w:tcW w:w="1666" w:type="pct"/>
          <w:tcBorders>
            <w:bottom w:val="single" w:sz="4" w:space="0" w:color="auto"/>
          </w:tcBorders>
        </w:tcPr>
        <w:p w14:paraId="03577D3F" w14:textId="77777777" w:rsidR="00A74732" w:rsidRDefault="00A74732" w:rsidP="00ED3BE1">
          <w:pPr>
            <w:pStyle w:val="Header"/>
            <w:rPr>
              <w:sz w:val="16"/>
            </w:rPr>
          </w:pPr>
        </w:p>
      </w:tc>
    </w:tr>
  </w:tbl>
  <w:p w14:paraId="3350134A" w14:textId="77777777" w:rsidR="00A74732" w:rsidRDefault="00A7473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1592"/>
      <w:gridCol w:w="3251"/>
      <w:gridCol w:w="3245"/>
    </w:tblGrid>
    <w:tr w:rsidR="00A74732" w:rsidRPr="001162F1" w14:paraId="2F8787E4" w14:textId="77777777" w:rsidTr="00DE7447">
      <w:tc>
        <w:tcPr>
          <w:tcW w:w="850" w:type="pct"/>
          <w:vAlign w:val="bottom"/>
        </w:tcPr>
        <w:p w14:paraId="6384211D" w14:textId="2A26DB93" w:rsidR="00A74732" w:rsidRPr="00B83D1B" w:rsidRDefault="00A74732" w:rsidP="00B83D1B">
          <w:pPr>
            <w:pStyle w:val="Header"/>
            <w:rPr>
              <w:sz w:val="16"/>
              <w:szCs w:val="16"/>
            </w:rPr>
          </w:pPr>
          <w:r>
            <w:rPr>
              <w:sz w:val="16"/>
              <w:szCs w:val="16"/>
            </w:rPr>
            <w:t>B</w:t>
          </w:r>
          <w:r w:rsidRPr="00B83D1B">
            <w:rPr>
              <w:sz w:val="16"/>
              <w:szCs w:val="16"/>
            </w:rPr>
            <w:t>id No:</w:t>
          </w:r>
        </w:p>
      </w:tc>
      <w:tc>
        <w:tcPr>
          <w:tcW w:w="2485" w:type="pct"/>
          <w:gridSpan w:val="2"/>
          <w:tcBorders>
            <w:bottom w:val="dashed" w:sz="4" w:space="0" w:color="auto"/>
          </w:tcBorders>
          <w:vAlign w:val="bottom"/>
        </w:tcPr>
        <w:sdt>
          <w:sdtPr>
            <w:rPr>
              <w:b/>
              <w:bCs/>
              <w:sz w:val="16"/>
              <w:szCs w:val="16"/>
            </w:rPr>
            <w:alias w:val="Subject"/>
            <w:tag w:val=""/>
            <w:id w:val="1310135842"/>
            <w:placeholder>
              <w:docPart w:val="AAB74B4784244901A4D6E989CF247B76"/>
            </w:placeholder>
            <w:dataBinding w:prefixMappings="xmlns:ns0='http://purl.org/dc/elements/1.1/' xmlns:ns1='http://schemas.openxmlformats.org/package/2006/metadata/core-properties' " w:xpath="/ns1:coreProperties[1]/ns0:subject[1]" w:storeItemID="{6C3C8BC8-F283-45AE-878A-BAB7291924A1}"/>
            <w:text/>
          </w:sdtPr>
          <w:sdtContent>
            <w:p w14:paraId="5EF74A59" w14:textId="744D0C19" w:rsidR="00A74732" w:rsidRPr="00B83D1B" w:rsidRDefault="00AD18F4" w:rsidP="00B83D1B">
              <w:pPr>
                <w:pStyle w:val="Header"/>
                <w:rPr>
                  <w:sz w:val="16"/>
                  <w:szCs w:val="16"/>
                </w:rPr>
              </w:pPr>
              <w:r>
                <w:rPr>
                  <w:b/>
                  <w:bCs/>
                  <w:sz w:val="16"/>
                  <w:szCs w:val="16"/>
                </w:rPr>
                <w:t>NEMISA/2026/MANAGED SECURITY SERVICES/REQ 11180</w:t>
              </w:r>
            </w:p>
          </w:sdtContent>
        </w:sdt>
      </w:tc>
      <w:tc>
        <w:tcPr>
          <w:tcW w:w="1666" w:type="pct"/>
          <w:vAlign w:val="bottom"/>
        </w:tcPr>
        <w:p w14:paraId="4FEC18FD" w14:textId="77777777" w:rsidR="00A74732" w:rsidRPr="001162F1" w:rsidRDefault="00A74732" w:rsidP="00B83D1B">
          <w:pPr>
            <w:pStyle w:val="Header"/>
            <w:jc w:val="right"/>
            <w:rPr>
              <w:sz w:val="16"/>
            </w:rPr>
          </w:pPr>
          <w:r>
            <w:rPr>
              <w:sz w:val="16"/>
            </w:rPr>
            <w:t>RAL</w:t>
          </w:r>
          <w:r w:rsidRPr="0048365B">
            <w:rPr>
              <w:sz w:val="16"/>
            </w:rPr>
            <w:t xml:space="preserve"> </w:t>
          </w:r>
          <w:r>
            <w:rPr>
              <w:sz w:val="16"/>
            </w:rPr>
            <w:t>bid</w:t>
          </w:r>
          <w:r w:rsidRPr="0048365B">
            <w:rPr>
              <w:sz w:val="16"/>
            </w:rPr>
            <w:t xml:space="preserve"> Document</w:t>
          </w:r>
        </w:p>
      </w:tc>
    </w:tr>
    <w:tr w:rsidR="00A74732" w14:paraId="7A85C018" w14:textId="77777777" w:rsidTr="00B83D1B">
      <w:tc>
        <w:tcPr>
          <w:tcW w:w="1667" w:type="pct"/>
          <w:gridSpan w:val="2"/>
          <w:vAlign w:val="bottom"/>
        </w:tcPr>
        <w:p w14:paraId="7D74F178" w14:textId="77777777" w:rsidR="00A74732" w:rsidRDefault="00A74732" w:rsidP="00ED3BE1">
          <w:pPr>
            <w:pStyle w:val="Header"/>
            <w:rPr>
              <w:sz w:val="16"/>
            </w:rPr>
          </w:pPr>
        </w:p>
      </w:tc>
      <w:tc>
        <w:tcPr>
          <w:tcW w:w="1667" w:type="pct"/>
          <w:vAlign w:val="bottom"/>
        </w:tcPr>
        <w:p w14:paraId="0A6078EA" w14:textId="47D9F8AE" w:rsidR="00A74732" w:rsidRDefault="00A74732" w:rsidP="00ED3BE1">
          <w:pPr>
            <w:pStyle w:val="Header"/>
            <w:rPr>
              <w:sz w:val="16"/>
            </w:rPr>
          </w:pPr>
        </w:p>
      </w:tc>
      <w:tc>
        <w:tcPr>
          <w:tcW w:w="1666" w:type="pct"/>
          <w:vAlign w:val="bottom"/>
        </w:tcPr>
        <w:p w14:paraId="320B6746" w14:textId="77777777" w:rsidR="00A74732" w:rsidRDefault="00A74732" w:rsidP="00ED3BE1">
          <w:pPr>
            <w:pStyle w:val="Header"/>
            <w:rPr>
              <w:sz w:val="16"/>
            </w:rPr>
          </w:pPr>
        </w:p>
      </w:tc>
    </w:tr>
    <w:tr w:rsidR="00A74732" w14:paraId="15C8074C" w14:textId="77777777" w:rsidTr="00886C8D">
      <w:trPr>
        <w:cantSplit/>
      </w:trPr>
      <w:tc>
        <w:tcPr>
          <w:tcW w:w="5000" w:type="pct"/>
          <w:gridSpan w:val="4"/>
        </w:tcPr>
        <w:p w14:paraId="7827467C" w14:textId="77777777" w:rsidR="00A74732" w:rsidRDefault="00A74732" w:rsidP="0090276C">
          <w:pPr>
            <w:pStyle w:val="Header"/>
            <w:rPr>
              <w:sz w:val="16"/>
            </w:rPr>
          </w:pPr>
          <w:r>
            <w:rPr>
              <w:sz w:val="16"/>
            </w:rPr>
            <w:t>Section B 8:  Specifications</w:t>
          </w:r>
        </w:p>
      </w:tc>
    </w:tr>
    <w:tr w:rsidR="00A74732" w14:paraId="53277413" w14:textId="77777777" w:rsidTr="00B83D1B">
      <w:tc>
        <w:tcPr>
          <w:tcW w:w="1667" w:type="pct"/>
          <w:gridSpan w:val="2"/>
          <w:tcBorders>
            <w:bottom w:val="single" w:sz="4" w:space="0" w:color="auto"/>
          </w:tcBorders>
        </w:tcPr>
        <w:p w14:paraId="35CCB904" w14:textId="77777777" w:rsidR="00A74732" w:rsidRDefault="00A74732" w:rsidP="00ED3BE1">
          <w:pPr>
            <w:pStyle w:val="Header"/>
            <w:rPr>
              <w:sz w:val="16"/>
            </w:rPr>
          </w:pPr>
        </w:p>
      </w:tc>
      <w:tc>
        <w:tcPr>
          <w:tcW w:w="1667" w:type="pct"/>
          <w:tcBorders>
            <w:bottom w:val="single" w:sz="4" w:space="0" w:color="auto"/>
          </w:tcBorders>
        </w:tcPr>
        <w:p w14:paraId="09E29018" w14:textId="70EC6942" w:rsidR="00A74732" w:rsidRDefault="00A74732" w:rsidP="00ED3BE1">
          <w:pPr>
            <w:pStyle w:val="Header"/>
            <w:rPr>
              <w:sz w:val="16"/>
            </w:rPr>
          </w:pPr>
        </w:p>
      </w:tc>
      <w:tc>
        <w:tcPr>
          <w:tcW w:w="1666" w:type="pct"/>
          <w:tcBorders>
            <w:bottom w:val="single" w:sz="4" w:space="0" w:color="auto"/>
          </w:tcBorders>
        </w:tcPr>
        <w:p w14:paraId="53BEA0B0" w14:textId="77777777" w:rsidR="00A74732" w:rsidRDefault="00A74732" w:rsidP="00ED3BE1">
          <w:pPr>
            <w:pStyle w:val="Header"/>
            <w:rPr>
              <w:sz w:val="16"/>
            </w:rPr>
          </w:pPr>
        </w:p>
      </w:tc>
    </w:tr>
  </w:tbl>
  <w:p w14:paraId="2B9CEB93" w14:textId="2FC272CA" w:rsidR="00A74732" w:rsidRDefault="00A74732" w:rsidP="00886C8D">
    <w:pPr>
      <w:pStyle w:val="Header"/>
    </w:pPr>
    <w:r w:rsidRPr="00D77020">
      <w:rPr>
        <w:noProof/>
        <w:sz w:val="8"/>
      </w:rPr>
      <mc:AlternateContent>
        <mc:Choice Requires="wps">
          <w:drawing>
            <wp:anchor distT="0" distB="0" distL="114300" distR="114300" simplePos="0" relativeHeight="251680768" behindDoc="1" locked="0" layoutInCell="1" allowOverlap="1" wp14:anchorId="5055D76D" wp14:editId="32BC77A5">
              <wp:simplePos x="0" y="0"/>
              <wp:positionH relativeFrom="page">
                <wp:posOffset>-247650</wp:posOffset>
              </wp:positionH>
              <wp:positionV relativeFrom="paragraph">
                <wp:posOffset>-972185</wp:posOffset>
              </wp:positionV>
              <wp:extent cx="10727690" cy="161925"/>
              <wp:effectExtent l="0" t="0" r="0" b="9525"/>
              <wp:wrapNone/>
              <wp:docPr id="42" name="Rectangle 4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EB33" id="Rectangle 42" o:spid="_x0000_s1026" style="position:absolute;margin-left:-19.5pt;margin-top:-76.55pt;width:844.7pt;height:12.7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i2xnqOIAAAAO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38"/>
      <w:gridCol w:w="1482"/>
      <w:gridCol w:w="3020"/>
      <w:gridCol w:w="3020"/>
    </w:tblGrid>
    <w:tr w:rsidR="00A74732" w14:paraId="16056D86" w14:textId="77777777" w:rsidTr="00CE74CC">
      <w:tc>
        <w:tcPr>
          <w:tcW w:w="1538" w:type="dxa"/>
          <w:vAlign w:val="bottom"/>
        </w:tcPr>
        <w:p w14:paraId="4EA24F4F" w14:textId="438AE9C8" w:rsidR="00A74732" w:rsidRPr="00B83D1B" w:rsidRDefault="00A74732" w:rsidP="005263FD">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tcPr>
        <w:p w14:paraId="43C95D2B" w14:textId="129CF0B5" w:rsidR="00A74732" w:rsidRPr="00B83D1B" w:rsidRDefault="00000000" w:rsidP="005263FD">
          <w:pPr>
            <w:pStyle w:val="Header"/>
            <w:rPr>
              <w:sz w:val="16"/>
              <w:szCs w:val="16"/>
            </w:rPr>
          </w:pPr>
          <w:sdt>
            <w:sdtPr>
              <w:rPr>
                <w:sz w:val="16"/>
                <w:szCs w:val="16"/>
              </w:rPr>
              <w:alias w:val="Subject"/>
              <w:tag w:val=""/>
              <w:id w:val="-1474979723"/>
              <w:placeholder>
                <w:docPart w:val="21FFC2F156114201AD8DB4E195C3E355"/>
              </w:placeholder>
              <w:dataBinding w:prefixMappings="xmlns:ns0='http://purl.org/dc/elements/1.1/' xmlns:ns1='http://schemas.openxmlformats.org/package/2006/metadata/core-properties' " w:xpath="/ns1:coreProperties[1]/ns0:subject[1]" w:storeItemID="{6C3C8BC8-F283-45AE-878A-BAB7291924A1}"/>
              <w:text/>
            </w:sdtPr>
            <w:sdtContent>
              <w:r w:rsidR="00AD18F4">
                <w:rPr>
                  <w:sz w:val="16"/>
                  <w:szCs w:val="16"/>
                </w:rPr>
                <w:t>NEMISA/2026/MANAGED SECURITY SERVICES/REQ 11180</w:t>
              </w:r>
            </w:sdtContent>
          </w:sdt>
          <w:r w:rsidR="00A74732" w:rsidRPr="00096EC2">
            <w:rPr>
              <w:noProof/>
              <w:sz w:val="8"/>
            </w:rPr>
            <mc:AlternateContent>
              <mc:Choice Requires="wps">
                <w:drawing>
                  <wp:anchor distT="0" distB="0" distL="114300" distR="114300" simplePos="0" relativeHeight="251627520" behindDoc="1" locked="0" layoutInCell="1" allowOverlap="1" wp14:anchorId="4EF8130A" wp14:editId="25854D33">
                    <wp:simplePos x="0" y="0"/>
                    <wp:positionH relativeFrom="page">
                      <wp:posOffset>-1691640</wp:posOffset>
                    </wp:positionH>
                    <wp:positionV relativeFrom="paragraph">
                      <wp:posOffset>10530840</wp:posOffset>
                    </wp:positionV>
                    <wp:extent cx="10728000" cy="161925"/>
                    <wp:effectExtent l="0" t="0" r="0" b="9525"/>
                    <wp:wrapNone/>
                    <wp:docPr id="35" name="Rectangle 3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CE99C" id="Rectangle 35" o:spid="_x0000_s1026" style="position:absolute;margin-left:-133.2pt;margin-top:829.2pt;width:844.7pt;height:12.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1F0821CD" w14:textId="1ABD3FB8" w:rsidR="00A74732" w:rsidRPr="001162F1" w:rsidRDefault="00A74732" w:rsidP="005263FD">
          <w:pPr>
            <w:pStyle w:val="Header"/>
            <w:jc w:val="right"/>
            <w:rPr>
              <w:sz w:val="16"/>
            </w:rPr>
          </w:pPr>
          <w:r w:rsidRPr="00096EC2">
            <w:rPr>
              <w:noProof/>
              <w:sz w:val="8"/>
            </w:rPr>
            <mc:AlternateContent>
              <mc:Choice Requires="wps">
                <w:drawing>
                  <wp:anchor distT="0" distB="0" distL="114300" distR="114300" simplePos="0" relativeHeight="251633664" behindDoc="1" locked="0" layoutInCell="1" allowOverlap="1" wp14:anchorId="69423D53" wp14:editId="6A3B5469">
                    <wp:simplePos x="0" y="0"/>
                    <wp:positionH relativeFrom="page">
                      <wp:posOffset>-1691640</wp:posOffset>
                    </wp:positionH>
                    <wp:positionV relativeFrom="paragraph">
                      <wp:posOffset>10530840</wp:posOffset>
                    </wp:positionV>
                    <wp:extent cx="10728000" cy="161925"/>
                    <wp:effectExtent l="0" t="0" r="0" b="9525"/>
                    <wp:wrapNone/>
                    <wp:docPr id="36" name="Rectangle 36"/>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11136" id="Rectangle 36" o:spid="_x0000_s1026" style="position:absolute;margin-left:-133.2pt;margin-top:829.2pt;width:844.7pt;height:12.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3C2C13AB" w14:textId="77777777" w:rsidTr="00CE74CC">
      <w:tc>
        <w:tcPr>
          <w:tcW w:w="3020" w:type="dxa"/>
          <w:gridSpan w:val="2"/>
          <w:vAlign w:val="bottom"/>
        </w:tcPr>
        <w:p w14:paraId="69475C0F" w14:textId="77777777" w:rsidR="00A74732" w:rsidRDefault="00A74732" w:rsidP="005263FD">
          <w:pPr>
            <w:pStyle w:val="Header"/>
            <w:rPr>
              <w:sz w:val="16"/>
            </w:rPr>
          </w:pPr>
        </w:p>
      </w:tc>
      <w:tc>
        <w:tcPr>
          <w:tcW w:w="3020" w:type="dxa"/>
        </w:tcPr>
        <w:p w14:paraId="71A395FF" w14:textId="6DFDDAC0" w:rsidR="00A74732" w:rsidRDefault="00A74732" w:rsidP="005263FD">
          <w:pPr>
            <w:pStyle w:val="Header"/>
            <w:rPr>
              <w:sz w:val="16"/>
            </w:rPr>
          </w:pPr>
          <w:r w:rsidRPr="00096EC2">
            <w:rPr>
              <w:noProof/>
              <w:sz w:val="8"/>
            </w:rPr>
            <mc:AlternateContent>
              <mc:Choice Requires="wps">
                <w:drawing>
                  <wp:anchor distT="0" distB="0" distL="114300" distR="114300" simplePos="0" relativeHeight="251629568" behindDoc="1" locked="0" layoutInCell="1" allowOverlap="1" wp14:anchorId="0A442AC9" wp14:editId="05EF757F">
                    <wp:simplePos x="0" y="0"/>
                    <wp:positionH relativeFrom="page">
                      <wp:posOffset>-1691640</wp:posOffset>
                    </wp:positionH>
                    <wp:positionV relativeFrom="paragraph">
                      <wp:posOffset>10530840</wp:posOffset>
                    </wp:positionV>
                    <wp:extent cx="10728000" cy="161925"/>
                    <wp:effectExtent l="0" t="0" r="0" b="9525"/>
                    <wp:wrapNone/>
                    <wp:docPr id="1" name="Rectangle 1"/>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AABB6" id="Rectangle 1" o:spid="_x0000_s1026" style="position:absolute;margin-left:-133.2pt;margin-top:829.2pt;width:844.7pt;height:12.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Pr>
        <w:p w14:paraId="2BBE3CB7" w14:textId="44E6F910" w:rsidR="00A74732" w:rsidRDefault="00A74732" w:rsidP="005263FD">
          <w:pPr>
            <w:pStyle w:val="Header"/>
            <w:rPr>
              <w:sz w:val="16"/>
            </w:rPr>
          </w:pPr>
          <w:r w:rsidRPr="00096EC2">
            <w:rPr>
              <w:noProof/>
              <w:sz w:val="8"/>
            </w:rPr>
            <mc:AlternateContent>
              <mc:Choice Requires="wps">
                <w:drawing>
                  <wp:anchor distT="0" distB="0" distL="114300" distR="114300" simplePos="0" relativeHeight="251635712" behindDoc="1" locked="0" layoutInCell="1" allowOverlap="1" wp14:anchorId="6BEDC057" wp14:editId="01222B5F">
                    <wp:simplePos x="0" y="0"/>
                    <wp:positionH relativeFrom="page">
                      <wp:posOffset>-1691640</wp:posOffset>
                    </wp:positionH>
                    <wp:positionV relativeFrom="paragraph">
                      <wp:posOffset>10530840</wp:posOffset>
                    </wp:positionV>
                    <wp:extent cx="10728000" cy="161925"/>
                    <wp:effectExtent l="0" t="0" r="0" b="9525"/>
                    <wp:wrapNone/>
                    <wp:docPr id="37" name="Rectangle 37"/>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17429" id="Rectangle 37" o:spid="_x0000_s1026" style="position:absolute;margin-left:-133.2pt;margin-top:829.2pt;width:844.7pt;height:12.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r w:rsidR="00A74732" w14:paraId="2416EB4A" w14:textId="77777777">
      <w:trPr>
        <w:cantSplit/>
      </w:trPr>
      <w:tc>
        <w:tcPr>
          <w:tcW w:w="9060" w:type="dxa"/>
          <w:gridSpan w:val="4"/>
          <w:vAlign w:val="bottom"/>
        </w:tcPr>
        <w:p w14:paraId="01FB6323" w14:textId="7262F2FE" w:rsidR="00A74732" w:rsidRDefault="00A74732" w:rsidP="005263FD">
          <w:pPr>
            <w:pStyle w:val="Header"/>
            <w:rPr>
              <w:sz w:val="16"/>
            </w:rPr>
          </w:pPr>
          <w:r>
            <w:rPr>
              <w:sz w:val="16"/>
            </w:rPr>
            <w:t>Glossary</w:t>
          </w:r>
        </w:p>
      </w:tc>
    </w:tr>
    <w:tr w:rsidR="00A74732" w14:paraId="1D83F178" w14:textId="77777777" w:rsidTr="00CE74CC">
      <w:tc>
        <w:tcPr>
          <w:tcW w:w="3020" w:type="dxa"/>
          <w:gridSpan w:val="2"/>
          <w:tcBorders>
            <w:bottom w:val="single" w:sz="4" w:space="0" w:color="auto"/>
          </w:tcBorders>
          <w:vAlign w:val="bottom"/>
        </w:tcPr>
        <w:p w14:paraId="1E4D4ADB" w14:textId="77777777" w:rsidR="00A74732" w:rsidRDefault="00A74732" w:rsidP="005263FD">
          <w:pPr>
            <w:pStyle w:val="Header"/>
            <w:rPr>
              <w:sz w:val="16"/>
            </w:rPr>
          </w:pPr>
        </w:p>
      </w:tc>
      <w:tc>
        <w:tcPr>
          <w:tcW w:w="3020" w:type="dxa"/>
          <w:tcBorders>
            <w:bottom w:val="single" w:sz="4" w:space="0" w:color="auto"/>
          </w:tcBorders>
        </w:tcPr>
        <w:p w14:paraId="163D7D4A" w14:textId="5000E4F5" w:rsidR="00A74732" w:rsidRDefault="00A74732" w:rsidP="005263FD">
          <w:pPr>
            <w:pStyle w:val="Header"/>
            <w:rPr>
              <w:sz w:val="16"/>
            </w:rPr>
          </w:pPr>
          <w:r w:rsidRPr="00096EC2">
            <w:rPr>
              <w:noProof/>
              <w:sz w:val="8"/>
            </w:rPr>
            <mc:AlternateContent>
              <mc:Choice Requires="wps">
                <w:drawing>
                  <wp:anchor distT="0" distB="0" distL="114300" distR="114300" simplePos="0" relativeHeight="251631616" behindDoc="1" locked="0" layoutInCell="1" allowOverlap="1" wp14:anchorId="5BAF6426" wp14:editId="4E7B460E">
                    <wp:simplePos x="0" y="0"/>
                    <wp:positionH relativeFrom="page">
                      <wp:posOffset>-1691640</wp:posOffset>
                    </wp:positionH>
                    <wp:positionV relativeFrom="paragraph">
                      <wp:posOffset>10530840</wp:posOffset>
                    </wp:positionV>
                    <wp:extent cx="10728000" cy="161925"/>
                    <wp:effectExtent l="0" t="0" r="0" b="9525"/>
                    <wp:wrapNone/>
                    <wp:docPr id="2" name="Rectangle 2"/>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3D38D" id="Rectangle 2" o:spid="_x0000_s1026" style="position:absolute;margin-left:-133.2pt;margin-top:829.2pt;width:844.7pt;height:12.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c>
        <w:tcPr>
          <w:tcW w:w="3020" w:type="dxa"/>
          <w:tcBorders>
            <w:bottom w:val="single" w:sz="4" w:space="0" w:color="auto"/>
          </w:tcBorders>
        </w:tcPr>
        <w:p w14:paraId="4FFC4F88" w14:textId="50583616" w:rsidR="00A74732" w:rsidRDefault="00A74732" w:rsidP="005263FD">
          <w:pPr>
            <w:pStyle w:val="Header"/>
            <w:rPr>
              <w:sz w:val="16"/>
            </w:rPr>
          </w:pPr>
          <w:r w:rsidRPr="00096EC2">
            <w:rPr>
              <w:noProof/>
              <w:sz w:val="8"/>
            </w:rPr>
            <mc:AlternateContent>
              <mc:Choice Requires="wps">
                <w:drawing>
                  <wp:anchor distT="0" distB="0" distL="114300" distR="114300" simplePos="0" relativeHeight="251637760" behindDoc="1" locked="0" layoutInCell="1" allowOverlap="1" wp14:anchorId="631FDA3C" wp14:editId="16E68C38">
                    <wp:simplePos x="0" y="0"/>
                    <wp:positionH relativeFrom="page">
                      <wp:posOffset>-1691640</wp:posOffset>
                    </wp:positionH>
                    <wp:positionV relativeFrom="paragraph">
                      <wp:posOffset>10530840</wp:posOffset>
                    </wp:positionV>
                    <wp:extent cx="10728000" cy="161925"/>
                    <wp:effectExtent l="0" t="0" r="0" b="9525"/>
                    <wp:wrapNone/>
                    <wp:docPr id="5" name="Rectangle 5"/>
                    <wp:cNvGraphicFramePr/>
                    <a:graphic xmlns:a="http://schemas.openxmlformats.org/drawingml/2006/main">
                      <a:graphicData uri="http://schemas.microsoft.com/office/word/2010/wordprocessingShape">
                        <wps:wsp>
                          <wps:cNvSpPr/>
                          <wps:spPr>
                            <a:xfrm>
                              <a:off x="0" y="0"/>
                              <a:ext cx="1072800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F985B" id="Rectangle 5" o:spid="_x0000_s1026" style="position:absolute;margin-left:-133.2pt;margin-top:829.2pt;width:844.7pt;height:12.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" stroked="f" strokeweight="2pt">
                    <v:fill r:id="rId2" o:title="" recolor="t" rotate="t" type="frame"/>
                    <w10:wrap anchorx="page"/>
                  </v:rect>
                </w:pict>
              </mc:Fallback>
            </mc:AlternateContent>
          </w:r>
        </w:p>
      </w:tc>
    </w:tr>
  </w:tbl>
  <w:p w14:paraId="69D352FF" w14:textId="43378283" w:rsidR="00A74732" w:rsidRDefault="00A74732">
    <w:pPr>
      <w:pStyle w:val="Header"/>
    </w:pPr>
    <w:r w:rsidRPr="00D77020">
      <w:rPr>
        <w:noProof/>
        <w:sz w:val="8"/>
      </w:rPr>
      <mc:AlternateContent>
        <mc:Choice Requires="wps">
          <w:drawing>
            <wp:anchor distT="0" distB="0" distL="114300" distR="114300" simplePos="0" relativeHeight="251639808" behindDoc="1" locked="0" layoutInCell="1" allowOverlap="1" wp14:anchorId="0166A5A9" wp14:editId="259DF65F">
              <wp:simplePos x="0" y="0"/>
              <wp:positionH relativeFrom="page">
                <wp:posOffset>-1457960</wp:posOffset>
              </wp:positionH>
              <wp:positionV relativeFrom="paragraph">
                <wp:posOffset>-1014730</wp:posOffset>
              </wp:positionV>
              <wp:extent cx="10727690" cy="161925"/>
              <wp:effectExtent l="0" t="0" r="0" b="9525"/>
              <wp:wrapNone/>
              <wp:docPr id="38" name="Rectangle 3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7C6A5" id="Rectangle 38" o:spid="_x0000_s1026" style="position:absolute;margin-left:-114.8pt;margin-top:-79.9pt;width:844.7pt;height:12.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tq/k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4510D276" w14:textId="77777777" w:rsidTr="00B83D1B">
      <w:tc>
        <w:tcPr>
          <w:tcW w:w="1506" w:type="dxa"/>
          <w:vAlign w:val="bottom"/>
        </w:tcPr>
        <w:p w14:paraId="565353CB"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val="0"/>
              <w:bCs w:val="0"/>
              <w:sz w:val="22"/>
              <w:szCs w:val="22"/>
            </w:rPr>
            <w:alias w:val="Subject"/>
            <w:tag w:val=""/>
            <w:id w:val="1579402014"/>
            <w:placeholder>
              <w:docPart w:val="21F082FCF65D49448A9BF7F46DE05DCF"/>
            </w:placeholder>
            <w:dataBinding w:prefixMappings="xmlns:ns0='http://purl.org/dc/elements/1.1/' xmlns:ns1='http://schemas.openxmlformats.org/package/2006/metadata/core-properties' " w:xpath="/ns1:coreProperties[1]/ns0:subject[1]" w:storeItemID="{6C3C8BC8-F283-45AE-878A-BAB7291924A1}"/>
            <w:text/>
          </w:sdtPr>
          <w:sdtContent>
            <w:p w14:paraId="55C26E15" w14:textId="6C927CBE" w:rsidR="00A74732" w:rsidRPr="008334D9" w:rsidRDefault="00AD18F4" w:rsidP="008334D9">
              <w:pPr>
                <w:pStyle w:val="Heading6"/>
                <w:jc w:val="left"/>
                <w:rPr>
                  <w:b w:val="0"/>
                  <w:bCs w:val="0"/>
                  <w:sz w:val="22"/>
                  <w:szCs w:val="22"/>
                  <w:highlight w:val="green"/>
                </w:rPr>
              </w:pPr>
              <w:r>
                <w:rPr>
                  <w:b w:val="0"/>
                  <w:bCs w:val="0"/>
                  <w:sz w:val="22"/>
                  <w:szCs w:val="22"/>
                </w:rPr>
                <w:t>NEMISA/2026/MANAGED SECURITY SERVICES/REQ 11180</w:t>
              </w:r>
            </w:p>
          </w:sdtContent>
        </w:sdt>
      </w:tc>
      <w:tc>
        <w:tcPr>
          <w:tcW w:w="2957" w:type="dxa"/>
          <w:vAlign w:val="bottom"/>
        </w:tcPr>
        <w:p w14:paraId="1F060594" w14:textId="372DECDA" w:rsidR="00A74732" w:rsidRPr="001162F1" w:rsidRDefault="00A74732" w:rsidP="00B83D1B">
          <w:pPr>
            <w:pStyle w:val="Header"/>
            <w:jc w:val="right"/>
            <w:rPr>
              <w:sz w:val="16"/>
            </w:rPr>
          </w:pPr>
          <w:r>
            <w:rPr>
              <w:sz w:val="16"/>
            </w:rPr>
            <w:t xml:space="preserve"> RFQ</w:t>
          </w:r>
          <w:r w:rsidRPr="00395D4B">
            <w:rPr>
              <w:sz w:val="16"/>
            </w:rPr>
            <w:t xml:space="preserve"> Document</w:t>
          </w:r>
        </w:p>
      </w:tc>
    </w:tr>
    <w:tr w:rsidR="00A74732" w14:paraId="139685FC" w14:textId="77777777" w:rsidTr="00B83D1B">
      <w:tc>
        <w:tcPr>
          <w:tcW w:w="2947" w:type="dxa"/>
          <w:gridSpan w:val="2"/>
          <w:vAlign w:val="bottom"/>
        </w:tcPr>
        <w:p w14:paraId="3166CE96" w14:textId="77777777" w:rsidR="00A74732" w:rsidRDefault="00A74732">
          <w:pPr>
            <w:pStyle w:val="Header"/>
            <w:rPr>
              <w:sz w:val="16"/>
            </w:rPr>
          </w:pPr>
        </w:p>
      </w:tc>
      <w:tc>
        <w:tcPr>
          <w:tcW w:w="2940" w:type="dxa"/>
          <w:vAlign w:val="bottom"/>
        </w:tcPr>
        <w:p w14:paraId="5010228A" w14:textId="16D5929E" w:rsidR="00A74732" w:rsidRDefault="00A74732">
          <w:pPr>
            <w:pStyle w:val="Header"/>
            <w:rPr>
              <w:sz w:val="16"/>
            </w:rPr>
          </w:pPr>
        </w:p>
      </w:tc>
      <w:tc>
        <w:tcPr>
          <w:tcW w:w="2957" w:type="dxa"/>
          <w:vAlign w:val="bottom"/>
        </w:tcPr>
        <w:p w14:paraId="1609DE01" w14:textId="77777777" w:rsidR="00A74732" w:rsidRDefault="00A74732">
          <w:pPr>
            <w:pStyle w:val="Header"/>
            <w:rPr>
              <w:sz w:val="16"/>
            </w:rPr>
          </w:pPr>
        </w:p>
      </w:tc>
    </w:tr>
    <w:tr w:rsidR="00A74732" w14:paraId="3A5792B8" w14:textId="77777777" w:rsidTr="00B83D1B">
      <w:trPr>
        <w:cantSplit/>
      </w:trPr>
      <w:tc>
        <w:tcPr>
          <w:tcW w:w="8844" w:type="dxa"/>
          <w:gridSpan w:val="4"/>
          <w:vAlign w:val="bottom"/>
        </w:tcPr>
        <w:p w14:paraId="109EE22D" w14:textId="0E30958E" w:rsidR="00A74732" w:rsidRDefault="00A74732">
          <w:pPr>
            <w:pStyle w:val="Header"/>
            <w:rPr>
              <w:sz w:val="16"/>
            </w:rPr>
          </w:pPr>
          <w:r>
            <w:rPr>
              <w:sz w:val="16"/>
            </w:rPr>
            <w:t>Content Page</w:t>
          </w:r>
        </w:p>
      </w:tc>
    </w:tr>
    <w:tr w:rsidR="00A74732" w14:paraId="08BCC0E9" w14:textId="77777777" w:rsidTr="00B83D1B">
      <w:tc>
        <w:tcPr>
          <w:tcW w:w="2947" w:type="dxa"/>
          <w:gridSpan w:val="2"/>
          <w:tcBorders>
            <w:bottom w:val="single" w:sz="4" w:space="0" w:color="auto"/>
          </w:tcBorders>
          <w:vAlign w:val="bottom"/>
        </w:tcPr>
        <w:p w14:paraId="4CA4636D" w14:textId="77777777" w:rsidR="00A74732" w:rsidRDefault="00A74732">
          <w:pPr>
            <w:pStyle w:val="Header"/>
            <w:rPr>
              <w:sz w:val="16"/>
            </w:rPr>
          </w:pPr>
        </w:p>
      </w:tc>
      <w:tc>
        <w:tcPr>
          <w:tcW w:w="2940" w:type="dxa"/>
          <w:tcBorders>
            <w:bottom w:val="single" w:sz="4" w:space="0" w:color="auto"/>
          </w:tcBorders>
          <w:vAlign w:val="bottom"/>
        </w:tcPr>
        <w:p w14:paraId="59872A7B" w14:textId="579288CD" w:rsidR="00A74732" w:rsidRDefault="00A74732">
          <w:pPr>
            <w:pStyle w:val="Header"/>
            <w:rPr>
              <w:sz w:val="16"/>
            </w:rPr>
          </w:pPr>
        </w:p>
      </w:tc>
      <w:tc>
        <w:tcPr>
          <w:tcW w:w="2957" w:type="dxa"/>
          <w:tcBorders>
            <w:bottom w:val="single" w:sz="4" w:space="0" w:color="auto"/>
          </w:tcBorders>
          <w:vAlign w:val="bottom"/>
        </w:tcPr>
        <w:p w14:paraId="3175A161" w14:textId="77777777" w:rsidR="00A74732" w:rsidRDefault="00A74732">
          <w:pPr>
            <w:pStyle w:val="Header"/>
            <w:rPr>
              <w:sz w:val="16"/>
            </w:rPr>
          </w:pPr>
        </w:p>
      </w:tc>
    </w:tr>
  </w:tbl>
  <w:p w14:paraId="4C4166BD" w14:textId="3838895E" w:rsidR="00A74732" w:rsidRDefault="00A74732">
    <w:pPr>
      <w:pStyle w:val="Header"/>
    </w:pPr>
    <w:r w:rsidRPr="00D77020">
      <w:rPr>
        <w:noProof/>
        <w:sz w:val="8"/>
      </w:rPr>
      <mc:AlternateContent>
        <mc:Choice Requires="wps">
          <w:drawing>
            <wp:anchor distT="0" distB="0" distL="114300" distR="114300" simplePos="0" relativeHeight="251641856" behindDoc="1" locked="0" layoutInCell="1" allowOverlap="1" wp14:anchorId="09A2FD71" wp14:editId="38015811">
              <wp:simplePos x="0" y="0"/>
              <wp:positionH relativeFrom="page">
                <wp:posOffset>-1439333</wp:posOffset>
              </wp:positionH>
              <wp:positionV relativeFrom="paragraph">
                <wp:posOffset>-1008169</wp:posOffset>
              </wp:positionV>
              <wp:extent cx="10727690" cy="161925"/>
              <wp:effectExtent l="0" t="0" r="0" b="9525"/>
              <wp:wrapNone/>
              <wp:docPr id="13" name="Rectangle 13"/>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68E19" id="Rectangle 13" o:spid="_x0000_s1026" style="position:absolute;margin-left:-113.35pt;margin-top:-79.4pt;width:844.7pt;height:12.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CW+GnG4QAAAA8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6F7F714" w14:textId="77777777" w:rsidTr="00B83D1B">
      <w:tc>
        <w:tcPr>
          <w:tcW w:w="1506" w:type="dxa"/>
          <w:vAlign w:val="bottom"/>
        </w:tcPr>
        <w:p w14:paraId="5F3D8C7C" w14:textId="435D195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031083043"/>
            <w:placeholder>
              <w:docPart w:val="015E6F3F13C14ACB8B01D3E38FD748F6"/>
            </w:placeholder>
            <w:dataBinding w:prefixMappings="xmlns:ns0='http://purl.org/dc/elements/1.1/' xmlns:ns1='http://schemas.openxmlformats.org/package/2006/metadata/core-properties' " w:xpath="/ns1:coreProperties[1]/ns0:subject[1]" w:storeItemID="{6C3C8BC8-F283-45AE-878A-BAB7291924A1}"/>
            <w:text/>
          </w:sdtPr>
          <w:sdtContent>
            <w:p w14:paraId="57434E55" w14:textId="050B891A" w:rsidR="00A74732" w:rsidRPr="00B83D1B" w:rsidRDefault="00AD18F4" w:rsidP="00B83D1B">
              <w:pPr>
                <w:pStyle w:val="Header"/>
                <w:rPr>
                  <w:sz w:val="16"/>
                  <w:szCs w:val="16"/>
                </w:rPr>
              </w:pPr>
              <w:r>
                <w:rPr>
                  <w:b/>
                  <w:bCs/>
                  <w:sz w:val="16"/>
                  <w:szCs w:val="16"/>
                </w:rPr>
                <w:t>NEMISA/2026/MANAGED SECURITY SERVICES/REQ 11180</w:t>
              </w:r>
            </w:p>
          </w:sdtContent>
        </w:sdt>
      </w:tc>
      <w:tc>
        <w:tcPr>
          <w:tcW w:w="2957" w:type="dxa"/>
          <w:vAlign w:val="bottom"/>
        </w:tcPr>
        <w:p w14:paraId="4C20F230" w14:textId="4C316D3C"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47E74F85" w14:textId="77777777" w:rsidTr="00B83D1B">
      <w:tc>
        <w:tcPr>
          <w:tcW w:w="2947" w:type="dxa"/>
          <w:gridSpan w:val="2"/>
          <w:vAlign w:val="bottom"/>
        </w:tcPr>
        <w:p w14:paraId="11CE735D" w14:textId="5343E969" w:rsidR="00A74732" w:rsidRDefault="00A74732">
          <w:pPr>
            <w:pStyle w:val="Header"/>
            <w:rPr>
              <w:sz w:val="16"/>
            </w:rPr>
          </w:pPr>
        </w:p>
      </w:tc>
      <w:tc>
        <w:tcPr>
          <w:tcW w:w="2940" w:type="dxa"/>
          <w:vAlign w:val="bottom"/>
        </w:tcPr>
        <w:p w14:paraId="382C79FF" w14:textId="4433645C" w:rsidR="00A74732" w:rsidRDefault="00A74732">
          <w:pPr>
            <w:pStyle w:val="Header"/>
            <w:rPr>
              <w:sz w:val="16"/>
            </w:rPr>
          </w:pPr>
        </w:p>
      </w:tc>
      <w:tc>
        <w:tcPr>
          <w:tcW w:w="2957" w:type="dxa"/>
          <w:vAlign w:val="bottom"/>
        </w:tcPr>
        <w:p w14:paraId="1D5102DB" w14:textId="77777777" w:rsidR="00A74732" w:rsidRDefault="00A74732">
          <w:pPr>
            <w:pStyle w:val="Header"/>
            <w:rPr>
              <w:sz w:val="16"/>
            </w:rPr>
          </w:pPr>
        </w:p>
      </w:tc>
    </w:tr>
    <w:tr w:rsidR="00A74732" w14:paraId="7D28AFE2" w14:textId="77777777" w:rsidTr="00B83D1B">
      <w:trPr>
        <w:cantSplit/>
      </w:trPr>
      <w:tc>
        <w:tcPr>
          <w:tcW w:w="8844" w:type="dxa"/>
          <w:gridSpan w:val="4"/>
          <w:vAlign w:val="bottom"/>
        </w:tcPr>
        <w:p w14:paraId="0FE2717E" w14:textId="075F0D4D" w:rsidR="00A74732" w:rsidRDefault="00A74732" w:rsidP="00B54366">
          <w:pPr>
            <w:pStyle w:val="Header"/>
            <w:rPr>
              <w:sz w:val="16"/>
            </w:rPr>
          </w:pPr>
          <w:r>
            <w:rPr>
              <w:sz w:val="16"/>
            </w:rPr>
            <w:t>Section A</w:t>
          </w:r>
        </w:p>
      </w:tc>
    </w:tr>
    <w:tr w:rsidR="00A74732" w14:paraId="4621A21B" w14:textId="77777777" w:rsidTr="00B83D1B">
      <w:tc>
        <w:tcPr>
          <w:tcW w:w="2947" w:type="dxa"/>
          <w:gridSpan w:val="2"/>
          <w:tcBorders>
            <w:bottom w:val="single" w:sz="4" w:space="0" w:color="auto"/>
          </w:tcBorders>
          <w:vAlign w:val="bottom"/>
        </w:tcPr>
        <w:p w14:paraId="1CF06B63" w14:textId="77777777" w:rsidR="00A74732" w:rsidRDefault="00A74732">
          <w:pPr>
            <w:pStyle w:val="Header"/>
            <w:rPr>
              <w:sz w:val="16"/>
            </w:rPr>
          </w:pPr>
        </w:p>
      </w:tc>
      <w:tc>
        <w:tcPr>
          <w:tcW w:w="2940" w:type="dxa"/>
          <w:tcBorders>
            <w:bottom w:val="single" w:sz="4" w:space="0" w:color="auto"/>
          </w:tcBorders>
          <w:vAlign w:val="bottom"/>
        </w:tcPr>
        <w:p w14:paraId="4E547939" w14:textId="77777777" w:rsidR="00A74732" w:rsidRDefault="00A74732">
          <w:pPr>
            <w:pStyle w:val="Header"/>
            <w:rPr>
              <w:sz w:val="16"/>
            </w:rPr>
          </w:pPr>
        </w:p>
      </w:tc>
      <w:tc>
        <w:tcPr>
          <w:tcW w:w="2957" w:type="dxa"/>
          <w:tcBorders>
            <w:bottom w:val="single" w:sz="4" w:space="0" w:color="auto"/>
          </w:tcBorders>
          <w:vAlign w:val="bottom"/>
        </w:tcPr>
        <w:p w14:paraId="19BB6BC2" w14:textId="77777777" w:rsidR="00A74732" w:rsidRDefault="00A74732">
          <w:pPr>
            <w:pStyle w:val="Header"/>
            <w:rPr>
              <w:sz w:val="16"/>
            </w:rPr>
          </w:pPr>
        </w:p>
      </w:tc>
    </w:tr>
  </w:tbl>
  <w:p w14:paraId="1354BB3B" w14:textId="648DE9C9" w:rsidR="00A74732" w:rsidRDefault="00A74732">
    <w:pPr>
      <w:pStyle w:val="Header"/>
    </w:pPr>
    <w:r w:rsidRPr="00D77020">
      <w:rPr>
        <w:noProof/>
        <w:sz w:val="8"/>
      </w:rPr>
      <mc:AlternateContent>
        <mc:Choice Requires="wps">
          <w:drawing>
            <wp:anchor distT="0" distB="0" distL="114300" distR="114300" simplePos="0" relativeHeight="251643904" behindDoc="1" locked="0" layoutInCell="1" allowOverlap="1" wp14:anchorId="33716F14" wp14:editId="269C5331">
              <wp:simplePos x="0" y="0"/>
              <wp:positionH relativeFrom="page">
                <wp:posOffset>-710354</wp:posOffset>
              </wp:positionH>
              <wp:positionV relativeFrom="paragraph">
                <wp:posOffset>-1006686</wp:posOffset>
              </wp:positionV>
              <wp:extent cx="10727690" cy="161925"/>
              <wp:effectExtent l="0" t="0" r="0" b="9525"/>
              <wp:wrapNone/>
              <wp:docPr id="15" name="Rectangle 15"/>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0F44B" id="Rectangle 15" o:spid="_x0000_s1026" style="position:absolute;margin-left:-55.95pt;margin-top:-79.25pt;width:844.7pt;height:12.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KPuLgbgAAAADw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1C1AD0A1" w14:textId="77777777" w:rsidTr="00B83D1B">
      <w:tc>
        <w:tcPr>
          <w:tcW w:w="1506" w:type="dxa"/>
          <w:vAlign w:val="bottom"/>
        </w:tcPr>
        <w:p w14:paraId="3189F0B1" w14:textId="06A977BF"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228544698"/>
            <w:placeholder>
              <w:docPart w:val="BD0574BAB4674A459F77ABC229B8451A"/>
            </w:placeholder>
            <w:dataBinding w:prefixMappings="xmlns:ns0='http://purl.org/dc/elements/1.1/' xmlns:ns1='http://schemas.openxmlformats.org/package/2006/metadata/core-properties' " w:xpath="/ns1:coreProperties[1]/ns0:subject[1]" w:storeItemID="{6C3C8BC8-F283-45AE-878A-BAB7291924A1}"/>
            <w:text/>
          </w:sdtPr>
          <w:sdtContent>
            <w:p w14:paraId="13E391DE" w14:textId="1A707C16" w:rsidR="00A74732" w:rsidRPr="00B83D1B" w:rsidRDefault="00AD18F4" w:rsidP="00B83D1B">
              <w:pPr>
                <w:pStyle w:val="Header"/>
                <w:rPr>
                  <w:sz w:val="16"/>
                  <w:szCs w:val="16"/>
                </w:rPr>
              </w:pPr>
              <w:r>
                <w:rPr>
                  <w:b/>
                  <w:bCs/>
                  <w:sz w:val="16"/>
                  <w:szCs w:val="16"/>
                </w:rPr>
                <w:t>NEMISA/2026/MANAGED SECURITY SERVICES/REQ 11180</w:t>
              </w:r>
            </w:p>
          </w:sdtContent>
        </w:sdt>
      </w:tc>
      <w:tc>
        <w:tcPr>
          <w:tcW w:w="2957" w:type="dxa"/>
          <w:vAlign w:val="bottom"/>
        </w:tcPr>
        <w:p w14:paraId="1C5FA3C7" w14:textId="625BC04F"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3BA9F64" w14:textId="77777777" w:rsidTr="00B83D1B">
      <w:tc>
        <w:tcPr>
          <w:tcW w:w="2947" w:type="dxa"/>
          <w:gridSpan w:val="2"/>
          <w:vAlign w:val="bottom"/>
        </w:tcPr>
        <w:p w14:paraId="4BC260F7" w14:textId="77777777" w:rsidR="00A74732" w:rsidRDefault="00A74732">
          <w:pPr>
            <w:pStyle w:val="Header"/>
            <w:rPr>
              <w:sz w:val="16"/>
            </w:rPr>
          </w:pPr>
        </w:p>
      </w:tc>
      <w:tc>
        <w:tcPr>
          <w:tcW w:w="2940" w:type="dxa"/>
          <w:vAlign w:val="bottom"/>
        </w:tcPr>
        <w:p w14:paraId="7B0ED192" w14:textId="37C53FB5" w:rsidR="00A74732" w:rsidRDefault="00A74732">
          <w:pPr>
            <w:pStyle w:val="Header"/>
            <w:rPr>
              <w:sz w:val="16"/>
            </w:rPr>
          </w:pPr>
        </w:p>
      </w:tc>
      <w:tc>
        <w:tcPr>
          <w:tcW w:w="2957" w:type="dxa"/>
          <w:vAlign w:val="bottom"/>
        </w:tcPr>
        <w:p w14:paraId="028AD92F" w14:textId="77777777" w:rsidR="00A74732" w:rsidRDefault="00A74732">
          <w:pPr>
            <w:pStyle w:val="Header"/>
            <w:rPr>
              <w:sz w:val="16"/>
            </w:rPr>
          </w:pPr>
        </w:p>
      </w:tc>
    </w:tr>
    <w:tr w:rsidR="00A74732" w:rsidRPr="00467594" w14:paraId="08E9F150" w14:textId="77777777" w:rsidTr="00B83D1B">
      <w:trPr>
        <w:cantSplit/>
      </w:trPr>
      <w:tc>
        <w:tcPr>
          <w:tcW w:w="8844" w:type="dxa"/>
          <w:gridSpan w:val="4"/>
          <w:vAlign w:val="bottom"/>
        </w:tcPr>
        <w:p w14:paraId="49818577" w14:textId="4F929397" w:rsidR="00A74732" w:rsidRPr="00467594" w:rsidRDefault="00A74732" w:rsidP="00B64DC5">
          <w:pPr>
            <w:pStyle w:val="Header"/>
            <w:rPr>
              <w:sz w:val="16"/>
              <w:szCs w:val="16"/>
            </w:rPr>
          </w:pPr>
          <w:r w:rsidRPr="00467594">
            <w:rPr>
              <w:sz w:val="16"/>
              <w:szCs w:val="16"/>
            </w:rPr>
            <w:t xml:space="preserve">Section A </w:t>
          </w:r>
          <w:r>
            <w:rPr>
              <w:sz w:val="16"/>
              <w:szCs w:val="16"/>
            </w:rPr>
            <w:t>1</w:t>
          </w:r>
          <w:r w:rsidRPr="00467594">
            <w:rPr>
              <w:sz w:val="16"/>
              <w:szCs w:val="16"/>
            </w:rPr>
            <w:t xml:space="preserve">:  </w:t>
          </w:r>
          <w:r>
            <w:rPr>
              <w:sz w:val="16"/>
              <w:szCs w:val="16"/>
            </w:rPr>
            <w:t>Bid</w:t>
          </w:r>
          <w:r w:rsidRPr="00467594">
            <w:rPr>
              <w:sz w:val="16"/>
              <w:szCs w:val="16"/>
            </w:rPr>
            <w:t xml:space="preserve"> Submission Conditions and Instructions</w:t>
          </w:r>
        </w:p>
      </w:tc>
    </w:tr>
    <w:tr w:rsidR="00A74732" w14:paraId="2EDFDFB4" w14:textId="77777777" w:rsidTr="00B83D1B">
      <w:tc>
        <w:tcPr>
          <w:tcW w:w="2947" w:type="dxa"/>
          <w:gridSpan w:val="2"/>
          <w:tcBorders>
            <w:bottom w:val="single" w:sz="4" w:space="0" w:color="auto"/>
          </w:tcBorders>
          <w:vAlign w:val="bottom"/>
        </w:tcPr>
        <w:p w14:paraId="11DB3DB1" w14:textId="77777777" w:rsidR="00A74732" w:rsidRDefault="00A74732">
          <w:pPr>
            <w:pStyle w:val="Header"/>
            <w:rPr>
              <w:sz w:val="16"/>
            </w:rPr>
          </w:pPr>
        </w:p>
      </w:tc>
      <w:tc>
        <w:tcPr>
          <w:tcW w:w="2940" w:type="dxa"/>
          <w:tcBorders>
            <w:bottom w:val="single" w:sz="4" w:space="0" w:color="auto"/>
          </w:tcBorders>
          <w:vAlign w:val="bottom"/>
        </w:tcPr>
        <w:p w14:paraId="22DA688C" w14:textId="170854F9" w:rsidR="00A74732" w:rsidRDefault="00A74732">
          <w:pPr>
            <w:pStyle w:val="Header"/>
            <w:rPr>
              <w:sz w:val="16"/>
            </w:rPr>
          </w:pPr>
        </w:p>
      </w:tc>
      <w:tc>
        <w:tcPr>
          <w:tcW w:w="2957" w:type="dxa"/>
          <w:tcBorders>
            <w:bottom w:val="single" w:sz="4" w:space="0" w:color="auto"/>
          </w:tcBorders>
          <w:vAlign w:val="bottom"/>
        </w:tcPr>
        <w:p w14:paraId="2FE99402" w14:textId="77777777" w:rsidR="00A74732" w:rsidRDefault="00A74732">
          <w:pPr>
            <w:pStyle w:val="Header"/>
            <w:rPr>
              <w:sz w:val="16"/>
            </w:rPr>
          </w:pPr>
        </w:p>
      </w:tc>
    </w:tr>
  </w:tbl>
  <w:p w14:paraId="5D95C119" w14:textId="2E638D90" w:rsidR="00A74732" w:rsidRDefault="00A74732">
    <w:pPr>
      <w:pStyle w:val="Header"/>
    </w:pPr>
    <w:r w:rsidRPr="00D77020">
      <w:rPr>
        <w:noProof/>
        <w:sz w:val="8"/>
      </w:rPr>
      <mc:AlternateContent>
        <mc:Choice Requires="wps">
          <w:drawing>
            <wp:anchor distT="0" distB="0" distL="114300" distR="114300" simplePos="0" relativeHeight="251645952" behindDoc="1" locked="0" layoutInCell="1" allowOverlap="1" wp14:anchorId="1D23C909" wp14:editId="563033D9">
              <wp:simplePos x="0" y="0"/>
              <wp:positionH relativeFrom="page">
                <wp:posOffset>-93133</wp:posOffset>
              </wp:positionH>
              <wp:positionV relativeFrom="paragraph">
                <wp:posOffset>-965835</wp:posOffset>
              </wp:positionV>
              <wp:extent cx="10727690" cy="161925"/>
              <wp:effectExtent l="0" t="0" r="0" b="9525"/>
              <wp:wrapNone/>
              <wp:docPr id="22" name="Rectangle 22"/>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9C180" id="Rectangle 22" o:spid="_x0000_s1026" style="position:absolute;margin-left:-7.35pt;margin-top:-76.05pt;width:844.7pt;height:12.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" stroked="f" strokeweight="2pt">
              <v:fill r:id="rId2" o:title="" recolor="t" rotate="t" type="frame"/>
              <w10:wrap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A74732" w14:paraId="39715FF7" w14:textId="77777777" w:rsidTr="00D00967">
      <w:tc>
        <w:tcPr>
          <w:tcW w:w="1538" w:type="dxa"/>
          <w:vAlign w:val="bottom"/>
        </w:tcPr>
        <w:p w14:paraId="5F826C48" w14:textId="0D42A5B0" w:rsidR="00A74732" w:rsidRPr="00B83D1B" w:rsidRDefault="00A74732"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rPr>
            <w:alias w:val="Subject"/>
            <w:tag w:val=""/>
            <w:id w:val="2017729415"/>
            <w:placeholder>
              <w:docPart w:val="3789DF1A7EA64361BE88FB995BCF9689"/>
            </w:placeholder>
            <w:dataBinding w:prefixMappings="xmlns:ns0='http://purl.org/dc/elements/1.1/' xmlns:ns1='http://schemas.openxmlformats.org/package/2006/metadata/core-properties' " w:xpath="/ns1:coreProperties[1]/ns0:subject[1]" w:storeItemID="{6C3C8BC8-F283-45AE-878A-BAB7291924A1}"/>
            <w:text/>
          </w:sdtPr>
          <w:sdtContent>
            <w:p w14:paraId="2980DF66" w14:textId="4B90A90F" w:rsidR="00A74732" w:rsidRPr="00B83D1B" w:rsidRDefault="00AD18F4" w:rsidP="00B83D1B">
              <w:pPr>
                <w:pStyle w:val="Header"/>
                <w:rPr>
                  <w:sz w:val="16"/>
                  <w:szCs w:val="16"/>
                </w:rPr>
              </w:pPr>
              <w:r>
                <w:rPr>
                  <w:b/>
                  <w:bCs/>
                  <w:sz w:val="16"/>
                  <w:szCs w:val="16"/>
                </w:rPr>
                <w:t>NEMISA/2026/MANAGED SECURITY SERVICES/REQ 11180</w:t>
              </w:r>
            </w:p>
          </w:sdtContent>
        </w:sdt>
      </w:tc>
      <w:tc>
        <w:tcPr>
          <w:tcW w:w="3020" w:type="dxa"/>
          <w:vAlign w:val="bottom"/>
        </w:tcPr>
        <w:p w14:paraId="50070C58" w14:textId="075BCFE0"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2A3D16EA" w14:textId="77777777" w:rsidTr="00D00967">
      <w:tc>
        <w:tcPr>
          <w:tcW w:w="3020" w:type="dxa"/>
          <w:gridSpan w:val="2"/>
          <w:vAlign w:val="bottom"/>
        </w:tcPr>
        <w:p w14:paraId="4D7B51F5" w14:textId="2F47AD48" w:rsidR="00A74732" w:rsidRDefault="00A74732">
          <w:pPr>
            <w:pStyle w:val="Header"/>
            <w:rPr>
              <w:sz w:val="16"/>
            </w:rPr>
          </w:pPr>
        </w:p>
      </w:tc>
      <w:tc>
        <w:tcPr>
          <w:tcW w:w="3020" w:type="dxa"/>
          <w:vAlign w:val="bottom"/>
        </w:tcPr>
        <w:p w14:paraId="0F040BEF" w14:textId="77777777" w:rsidR="00A74732" w:rsidRDefault="00A74732">
          <w:pPr>
            <w:pStyle w:val="Header"/>
            <w:rPr>
              <w:sz w:val="16"/>
            </w:rPr>
          </w:pPr>
        </w:p>
      </w:tc>
      <w:tc>
        <w:tcPr>
          <w:tcW w:w="3020" w:type="dxa"/>
          <w:vAlign w:val="bottom"/>
        </w:tcPr>
        <w:p w14:paraId="294A80D4" w14:textId="77777777" w:rsidR="00A74732" w:rsidRDefault="00A74732">
          <w:pPr>
            <w:pStyle w:val="Header"/>
            <w:rPr>
              <w:sz w:val="16"/>
            </w:rPr>
          </w:pPr>
        </w:p>
      </w:tc>
    </w:tr>
    <w:tr w:rsidR="00A74732" w:rsidRPr="00D00967" w14:paraId="42D69D6A" w14:textId="77777777" w:rsidTr="00D00967">
      <w:trPr>
        <w:cantSplit/>
      </w:trPr>
      <w:tc>
        <w:tcPr>
          <w:tcW w:w="9060" w:type="dxa"/>
          <w:gridSpan w:val="4"/>
          <w:vAlign w:val="bottom"/>
        </w:tcPr>
        <w:p w14:paraId="04A4D6F1" w14:textId="10A0EFBD" w:rsidR="00A74732" w:rsidRPr="00D00967" w:rsidRDefault="00A74732" w:rsidP="0090276C">
          <w:pPr>
            <w:pStyle w:val="Header"/>
            <w:rPr>
              <w:sz w:val="16"/>
              <w:szCs w:val="16"/>
            </w:rPr>
          </w:pPr>
          <w:r w:rsidRPr="00A4750B">
            <w:rPr>
              <w:sz w:val="16"/>
              <w:szCs w:val="16"/>
            </w:rPr>
            <w:t xml:space="preserve">Section A </w:t>
          </w:r>
          <w:r>
            <w:rPr>
              <w:sz w:val="16"/>
              <w:szCs w:val="16"/>
            </w:rPr>
            <w:t>3: Contract Form</w:t>
          </w:r>
        </w:p>
      </w:tc>
    </w:tr>
    <w:tr w:rsidR="00A74732" w14:paraId="0A0C6B43" w14:textId="77777777" w:rsidTr="00D00967">
      <w:tc>
        <w:tcPr>
          <w:tcW w:w="3020" w:type="dxa"/>
          <w:gridSpan w:val="2"/>
          <w:tcBorders>
            <w:bottom w:val="single" w:sz="4" w:space="0" w:color="auto"/>
          </w:tcBorders>
          <w:vAlign w:val="bottom"/>
        </w:tcPr>
        <w:p w14:paraId="3E61B862" w14:textId="77777777" w:rsidR="00A74732" w:rsidRDefault="00A74732">
          <w:pPr>
            <w:pStyle w:val="Header"/>
            <w:rPr>
              <w:sz w:val="16"/>
            </w:rPr>
          </w:pPr>
        </w:p>
      </w:tc>
      <w:tc>
        <w:tcPr>
          <w:tcW w:w="3020" w:type="dxa"/>
          <w:tcBorders>
            <w:bottom w:val="single" w:sz="4" w:space="0" w:color="auto"/>
          </w:tcBorders>
          <w:vAlign w:val="bottom"/>
        </w:tcPr>
        <w:p w14:paraId="45EB6F61" w14:textId="4E8F7E2C" w:rsidR="00A74732" w:rsidRDefault="00A74732">
          <w:pPr>
            <w:pStyle w:val="Header"/>
            <w:rPr>
              <w:sz w:val="16"/>
            </w:rPr>
          </w:pPr>
        </w:p>
      </w:tc>
      <w:tc>
        <w:tcPr>
          <w:tcW w:w="3020" w:type="dxa"/>
          <w:tcBorders>
            <w:bottom w:val="single" w:sz="4" w:space="0" w:color="auto"/>
          </w:tcBorders>
          <w:vAlign w:val="bottom"/>
        </w:tcPr>
        <w:p w14:paraId="741CA5AA" w14:textId="77777777" w:rsidR="00A74732" w:rsidRDefault="00A74732">
          <w:pPr>
            <w:pStyle w:val="Header"/>
            <w:rPr>
              <w:sz w:val="16"/>
            </w:rPr>
          </w:pPr>
        </w:p>
      </w:tc>
    </w:tr>
  </w:tbl>
  <w:p w14:paraId="197BB099" w14:textId="41D21E3D" w:rsidR="00A74732" w:rsidRDefault="00A74732">
    <w:pPr>
      <w:pStyle w:val="Header"/>
    </w:pPr>
    <w:r w:rsidRPr="00D77020">
      <w:rPr>
        <w:noProof/>
        <w:sz w:val="8"/>
      </w:rPr>
      <mc:AlternateContent>
        <mc:Choice Requires="wps">
          <w:drawing>
            <wp:anchor distT="0" distB="0" distL="114300" distR="114300" simplePos="0" relativeHeight="251651584" behindDoc="1" locked="0" layoutInCell="1" allowOverlap="1" wp14:anchorId="7B5A0872" wp14:editId="308C21C6">
              <wp:simplePos x="0" y="0"/>
              <wp:positionH relativeFrom="page">
                <wp:posOffset>-330200</wp:posOffset>
              </wp:positionH>
              <wp:positionV relativeFrom="paragraph">
                <wp:posOffset>-974302</wp:posOffset>
              </wp:positionV>
              <wp:extent cx="10727690" cy="161925"/>
              <wp:effectExtent l="0" t="0" r="0" b="9525"/>
              <wp:wrapNone/>
              <wp:docPr id="24" name="Rectangle 24"/>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CB1E1" id="Rectangle 24" o:spid="_x0000_s1026" style="position:absolute;margin-left:-26pt;margin-top:-76.7pt;width:844.7pt;height:12.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Ai18+r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A74732" w14:paraId="2DF11AC4" w14:textId="77777777" w:rsidTr="00B83D1B">
      <w:tc>
        <w:tcPr>
          <w:tcW w:w="1506" w:type="dxa"/>
          <w:vAlign w:val="bottom"/>
        </w:tcPr>
        <w:p w14:paraId="61FBDC3C" w14:textId="585E73D5" w:rsidR="00A74732" w:rsidRPr="00B83D1B" w:rsidRDefault="00A74732"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rPr>
            <w:alias w:val="Subject"/>
            <w:tag w:val=""/>
            <w:id w:val="-152297578"/>
            <w:placeholder>
              <w:docPart w:val="F5E374A1CD3F46449869D40A12FBB62B"/>
            </w:placeholder>
            <w:dataBinding w:prefixMappings="xmlns:ns0='http://purl.org/dc/elements/1.1/' xmlns:ns1='http://schemas.openxmlformats.org/package/2006/metadata/core-properties' " w:xpath="/ns1:coreProperties[1]/ns0:subject[1]" w:storeItemID="{6C3C8BC8-F283-45AE-878A-BAB7291924A1}"/>
            <w:text/>
          </w:sdtPr>
          <w:sdtContent>
            <w:p w14:paraId="163CC92F" w14:textId="64BA71FE" w:rsidR="00A74732" w:rsidRPr="00B83D1B" w:rsidRDefault="00AD18F4" w:rsidP="00B83D1B">
              <w:pPr>
                <w:pStyle w:val="Header"/>
                <w:rPr>
                  <w:sz w:val="16"/>
                  <w:szCs w:val="16"/>
                </w:rPr>
              </w:pPr>
              <w:r>
                <w:rPr>
                  <w:b/>
                  <w:bCs/>
                  <w:sz w:val="16"/>
                  <w:szCs w:val="16"/>
                </w:rPr>
                <w:t>NEMISA/2026/MANAGED SECURITY SERVICES/REQ 11180</w:t>
              </w:r>
            </w:p>
          </w:sdtContent>
        </w:sdt>
      </w:tc>
      <w:tc>
        <w:tcPr>
          <w:tcW w:w="2957" w:type="dxa"/>
          <w:vAlign w:val="bottom"/>
        </w:tcPr>
        <w:p w14:paraId="34FECC51" w14:textId="2F892DFD" w:rsidR="00A74732" w:rsidRPr="001162F1" w:rsidRDefault="00A74732" w:rsidP="00B83D1B">
          <w:pPr>
            <w:pStyle w:val="Header"/>
            <w:jc w:val="right"/>
            <w:rPr>
              <w:sz w:val="16"/>
            </w:rPr>
          </w:pPr>
          <w:r>
            <w:rPr>
              <w:sz w:val="16"/>
            </w:rPr>
            <w:t>RFQ</w:t>
          </w:r>
          <w:r w:rsidRPr="00395D4B">
            <w:rPr>
              <w:sz w:val="16"/>
            </w:rPr>
            <w:t xml:space="preserve"> Document</w:t>
          </w:r>
        </w:p>
      </w:tc>
    </w:tr>
    <w:tr w:rsidR="00A74732" w14:paraId="52651E98" w14:textId="77777777" w:rsidTr="00B83D1B">
      <w:tc>
        <w:tcPr>
          <w:tcW w:w="2947" w:type="dxa"/>
          <w:gridSpan w:val="2"/>
          <w:vAlign w:val="bottom"/>
        </w:tcPr>
        <w:p w14:paraId="159C94CB" w14:textId="5911888C" w:rsidR="00A74732" w:rsidRDefault="00A74732">
          <w:pPr>
            <w:pStyle w:val="Header"/>
            <w:rPr>
              <w:sz w:val="16"/>
            </w:rPr>
          </w:pPr>
        </w:p>
      </w:tc>
      <w:tc>
        <w:tcPr>
          <w:tcW w:w="2940" w:type="dxa"/>
          <w:vAlign w:val="bottom"/>
        </w:tcPr>
        <w:p w14:paraId="3304DD14" w14:textId="77777777" w:rsidR="00A74732" w:rsidRDefault="00A74732">
          <w:pPr>
            <w:pStyle w:val="Header"/>
            <w:rPr>
              <w:sz w:val="16"/>
            </w:rPr>
          </w:pPr>
        </w:p>
      </w:tc>
      <w:tc>
        <w:tcPr>
          <w:tcW w:w="2957" w:type="dxa"/>
          <w:vAlign w:val="bottom"/>
        </w:tcPr>
        <w:p w14:paraId="5CA21DFB" w14:textId="77777777" w:rsidR="00A74732" w:rsidRDefault="00A74732">
          <w:pPr>
            <w:pStyle w:val="Header"/>
            <w:rPr>
              <w:sz w:val="16"/>
            </w:rPr>
          </w:pPr>
        </w:p>
      </w:tc>
    </w:tr>
    <w:tr w:rsidR="00A74732" w14:paraId="7AD8C2F9" w14:textId="77777777" w:rsidTr="00B83D1B">
      <w:trPr>
        <w:cantSplit/>
      </w:trPr>
      <w:tc>
        <w:tcPr>
          <w:tcW w:w="8844" w:type="dxa"/>
          <w:gridSpan w:val="4"/>
          <w:vAlign w:val="bottom"/>
        </w:tcPr>
        <w:p w14:paraId="0C538317" w14:textId="08887668" w:rsidR="00A74732" w:rsidRDefault="00A74732" w:rsidP="00D00967">
          <w:pPr>
            <w:pStyle w:val="Header"/>
            <w:rPr>
              <w:sz w:val="16"/>
            </w:rPr>
          </w:pPr>
          <w:r>
            <w:rPr>
              <w:sz w:val="16"/>
            </w:rPr>
            <w:t>Section B</w:t>
          </w:r>
        </w:p>
      </w:tc>
    </w:tr>
    <w:tr w:rsidR="00A74732" w14:paraId="3BE527DA" w14:textId="77777777" w:rsidTr="00B83D1B">
      <w:tc>
        <w:tcPr>
          <w:tcW w:w="2947" w:type="dxa"/>
          <w:gridSpan w:val="2"/>
          <w:tcBorders>
            <w:bottom w:val="single" w:sz="4" w:space="0" w:color="auto"/>
          </w:tcBorders>
          <w:vAlign w:val="bottom"/>
        </w:tcPr>
        <w:p w14:paraId="68BCBE72" w14:textId="5816CB64" w:rsidR="00A74732" w:rsidRDefault="00A74732">
          <w:pPr>
            <w:pStyle w:val="Header"/>
            <w:rPr>
              <w:sz w:val="16"/>
            </w:rPr>
          </w:pPr>
        </w:p>
      </w:tc>
      <w:tc>
        <w:tcPr>
          <w:tcW w:w="2940" w:type="dxa"/>
          <w:tcBorders>
            <w:bottom w:val="single" w:sz="4" w:space="0" w:color="auto"/>
          </w:tcBorders>
          <w:vAlign w:val="bottom"/>
        </w:tcPr>
        <w:p w14:paraId="2BE2FC26" w14:textId="5D049980" w:rsidR="00A74732" w:rsidRDefault="00A74732">
          <w:pPr>
            <w:pStyle w:val="Header"/>
            <w:rPr>
              <w:sz w:val="16"/>
            </w:rPr>
          </w:pPr>
        </w:p>
      </w:tc>
      <w:tc>
        <w:tcPr>
          <w:tcW w:w="2957" w:type="dxa"/>
          <w:tcBorders>
            <w:bottom w:val="single" w:sz="4" w:space="0" w:color="auto"/>
          </w:tcBorders>
          <w:vAlign w:val="bottom"/>
        </w:tcPr>
        <w:p w14:paraId="3DF00463" w14:textId="77777777" w:rsidR="00A74732" w:rsidRDefault="00A74732">
          <w:pPr>
            <w:pStyle w:val="Header"/>
            <w:rPr>
              <w:sz w:val="16"/>
            </w:rPr>
          </w:pPr>
        </w:p>
      </w:tc>
    </w:tr>
  </w:tbl>
  <w:p w14:paraId="6136A086" w14:textId="5CDD732C" w:rsidR="00A74732" w:rsidRDefault="00A74732">
    <w:pPr>
      <w:pStyle w:val="Header"/>
    </w:pPr>
    <w:r w:rsidRPr="00D77020">
      <w:rPr>
        <w:noProof/>
        <w:sz w:val="8"/>
      </w:rPr>
      <mc:AlternateContent>
        <mc:Choice Requires="wps">
          <w:drawing>
            <wp:anchor distT="0" distB="0" distL="114300" distR="114300" simplePos="0" relativeHeight="251653632" behindDoc="1" locked="0" layoutInCell="1" allowOverlap="1" wp14:anchorId="00478586" wp14:editId="0AF8646D">
              <wp:simplePos x="0" y="0"/>
              <wp:positionH relativeFrom="page">
                <wp:posOffset>-592455</wp:posOffset>
              </wp:positionH>
              <wp:positionV relativeFrom="paragraph">
                <wp:posOffset>-992115</wp:posOffset>
              </wp:positionV>
              <wp:extent cx="10727690" cy="161925"/>
              <wp:effectExtent l="0" t="0" r="0" b="9525"/>
              <wp:wrapNone/>
              <wp:docPr id="26" name="Rectangle 26"/>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D1738" id="Rectangle 26" o:spid="_x0000_s1026" style="position:absolute;margin-left:-46.65pt;margin-top:-78.1pt;width:844.7pt;height:12.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" stroked="f" strokeweight="2pt">
              <v:fill r:id="rId2" o:title="" recolor="t" rotate="t" type="frame"/>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8"/>
      <w:gridCol w:w="1405"/>
      <w:gridCol w:w="2896"/>
      <w:gridCol w:w="3829"/>
    </w:tblGrid>
    <w:tr w:rsidR="00A74732" w14:paraId="37665094" w14:textId="77777777" w:rsidTr="00B83D1B">
      <w:tc>
        <w:tcPr>
          <w:tcW w:w="1508" w:type="dxa"/>
          <w:vAlign w:val="bottom"/>
        </w:tcPr>
        <w:p w14:paraId="6F8C89A6" w14:textId="600C2A1A" w:rsidR="00A74732" w:rsidRPr="00B83D1B" w:rsidRDefault="00A74732" w:rsidP="00B83D1B">
          <w:pPr>
            <w:pStyle w:val="Header"/>
            <w:rPr>
              <w:sz w:val="16"/>
              <w:szCs w:val="16"/>
            </w:rPr>
          </w:pPr>
          <w:r>
            <w:rPr>
              <w:sz w:val="16"/>
              <w:szCs w:val="16"/>
            </w:rPr>
            <w:t>B</w:t>
          </w:r>
          <w:r w:rsidRPr="00B83D1B">
            <w:rPr>
              <w:sz w:val="16"/>
              <w:szCs w:val="16"/>
            </w:rPr>
            <w:t>id No:</w:t>
          </w:r>
        </w:p>
      </w:tc>
      <w:tc>
        <w:tcPr>
          <w:tcW w:w="4301" w:type="dxa"/>
          <w:gridSpan w:val="2"/>
          <w:tcBorders>
            <w:bottom w:val="dashed" w:sz="4" w:space="0" w:color="auto"/>
          </w:tcBorders>
          <w:vAlign w:val="bottom"/>
        </w:tcPr>
        <w:sdt>
          <w:sdtPr>
            <w:rPr>
              <w:b/>
              <w:bCs/>
              <w:sz w:val="16"/>
              <w:szCs w:val="16"/>
            </w:rPr>
            <w:alias w:val="Subject"/>
            <w:tag w:val=""/>
            <w:id w:val="430713379"/>
            <w:placeholder>
              <w:docPart w:val="119721B0C99F4831991FD2D83F142F72"/>
            </w:placeholder>
            <w:dataBinding w:prefixMappings="xmlns:ns0='http://purl.org/dc/elements/1.1/' xmlns:ns1='http://schemas.openxmlformats.org/package/2006/metadata/core-properties' " w:xpath="/ns1:coreProperties[1]/ns0:subject[1]" w:storeItemID="{6C3C8BC8-F283-45AE-878A-BAB7291924A1}"/>
            <w:text/>
          </w:sdtPr>
          <w:sdtContent>
            <w:p w14:paraId="7D89A667" w14:textId="44924503" w:rsidR="00A74732" w:rsidRPr="00B83D1B" w:rsidRDefault="00AD18F4" w:rsidP="00B83D1B">
              <w:pPr>
                <w:pStyle w:val="Header"/>
                <w:rPr>
                  <w:sz w:val="16"/>
                  <w:szCs w:val="16"/>
                </w:rPr>
              </w:pPr>
              <w:r>
                <w:rPr>
                  <w:b/>
                  <w:bCs/>
                  <w:sz w:val="16"/>
                  <w:szCs w:val="16"/>
                </w:rPr>
                <w:t>NEMISA/2026/MANAGED SECURITY SERVICES/REQ 11180</w:t>
              </w:r>
            </w:p>
          </w:sdtContent>
        </w:sdt>
      </w:tc>
      <w:tc>
        <w:tcPr>
          <w:tcW w:w="3829" w:type="dxa"/>
          <w:vAlign w:val="bottom"/>
        </w:tcPr>
        <w:p w14:paraId="24C1BC6C" w14:textId="130718CE" w:rsidR="00A74732" w:rsidRPr="001162F1" w:rsidRDefault="00A74732" w:rsidP="005B0673">
          <w:pPr>
            <w:pStyle w:val="Header"/>
            <w:jc w:val="center"/>
            <w:rPr>
              <w:sz w:val="16"/>
            </w:rPr>
          </w:pPr>
          <w:r>
            <w:rPr>
              <w:sz w:val="16"/>
            </w:rPr>
            <w:t>RFQ</w:t>
          </w:r>
          <w:r w:rsidRPr="00447A7E">
            <w:rPr>
              <w:sz w:val="16"/>
            </w:rPr>
            <w:t xml:space="preserve"> Document</w:t>
          </w:r>
        </w:p>
      </w:tc>
    </w:tr>
    <w:tr w:rsidR="00A74732" w14:paraId="6D4ACDF0" w14:textId="77777777" w:rsidTr="00B83D1B">
      <w:tc>
        <w:tcPr>
          <w:tcW w:w="2913" w:type="dxa"/>
          <w:gridSpan w:val="2"/>
          <w:vAlign w:val="bottom"/>
        </w:tcPr>
        <w:p w14:paraId="6B2E1355" w14:textId="77777777" w:rsidR="00A74732" w:rsidRDefault="00A74732">
          <w:pPr>
            <w:pStyle w:val="Header"/>
            <w:rPr>
              <w:sz w:val="16"/>
            </w:rPr>
          </w:pPr>
        </w:p>
      </w:tc>
      <w:tc>
        <w:tcPr>
          <w:tcW w:w="2896" w:type="dxa"/>
          <w:vAlign w:val="bottom"/>
        </w:tcPr>
        <w:p w14:paraId="61A88E5A" w14:textId="18E7F46B" w:rsidR="00A74732" w:rsidRDefault="00A74732">
          <w:pPr>
            <w:pStyle w:val="Header"/>
            <w:rPr>
              <w:sz w:val="16"/>
            </w:rPr>
          </w:pPr>
        </w:p>
      </w:tc>
      <w:tc>
        <w:tcPr>
          <w:tcW w:w="3829" w:type="dxa"/>
          <w:vAlign w:val="bottom"/>
        </w:tcPr>
        <w:p w14:paraId="1A69F0E2" w14:textId="77777777" w:rsidR="00A74732" w:rsidRDefault="00A74732">
          <w:pPr>
            <w:pStyle w:val="Header"/>
            <w:rPr>
              <w:sz w:val="16"/>
            </w:rPr>
          </w:pPr>
        </w:p>
      </w:tc>
    </w:tr>
    <w:tr w:rsidR="00A74732" w:rsidRPr="00D00967" w14:paraId="3B3F0E1D" w14:textId="77777777" w:rsidTr="00B83D1B">
      <w:trPr>
        <w:cantSplit/>
      </w:trPr>
      <w:tc>
        <w:tcPr>
          <w:tcW w:w="9638" w:type="dxa"/>
          <w:gridSpan w:val="4"/>
        </w:tcPr>
        <w:p w14:paraId="69CB6719" w14:textId="4FDCA99B" w:rsidR="00A74732" w:rsidRPr="00D00967" w:rsidRDefault="00A74732" w:rsidP="0090276C">
          <w:pPr>
            <w:pStyle w:val="Header"/>
            <w:rPr>
              <w:sz w:val="16"/>
              <w:szCs w:val="16"/>
            </w:rPr>
          </w:pPr>
          <w:r w:rsidRPr="00D00967">
            <w:rPr>
              <w:sz w:val="16"/>
              <w:szCs w:val="16"/>
            </w:rPr>
            <w:t xml:space="preserve">Section B 1:  Special Conditions of </w:t>
          </w:r>
          <w:r>
            <w:rPr>
              <w:sz w:val="16"/>
              <w:szCs w:val="16"/>
            </w:rPr>
            <w:t>Bid</w:t>
          </w:r>
          <w:r w:rsidRPr="00D00967">
            <w:rPr>
              <w:sz w:val="16"/>
              <w:szCs w:val="16"/>
            </w:rPr>
            <w:t xml:space="preserve"> and Contract</w:t>
          </w:r>
        </w:p>
      </w:tc>
    </w:tr>
    <w:tr w:rsidR="00A74732" w14:paraId="724FC07F" w14:textId="77777777" w:rsidTr="00B83D1B">
      <w:tc>
        <w:tcPr>
          <w:tcW w:w="2913" w:type="dxa"/>
          <w:gridSpan w:val="2"/>
          <w:tcBorders>
            <w:bottom w:val="single" w:sz="4" w:space="0" w:color="auto"/>
          </w:tcBorders>
        </w:tcPr>
        <w:p w14:paraId="7D0D34D1" w14:textId="77777777" w:rsidR="00A74732" w:rsidRDefault="00A74732">
          <w:pPr>
            <w:pStyle w:val="Header"/>
            <w:rPr>
              <w:sz w:val="16"/>
            </w:rPr>
          </w:pPr>
        </w:p>
      </w:tc>
      <w:tc>
        <w:tcPr>
          <w:tcW w:w="2896" w:type="dxa"/>
          <w:tcBorders>
            <w:bottom w:val="single" w:sz="4" w:space="0" w:color="auto"/>
          </w:tcBorders>
        </w:tcPr>
        <w:p w14:paraId="7EB01E4C" w14:textId="77777777" w:rsidR="00A74732" w:rsidRDefault="00A74732">
          <w:pPr>
            <w:pStyle w:val="Header"/>
            <w:rPr>
              <w:sz w:val="16"/>
            </w:rPr>
          </w:pPr>
        </w:p>
      </w:tc>
      <w:tc>
        <w:tcPr>
          <w:tcW w:w="3829" w:type="dxa"/>
          <w:tcBorders>
            <w:bottom w:val="single" w:sz="4" w:space="0" w:color="auto"/>
          </w:tcBorders>
        </w:tcPr>
        <w:p w14:paraId="45874ADC" w14:textId="77777777" w:rsidR="00A74732" w:rsidRDefault="00A74732">
          <w:pPr>
            <w:pStyle w:val="Header"/>
            <w:rPr>
              <w:sz w:val="16"/>
            </w:rPr>
          </w:pPr>
        </w:p>
      </w:tc>
    </w:tr>
  </w:tbl>
  <w:p w14:paraId="7898BB86" w14:textId="19D94066" w:rsidR="00A74732" w:rsidRDefault="00A74732">
    <w:pPr>
      <w:pStyle w:val="Header"/>
    </w:pPr>
    <w:r w:rsidRPr="00D77020">
      <w:rPr>
        <w:noProof/>
        <w:sz w:val="8"/>
      </w:rPr>
      <mc:AlternateContent>
        <mc:Choice Requires="wps">
          <w:drawing>
            <wp:anchor distT="0" distB="0" distL="114300" distR="114300" simplePos="0" relativeHeight="251655680" behindDoc="1" locked="0" layoutInCell="1" allowOverlap="1" wp14:anchorId="422D1A31" wp14:editId="7631711D">
              <wp:simplePos x="0" y="0"/>
              <wp:positionH relativeFrom="page">
                <wp:posOffset>-483870</wp:posOffset>
              </wp:positionH>
              <wp:positionV relativeFrom="paragraph">
                <wp:posOffset>-956945</wp:posOffset>
              </wp:positionV>
              <wp:extent cx="10727690" cy="161925"/>
              <wp:effectExtent l="0" t="0" r="0" b="9525"/>
              <wp:wrapNone/>
              <wp:docPr id="28" name="Rectangle 28"/>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D99D2" id="Rectangle 28" o:spid="_x0000_s1026" style="position:absolute;margin-left:-38.1pt;margin-top:-75.35pt;width:844.7pt;height:12.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" stroked="f" strokeweight="2pt">
              <v:fill r:id="rId2" o:title="" recolor="t" rotate="t" type="frame"/>
              <w10:wrap anchorx="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A74732" w14:paraId="503E8BEF" w14:textId="77777777" w:rsidTr="00D00967">
      <w:tc>
        <w:tcPr>
          <w:tcW w:w="1538" w:type="dxa"/>
          <w:vAlign w:val="bottom"/>
        </w:tcPr>
        <w:p w14:paraId="41B42E90" w14:textId="77777777" w:rsidR="00A74732" w:rsidRPr="00B83D1B" w:rsidRDefault="00A7473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sdt>
          <w:sdtPr>
            <w:rPr>
              <w:b/>
              <w:bCs/>
              <w:sz w:val="16"/>
              <w:szCs w:val="16"/>
            </w:rPr>
            <w:alias w:val="Subject"/>
            <w:tag w:val=""/>
            <w:id w:val="238833176"/>
            <w:placeholder>
              <w:docPart w:val="6E47DF5193DB4EEF850F7AD90BFF034A"/>
            </w:placeholder>
            <w:dataBinding w:prefixMappings="xmlns:ns0='http://purl.org/dc/elements/1.1/' xmlns:ns1='http://schemas.openxmlformats.org/package/2006/metadata/core-properties' " w:xpath="/ns1:coreProperties[1]/ns0:subject[1]" w:storeItemID="{6C3C8BC8-F283-45AE-878A-BAB7291924A1}"/>
            <w:text/>
          </w:sdtPr>
          <w:sdtContent>
            <w:p w14:paraId="386B28A6" w14:textId="5E226B54" w:rsidR="00A74732" w:rsidRPr="00B83D1B" w:rsidRDefault="00AD18F4" w:rsidP="00B83D1B">
              <w:pPr>
                <w:pStyle w:val="Header"/>
                <w:rPr>
                  <w:sz w:val="16"/>
                  <w:szCs w:val="16"/>
                </w:rPr>
              </w:pPr>
              <w:r>
                <w:rPr>
                  <w:b/>
                  <w:bCs/>
                  <w:sz w:val="16"/>
                  <w:szCs w:val="16"/>
                </w:rPr>
                <w:t>NEMISA/2026/MANAGED SECURITY SERVICES/REQ 11180</w:t>
              </w:r>
            </w:p>
          </w:sdtContent>
        </w:sdt>
      </w:tc>
      <w:tc>
        <w:tcPr>
          <w:tcW w:w="3606" w:type="dxa"/>
          <w:vAlign w:val="bottom"/>
        </w:tcPr>
        <w:p w14:paraId="02033616" w14:textId="4A9B8095" w:rsidR="00A74732" w:rsidRPr="001162F1" w:rsidRDefault="00A74732" w:rsidP="00E12B9C">
          <w:pPr>
            <w:pStyle w:val="Header"/>
            <w:jc w:val="center"/>
            <w:rPr>
              <w:sz w:val="16"/>
            </w:rPr>
          </w:pPr>
          <w:r>
            <w:rPr>
              <w:sz w:val="16"/>
            </w:rPr>
            <w:t xml:space="preserve"> RFQ </w:t>
          </w:r>
          <w:r w:rsidRPr="00447A7E">
            <w:rPr>
              <w:sz w:val="16"/>
            </w:rPr>
            <w:t>Document</w:t>
          </w:r>
        </w:p>
      </w:tc>
    </w:tr>
    <w:tr w:rsidR="00A74732" w14:paraId="2F3A45C2" w14:textId="77777777" w:rsidTr="00D00967">
      <w:tc>
        <w:tcPr>
          <w:tcW w:w="2768" w:type="dxa"/>
          <w:gridSpan w:val="2"/>
          <w:vAlign w:val="bottom"/>
        </w:tcPr>
        <w:p w14:paraId="0A8B3489" w14:textId="77777777" w:rsidR="00A74732" w:rsidRDefault="00A74732">
          <w:pPr>
            <w:pStyle w:val="Header"/>
            <w:rPr>
              <w:sz w:val="16"/>
            </w:rPr>
          </w:pPr>
        </w:p>
      </w:tc>
      <w:tc>
        <w:tcPr>
          <w:tcW w:w="2686" w:type="dxa"/>
          <w:vAlign w:val="bottom"/>
        </w:tcPr>
        <w:p w14:paraId="196B14AF" w14:textId="619C37A8" w:rsidR="00A74732" w:rsidRDefault="00A74732">
          <w:pPr>
            <w:pStyle w:val="Header"/>
            <w:rPr>
              <w:sz w:val="16"/>
            </w:rPr>
          </w:pPr>
        </w:p>
      </w:tc>
      <w:tc>
        <w:tcPr>
          <w:tcW w:w="3606" w:type="dxa"/>
          <w:vAlign w:val="bottom"/>
        </w:tcPr>
        <w:p w14:paraId="3C0537CB" w14:textId="77777777" w:rsidR="00A74732" w:rsidRDefault="00A74732">
          <w:pPr>
            <w:pStyle w:val="Header"/>
            <w:rPr>
              <w:sz w:val="16"/>
            </w:rPr>
          </w:pPr>
        </w:p>
      </w:tc>
    </w:tr>
    <w:tr w:rsidR="00A74732" w:rsidRPr="00D00967" w14:paraId="43248B1A" w14:textId="77777777" w:rsidTr="00D00967">
      <w:trPr>
        <w:cantSplit/>
      </w:trPr>
      <w:tc>
        <w:tcPr>
          <w:tcW w:w="9060" w:type="dxa"/>
          <w:gridSpan w:val="4"/>
        </w:tcPr>
        <w:p w14:paraId="6992E33D" w14:textId="58FCC7ED" w:rsidR="00A74732" w:rsidRPr="00D00967" w:rsidRDefault="00A74732" w:rsidP="0090276C">
          <w:pPr>
            <w:pStyle w:val="Header"/>
            <w:rPr>
              <w:sz w:val="16"/>
              <w:szCs w:val="16"/>
            </w:rPr>
          </w:pPr>
          <w:r>
            <w:rPr>
              <w:sz w:val="16"/>
              <w:szCs w:val="16"/>
            </w:rPr>
            <w:t>Section B 2</w:t>
          </w:r>
          <w:r w:rsidRPr="00D00967">
            <w:rPr>
              <w:sz w:val="16"/>
              <w:szCs w:val="16"/>
            </w:rPr>
            <w:t>:  Declaration of Interest</w:t>
          </w:r>
        </w:p>
      </w:tc>
    </w:tr>
    <w:tr w:rsidR="00A74732" w14:paraId="5F83018D" w14:textId="77777777" w:rsidTr="00D00967">
      <w:tc>
        <w:tcPr>
          <w:tcW w:w="2768" w:type="dxa"/>
          <w:gridSpan w:val="2"/>
          <w:tcBorders>
            <w:bottom w:val="single" w:sz="4" w:space="0" w:color="auto"/>
          </w:tcBorders>
        </w:tcPr>
        <w:p w14:paraId="6BF94C85" w14:textId="77777777" w:rsidR="00A74732" w:rsidRDefault="00A74732">
          <w:pPr>
            <w:pStyle w:val="Header"/>
            <w:rPr>
              <w:sz w:val="16"/>
            </w:rPr>
          </w:pPr>
        </w:p>
      </w:tc>
      <w:tc>
        <w:tcPr>
          <w:tcW w:w="2686" w:type="dxa"/>
          <w:tcBorders>
            <w:bottom w:val="single" w:sz="4" w:space="0" w:color="auto"/>
          </w:tcBorders>
        </w:tcPr>
        <w:p w14:paraId="55F96F9E" w14:textId="0B72DE7F" w:rsidR="00A74732" w:rsidRDefault="00A74732">
          <w:pPr>
            <w:pStyle w:val="Header"/>
            <w:rPr>
              <w:sz w:val="16"/>
            </w:rPr>
          </w:pPr>
        </w:p>
      </w:tc>
      <w:tc>
        <w:tcPr>
          <w:tcW w:w="3606" w:type="dxa"/>
          <w:tcBorders>
            <w:bottom w:val="single" w:sz="4" w:space="0" w:color="auto"/>
          </w:tcBorders>
        </w:tcPr>
        <w:p w14:paraId="5D3BF06A" w14:textId="77777777" w:rsidR="00A74732" w:rsidRDefault="00A74732">
          <w:pPr>
            <w:pStyle w:val="Header"/>
            <w:rPr>
              <w:sz w:val="16"/>
            </w:rPr>
          </w:pPr>
        </w:p>
      </w:tc>
    </w:tr>
  </w:tbl>
  <w:p w14:paraId="3FDF5F68" w14:textId="51EFB21B" w:rsidR="00A74732" w:rsidRDefault="00A74732">
    <w:pPr>
      <w:pStyle w:val="Header"/>
    </w:pPr>
    <w:r w:rsidRPr="00D77020">
      <w:rPr>
        <w:noProof/>
        <w:sz w:val="8"/>
      </w:rPr>
      <mc:AlternateContent>
        <mc:Choice Requires="wps">
          <w:drawing>
            <wp:anchor distT="0" distB="0" distL="114300" distR="114300" simplePos="0" relativeHeight="251657728" behindDoc="1" locked="0" layoutInCell="1" allowOverlap="1" wp14:anchorId="3AD5B6A9" wp14:editId="61CD60FA">
              <wp:simplePos x="0" y="0"/>
              <wp:positionH relativeFrom="page">
                <wp:posOffset>-838200</wp:posOffset>
              </wp:positionH>
              <wp:positionV relativeFrom="paragraph">
                <wp:posOffset>-972185</wp:posOffset>
              </wp:positionV>
              <wp:extent cx="10727690" cy="161925"/>
              <wp:effectExtent l="0" t="0" r="0" b="9525"/>
              <wp:wrapNone/>
              <wp:docPr id="29" name="Rectangle 29"/>
              <wp:cNvGraphicFramePr/>
              <a:graphic xmlns:a="http://schemas.openxmlformats.org/drawingml/2006/main">
                <a:graphicData uri="http://schemas.microsoft.com/office/word/2010/wordprocessingShape">
                  <wps:wsp>
                    <wps:cNvSpPr/>
                    <wps:spPr>
                      <a:xfrm>
                        <a:off x="0" y="0"/>
                        <a:ext cx="10727690" cy="1619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F813C" id="Rectangle 29" o:spid="_x0000_s1026" style="position:absolute;margin-left:-66pt;margin-top:-76.55pt;width:844.7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0836C40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02901D8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4F1464D"/>
    <w:multiLevelType w:val="hybridMultilevel"/>
    <w:tmpl w:val="71E027A0"/>
    <w:lvl w:ilvl="0" w:tplc="769A4CC8">
      <w:start w:val="1"/>
      <w:numFmt w:val="lowerLetter"/>
      <w:lvlText w:val="(%1)"/>
      <w:lvlJc w:val="left"/>
      <w:pPr>
        <w:ind w:left="2252" w:hanging="720"/>
      </w:pPr>
      <w:rPr>
        <w:rFonts w:ascii="Arial" w:eastAsia="Arial" w:hAnsi="Arial" w:cs="Arial" w:hint="default"/>
        <w:b w:val="0"/>
        <w:bCs w:val="0"/>
        <w:i w:val="0"/>
        <w:iCs w:val="0"/>
        <w:w w:val="100"/>
        <w:sz w:val="22"/>
        <w:szCs w:val="22"/>
        <w:lang w:val="en-ZA" w:eastAsia="en-US" w:bidi="ar-SA"/>
      </w:rPr>
    </w:lvl>
    <w:lvl w:ilvl="1" w:tplc="06206162">
      <w:numFmt w:val="bullet"/>
      <w:lvlText w:val="•"/>
      <w:lvlJc w:val="left"/>
      <w:pPr>
        <w:ind w:left="3150" w:hanging="720"/>
      </w:pPr>
      <w:rPr>
        <w:rFonts w:hint="default"/>
        <w:lang w:val="en-ZA" w:eastAsia="en-US" w:bidi="ar-SA"/>
      </w:rPr>
    </w:lvl>
    <w:lvl w:ilvl="2" w:tplc="8514BDE0">
      <w:numFmt w:val="bullet"/>
      <w:lvlText w:val="•"/>
      <w:lvlJc w:val="left"/>
      <w:pPr>
        <w:ind w:left="4041" w:hanging="720"/>
      </w:pPr>
      <w:rPr>
        <w:rFonts w:hint="default"/>
        <w:lang w:val="en-ZA" w:eastAsia="en-US" w:bidi="ar-SA"/>
      </w:rPr>
    </w:lvl>
    <w:lvl w:ilvl="3" w:tplc="C48CE386">
      <w:numFmt w:val="bullet"/>
      <w:lvlText w:val="•"/>
      <w:lvlJc w:val="left"/>
      <w:pPr>
        <w:ind w:left="4931" w:hanging="720"/>
      </w:pPr>
      <w:rPr>
        <w:rFonts w:hint="default"/>
        <w:lang w:val="en-ZA" w:eastAsia="en-US" w:bidi="ar-SA"/>
      </w:rPr>
    </w:lvl>
    <w:lvl w:ilvl="4" w:tplc="3B00D5F4">
      <w:numFmt w:val="bullet"/>
      <w:lvlText w:val="•"/>
      <w:lvlJc w:val="left"/>
      <w:pPr>
        <w:ind w:left="5822" w:hanging="720"/>
      </w:pPr>
      <w:rPr>
        <w:rFonts w:hint="default"/>
        <w:lang w:val="en-ZA" w:eastAsia="en-US" w:bidi="ar-SA"/>
      </w:rPr>
    </w:lvl>
    <w:lvl w:ilvl="5" w:tplc="723840F4">
      <w:numFmt w:val="bullet"/>
      <w:lvlText w:val="•"/>
      <w:lvlJc w:val="left"/>
      <w:pPr>
        <w:ind w:left="6713" w:hanging="720"/>
      </w:pPr>
      <w:rPr>
        <w:rFonts w:hint="default"/>
        <w:lang w:val="en-ZA" w:eastAsia="en-US" w:bidi="ar-SA"/>
      </w:rPr>
    </w:lvl>
    <w:lvl w:ilvl="6" w:tplc="2A5459B0">
      <w:numFmt w:val="bullet"/>
      <w:lvlText w:val="•"/>
      <w:lvlJc w:val="left"/>
      <w:pPr>
        <w:ind w:left="7603" w:hanging="720"/>
      </w:pPr>
      <w:rPr>
        <w:rFonts w:hint="default"/>
        <w:lang w:val="en-ZA" w:eastAsia="en-US" w:bidi="ar-SA"/>
      </w:rPr>
    </w:lvl>
    <w:lvl w:ilvl="7" w:tplc="1C2C0704">
      <w:numFmt w:val="bullet"/>
      <w:lvlText w:val="•"/>
      <w:lvlJc w:val="left"/>
      <w:pPr>
        <w:ind w:left="8494" w:hanging="720"/>
      </w:pPr>
      <w:rPr>
        <w:rFonts w:hint="default"/>
        <w:lang w:val="en-ZA" w:eastAsia="en-US" w:bidi="ar-SA"/>
      </w:rPr>
    </w:lvl>
    <w:lvl w:ilvl="8" w:tplc="A08C9EE8">
      <w:numFmt w:val="bullet"/>
      <w:lvlText w:val="•"/>
      <w:lvlJc w:val="left"/>
      <w:pPr>
        <w:ind w:left="9385" w:hanging="720"/>
      </w:pPr>
      <w:rPr>
        <w:rFonts w:hint="default"/>
        <w:lang w:val="en-ZA" w:eastAsia="en-US" w:bidi="ar-SA"/>
      </w:rPr>
    </w:lvl>
  </w:abstractNum>
  <w:abstractNum w:abstractNumId="4" w15:restartNumberingAfterBreak="0">
    <w:nsid w:val="06D83890"/>
    <w:multiLevelType w:val="hybridMultilevel"/>
    <w:tmpl w:val="3BC6AD9E"/>
    <w:lvl w:ilvl="0" w:tplc="1C090001">
      <w:start w:val="1"/>
      <w:numFmt w:val="bullet"/>
      <w:lvlText w:val=""/>
      <w:lvlJc w:val="left"/>
      <w:pPr>
        <w:ind w:left="0" w:hanging="360"/>
      </w:pPr>
      <w:rPr>
        <w:rFonts w:ascii="Symbol" w:hAnsi="Symbol" w:hint="default"/>
      </w:rPr>
    </w:lvl>
    <w:lvl w:ilvl="1" w:tplc="1C090003">
      <w:start w:val="1"/>
      <w:numFmt w:val="bullet"/>
      <w:lvlText w:val="o"/>
      <w:lvlJc w:val="left"/>
      <w:pPr>
        <w:ind w:left="720" w:hanging="360"/>
      </w:pPr>
      <w:rPr>
        <w:rFonts w:ascii="Courier New" w:hAnsi="Courier New" w:cs="Courier New" w:hint="default"/>
      </w:rPr>
    </w:lvl>
    <w:lvl w:ilvl="2" w:tplc="1C090005">
      <w:start w:val="1"/>
      <w:numFmt w:val="bullet"/>
      <w:lvlText w:val=""/>
      <w:lvlJc w:val="left"/>
      <w:pPr>
        <w:ind w:left="1440" w:hanging="360"/>
      </w:pPr>
      <w:rPr>
        <w:rFonts w:ascii="Wingdings" w:hAnsi="Wingdings" w:hint="default"/>
      </w:rPr>
    </w:lvl>
    <w:lvl w:ilvl="3" w:tplc="1C090001">
      <w:start w:val="1"/>
      <w:numFmt w:val="bullet"/>
      <w:lvlText w:val=""/>
      <w:lvlJc w:val="left"/>
      <w:pPr>
        <w:ind w:left="2160" w:hanging="360"/>
      </w:pPr>
      <w:rPr>
        <w:rFonts w:ascii="Symbol" w:hAnsi="Symbol" w:hint="default"/>
      </w:rPr>
    </w:lvl>
    <w:lvl w:ilvl="4" w:tplc="1C090003">
      <w:start w:val="1"/>
      <w:numFmt w:val="bullet"/>
      <w:lvlText w:val="o"/>
      <w:lvlJc w:val="left"/>
      <w:pPr>
        <w:ind w:left="2880" w:hanging="360"/>
      </w:pPr>
      <w:rPr>
        <w:rFonts w:ascii="Courier New" w:hAnsi="Courier New" w:cs="Courier New" w:hint="default"/>
      </w:rPr>
    </w:lvl>
    <w:lvl w:ilvl="5" w:tplc="1C090005">
      <w:start w:val="1"/>
      <w:numFmt w:val="bullet"/>
      <w:lvlText w:val=""/>
      <w:lvlJc w:val="left"/>
      <w:pPr>
        <w:ind w:left="3600" w:hanging="360"/>
      </w:pPr>
      <w:rPr>
        <w:rFonts w:ascii="Wingdings" w:hAnsi="Wingdings" w:hint="default"/>
      </w:rPr>
    </w:lvl>
    <w:lvl w:ilvl="6" w:tplc="1C090001">
      <w:start w:val="1"/>
      <w:numFmt w:val="bullet"/>
      <w:lvlText w:val=""/>
      <w:lvlJc w:val="left"/>
      <w:pPr>
        <w:ind w:left="4320" w:hanging="360"/>
      </w:pPr>
      <w:rPr>
        <w:rFonts w:ascii="Symbol" w:hAnsi="Symbol" w:hint="default"/>
      </w:rPr>
    </w:lvl>
    <w:lvl w:ilvl="7" w:tplc="1C090003">
      <w:start w:val="1"/>
      <w:numFmt w:val="bullet"/>
      <w:lvlText w:val="o"/>
      <w:lvlJc w:val="left"/>
      <w:pPr>
        <w:ind w:left="5040" w:hanging="360"/>
      </w:pPr>
      <w:rPr>
        <w:rFonts w:ascii="Courier New" w:hAnsi="Courier New" w:cs="Courier New" w:hint="default"/>
      </w:rPr>
    </w:lvl>
    <w:lvl w:ilvl="8" w:tplc="1C090005">
      <w:start w:val="1"/>
      <w:numFmt w:val="bullet"/>
      <w:lvlText w:val=""/>
      <w:lvlJc w:val="left"/>
      <w:pPr>
        <w:ind w:left="5760" w:hanging="360"/>
      </w:pPr>
      <w:rPr>
        <w:rFonts w:ascii="Wingdings" w:hAnsi="Wingdings" w:hint="default"/>
      </w:rPr>
    </w:lvl>
  </w:abstractNum>
  <w:abstractNum w:abstractNumId="5" w15:restartNumberingAfterBreak="0">
    <w:nsid w:val="075C7B46"/>
    <w:multiLevelType w:val="hybridMultilevel"/>
    <w:tmpl w:val="3F842B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6" w15:restartNumberingAfterBreak="0">
    <w:nsid w:val="091A5995"/>
    <w:multiLevelType w:val="multilevel"/>
    <w:tmpl w:val="E92C025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4E2015"/>
    <w:multiLevelType w:val="hybridMultilevel"/>
    <w:tmpl w:val="2098C60E"/>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8" w15:restartNumberingAfterBreak="0">
    <w:nsid w:val="140E03D8"/>
    <w:multiLevelType w:val="hybridMultilevel"/>
    <w:tmpl w:val="27E04104"/>
    <w:lvl w:ilvl="0" w:tplc="9A645FD0">
      <w:start w:val="8"/>
      <w:numFmt w:val="decimal"/>
      <w:lvlText w:val="%1."/>
      <w:lvlJc w:val="left"/>
      <w:pPr>
        <w:ind w:left="0" w:firstLine="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6ED399B"/>
    <w:multiLevelType w:val="multilevel"/>
    <w:tmpl w:val="FB2A4732"/>
    <w:lvl w:ilvl="0">
      <w:start w:val="6"/>
      <w:numFmt w:val="decimal"/>
      <w:lvlText w:val="%1."/>
      <w:lvlJc w:val="left"/>
      <w:pPr>
        <w:ind w:left="360" w:hanging="360"/>
      </w:pPr>
      <w:rPr>
        <w:rFonts w:ascii="Arial" w:hAnsi="Arial" w:cs="Arial"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E887330"/>
    <w:multiLevelType w:val="hybridMultilevel"/>
    <w:tmpl w:val="8D569ED8"/>
    <w:lvl w:ilvl="0" w:tplc="1C090001">
      <w:start w:val="1"/>
      <w:numFmt w:val="bullet"/>
      <w:lvlText w:val=""/>
      <w:lvlJc w:val="left"/>
      <w:pPr>
        <w:ind w:left="0" w:hanging="360"/>
      </w:pPr>
      <w:rPr>
        <w:rFonts w:ascii="Symbol" w:hAnsi="Symbol" w:hint="default"/>
      </w:rPr>
    </w:lvl>
    <w:lvl w:ilvl="1" w:tplc="1C090003">
      <w:start w:val="1"/>
      <w:numFmt w:val="bullet"/>
      <w:lvlText w:val="o"/>
      <w:lvlJc w:val="left"/>
      <w:pPr>
        <w:ind w:left="720" w:hanging="360"/>
      </w:pPr>
      <w:rPr>
        <w:rFonts w:ascii="Courier New" w:hAnsi="Courier New" w:cs="Courier New" w:hint="default"/>
      </w:rPr>
    </w:lvl>
    <w:lvl w:ilvl="2" w:tplc="1C090005">
      <w:start w:val="1"/>
      <w:numFmt w:val="bullet"/>
      <w:lvlText w:val=""/>
      <w:lvlJc w:val="left"/>
      <w:pPr>
        <w:ind w:left="1440" w:hanging="360"/>
      </w:pPr>
      <w:rPr>
        <w:rFonts w:ascii="Wingdings" w:hAnsi="Wingdings" w:hint="default"/>
      </w:rPr>
    </w:lvl>
    <w:lvl w:ilvl="3" w:tplc="1C090001">
      <w:start w:val="1"/>
      <w:numFmt w:val="bullet"/>
      <w:lvlText w:val=""/>
      <w:lvlJc w:val="left"/>
      <w:pPr>
        <w:ind w:left="2160" w:hanging="360"/>
      </w:pPr>
      <w:rPr>
        <w:rFonts w:ascii="Symbol" w:hAnsi="Symbol" w:hint="default"/>
      </w:rPr>
    </w:lvl>
    <w:lvl w:ilvl="4" w:tplc="1C090003">
      <w:start w:val="1"/>
      <w:numFmt w:val="bullet"/>
      <w:lvlText w:val="o"/>
      <w:lvlJc w:val="left"/>
      <w:pPr>
        <w:ind w:left="2880" w:hanging="360"/>
      </w:pPr>
      <w:rPr>
        <w:rFonts w:ascii="Courier New" w:hAnsi="Courier New" w:cs="Courier New" w:hint="default"/>
      </w:rPr>
    </w:lvl>
    <w:lvl w:ilvl="5" w:tplc="1C090005">
      <w:start w:val="1"/>
      <w:numFmt w:val="bullet"/>
      <w:lvlText w:val=""/>
      <w:lvlJc w:val="left"/>
      <w:pPr>
        <w:ind w:left="3600" w:hanging="360"/>
      </w:pPr>
      <w:rPr>
        <w:rFonts w:ascii="Wingdings" w:hAnsi="Wingdings" w:hint="default"/>
      </w:rPr>
    </w:lvl>
    <w:lvl w:ilvl="6" w:tplc="1C090001">
      <w:start w:val="1"/>
      <w:numFmt w:val="bullet"/>
      <w:lvlText w:val=""/>
      <w:lvlJc w:val="left"/>
      <w:pPr>
        <w:ind w:left="4320" w:hanging="360"/>
      </w:pPr>
      <w:rPr>
        <w:rFonts w:ascii="Symbol" w:hAnsi="Symbol" w:hint="default"/>
      </w:rPr>
    </w:lvl>
    <w:lvl w:ilvl="7" w:tplc="1C090003">
      <w:start w:val="1"/>
      <w:numFmt w:val="bullet"/>
      <w:lvlText w:val="o"/>
      <w:lvlJc w:val="left"/>
      <w:pPr>
        <w:ind w:left="5040" w:hanging="360"/>
      </w:pPr>
      <w:rPr>
        <w:rFonts w:ascii="Courier New" w:hAnsi="Courier New" w:cs="Courier New" w:hint="default"/>
      </w:rPr>
    </w:lvl>
    <w:lvl w:ilvl="8" w:tplc="1C090005">
      <w:start w:val="1"/>
      <w:numFmt w:val="bullet"/>
      <w:lvlText w:val=""/>
      <w:lvlJc w:val="left"/>
      <w:pPr>
        <w:ind w:left="5760" w:hanging="360"/>
      </w:pPr>
      <w:rPr>
        <w:rFonts w:ascii="Wingdings" w:hAnsi="Wingdings" w:hint="default"/>
      </w:rPr>
    </w:lvl>
  </w:abstractNum>
  <w:abstractNum w:abstractNumId="12" w15:restartNumberingAfterBreak="0">
    <w:nsid w:val="23DE3D8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24F32C68"/>
    <w:multiLevelType w:val="multilevel"/>
    <w:tmpl w:val="6068FAA6"/>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Text w:val=""/>
      <w:lvlJc w:val="left"/>
      <w:pPr>
        <w:tabs>
          <w:tab w:val="num" w:pos="1321"/>
        </w:tabs>
        <w:ind w:left="1321" w:hanging="357"/>
      </w:pPr>
      <w:rPr>
        <w:rFonts w:ascii="Wingdings" w:hAnsi="Wingdings" w:hint="default"/>
      </w:rPr>
    </w:lvl>
    <w:lvl w:ilvl="5">
      <w:start w:val="1"/>
      <w:numFmt w:val="bullet"/>
      <w:lvlText w:val=""/>
      <w:lvlJc w:val="left"/>
      <w:pPr>
        <w:tabs>
          <w:tab w:val="num" w:pos="1678"/>
        </w:tabs>
        <w:ind w:left="1678" w:hanging="357"/>
      </w:pPr>
      <w:rPr>
        <w:rFonts w:ascii="Wingdings" w:hAnsi="Wingdings" w:hint="default"/>
      </w:rPr>
    </w:lvl>
    <w:lvl w:ilvl="6">
      <w:start w:val="1"/>
      <w:numFmt w:val="bullet"/>
      <w:lvlText w:val=""/>
      <w:lvlJc w:val="left"/>
      <w:pPr>
        <w:tabs>
          <w:tab w:val="num" w:pos="2036"/>
        </w:tabs>
        <w:ind w:left="2036" w:hanging="358"/>
      </w:pPr>
      <w:rPr>
        <w:rFonts w:ascii="Wingdings" w:hAnsi="Wingdings" w:hint="default"/>
      </w:rPr>
    </w:lvl>
    <w:lvl w:ilvl="7">
      <w:start w:val="1"/>
      <w:numFmt w:val="bullet"/>
      <w:lvlText w:val=""/>
      <w:lvlJc w:val="left"/>
      <w:pPr>
        <w:tabs>
          <w:tab w:val="num" w:pos="2393"/>
        </w:tabs>
        <w:ind w:left="2393" w:hanging="357"/>
      </w:pPr>
      <w:rPr>
        <w:rFonts w:ascii="Wingdings" w:hAnsi="Wingding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60F3F16"/>
    <w:multiLevelType w:val="multilevel"/>
    <w:tmpl w:val="E3885CB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bullet"/>
      <w:lvlText w:val=""/>
      <w:lvlJc w:val="left"/>
      <w:pPr>
        <w:ind w:left="1491" w:hanging="357"/>
      </w:pPr>
      <w:rPr>
        <w:rFonts w:ascii="Wingdings" w:hAnsi="Wingdings" w:hint="default"/>
        <w:color w:val="auto"/>
      </w:rPr>
    </w:lvl>
    <w:lvl w:ilvl="5">
      <w:start w:val="1"/>
      <w:numFmt w:val="bullet"/>
      <w:lvlText w:val=""/>
      <w:lvlJc w:val="left"/>
      <w:pPr>
        <w:ind w:left="1848" w:hanging="357"/>
      </w:pPr>
      <w:rPr>
        <w:rFonts w:ascii="Wingdings" w:hAnsi="Wingdings" w:hint="default"/>
        <w:color w:val="auto"/>
      </w:rPr>
    </w:lvl>
    <w:lvl w:ilvl="6">
      <w:start w:val="1"/>
      <w:numFmt w:val="bullet"/>
      <w:lvlText w:val=""/>
      <w:lvlJc w:val="left"/>
      <w:pPr>
        <w:ind w:left="2206" w:hanging="358"/>
      </w:pPr>
      <w:rPr>
        <w:rFonts w:ascii="Wingdings" w:hAnsi="Wingdings" w:hint="default"/>
        <w:color w:val="auto"/>
      </w:rPr>
    </w:lvl>
    <w:lvl w:ilvl="7">
      <w:start w:val="1"/>
      <w:numFmt w:val="bullet"/>
      <w:lvlText w:val=""/>
      <w:lvlJc w:val="left"/>
      <w:pPr>
        <w:ind w:left="2563" w:hanging="357"/>
      </w:pPr>
      <w:rPr>
        <w:rFonts w:ascii="Wingdings" w:hAnsi="Wingdings" w:hint="default"/>
        <w:color w:val="auto"/>
      </w:rPr>
    </w:lvl>
    <w:lvl w:ilvl="8">
      <w:start w:val="1"/>
      <w:numFmt w:val="bullet"/>
      <w:lvlText w:val=""/>
      <w:lvlJc w:val="left"/>
      <w:pPr>
        <w:ind w:left="2920" w:hanging="357"/>
      </w:pPr>
      <w:rPr>
        <w:rFonts w:ascii="Wingdings" w:hAnsi="Wingdings" w:hint="default"/>
        <w:color w:val="auto"/>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4B0973"/>
    <w:multiLevelType w:val="multilevel"/>
    <w:tmpl w:val="FEE8AE5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3071142F"/>
    <w:multiLevelType w:val="multilevel"/>
    <w:tmpl w:val="1286F30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b w:val="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color w:val="auto"/>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31680"/>
        </w:tabs>
        <w:ind w:left="2036" w:hanging="358"/>
      </w:pPr>
      <w:rPr>
        <w:rFonts w:ascii="Wingdings 3" w:hAnsi="Wingdings 3" w:hint="default"/>
        <w:color w:val="auto"/>
      </w:rPr>
    </w:lvl>
    <w:lvl w:ilvl="7">
      <w:start w:val="1"/>
      <w:numFmt w:val="bullet"/>
      <w:lvlRestart w:val="0"/>
      <w:lvlText w:val=""/>
      <w:lvlJc w:val="left"/>
      <w:pPr>
        <w:tabs>
          <w:tab w:val="num" w:pos="-31680"/>
        </w:tabs>
        <w:ind w:left="2393" w:hanging="357"/>
      </w:pPr>
      <w:rPr>
        <w:rFonts w:ascii="Wingdings 2" w:hAnsi="Wingdings 2" w:hint="default"/>
        <w:color w:val="auto"/>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0F5656E"/>
    <w:multiLevelType w:val="multilevel"/>
    <w:tmpl w:val="52669F8C"/>
    <w:lvl w:ilvl="0">
      <w:start w:val="1"/>
      <w:numFmt w:val="decimal"/>
      <w:lvlText w:val="%1."/>
      <w:lvlJc w:val="left"/>
      <w:pPr>
        <w:ind w:left="964" w:hanging="964"/>
      </w:pPr>
      <w:rPr>
        <w:rFonts w:hint="default"/>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bullet"/>
      <w:lvlText w:val=""/>
      <w:lvlJc w:val="left"/>
      <w:pPr>
        <w:ind w:left="1321" w:hanging="357"/>
      </w:pPr>
      <w:rPr>
        <w:rFonts w:ascii="Wingdings" w:hAnsi="Wingdings" w:hint="default"/>
        <w:color w:val="auto"/>
      </w:rPr>
    </w:lvl>
    <w:lvl w:ilvl="5">
      <w:start w:val="1"/>
      <w:numFmt w:val="bullet"/>
      <w:lvlText w:val=""/>
      <w:lvlJc w:val="left"/>
      <w:pPr>
        <w:ind w:left="1678" w:hanging="357"/>
      </w:pPr>
      <w:rPr>
        <w:rFonts w:ascii="Wingdings" w:hAnsi="Wingdings" w:hint="default"/>
        <w:color w:val="auto"/>
      </w:rPr>
    </w:lvl>
    <w:lvl w:ilvl="6">
      <w:start w:val="1"/>
      <w:numFmt w:val="bullet"/>
      <w:lvlText w:val=""/>
      <w:lvlJc w:val="left"/>
      <w:pPr>
        <w:ind w:left="2036" w:hanging="358"/>
      </w:pPr>
      <w:rPr>
        <w:rFonts w:ascii="Wingdings" w:hAnsi="Wingdings" w:hint="default"/>
        <w:color w:val="auto"/>
      </w:rPr>
    </w:lvl>
    <w:lvl w:ilvl="7">
      <w:start w:val="1"/>
      <w:numFmt w:val="bullet"/>
      <w:lvlText w:val=""/>
      <w:lvlJc w:val="left"/>
      <w:pPr>
        <w:ind w:left="2393" w:hanging="357"/>
      </w:pPr>
      <w:rPr>
        <w:rFonts w:ascii="Wingdings" w:hAnsi="Wingdings" w:hint="default"/>
        <w:color w:val="auto"/>
      </w:rPr>
    </w:lvl>
    <w:lvl w:ilvl="8">
      <w:start w:val="1"/>
      <w:numFmt w:val="bullet"/>
      <w:lvlText w:val=""/>
      <w:lvlJc w:val="left"/>
      <w:pPr>
        <w:ind w:left="2750" w:hanging="357"/>
      </w:pPr>
      <w:rPr>
        <w:rFonts w:ascii="Wingdings" w:hAnsi="Wingdings" w:hint="default"/>
        <w:color w:val="auto"/>
      </w:rPr>
    </w:lvl>
  </w:abstractNum>
  <w:abstractNum w:abstractNumId="20" w15:restartNumberingAfterBreak="0">
    <w:nsid w:val="31764203"/>
    <w:multiLevelType w:val="hybridMultilevel"/>
    <w:tmpl w:val="4D60B366"/>
    <w:lvl w:ilvl="0" w:tplc="A7BEB65A">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34C30C6"/>
    <w:multiLevelType w:val="hybridMultilevel"/>
    <w:tmpl w:val="D43EF4D6"/>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2" w15:restartNumberingAfterBreak="0">
    <w:nsid w:val="339B1115"/>
    <w:multiLevelType w:val="hybridMultilevel"/>
    <w:tmpl w:val="00D0628C"/>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3" w15:restartNumberingAfterBreak="0">
    <w:nsid w:val="34432544"/>
    <w:multiLevelType w:val="hybridMultilevel"/>
    <w:tmpl w:val="A7365C9A"/>
    <w:lvl w:ilvl="0" w:tplc="4E14B25E">
      <w:start w:val="1"/>
      <w:numFmt w:val="bullet"/>
      <w:lvlText w:val=""/>
      <w:lvlJc w:val="left"/>
      <w:pPr>
        <w:ind w:left="1349" w:hanging="360"/>
      </w:pPr>
      <w:rPr>
        <w:rFonts w:ascii="Wingdings" w:hAnsi="Wingdings" w:hint="default"/>
        <w:color w:val="C00000"/>
      </w:rPr>
    </w:lvl>
    <w:lvl w:ilvl="1" w:tplc="1C090003" w:tentative="1">
      <w:start w:val="1"/>
      <w:numFmt w:val="bullet"/>
      <w:lvlText w:val="o"/>
      <w:lvlJc w:val="left"/>
      <w:pPr>
        <w:ind w:left="2069" w:hanging="360"/>
      </w:pPr>
      <w:rPr>
        <w:rFonts w:ascii="Courier New" w:hAnsi="Courier New" w:cs="Courier New" w:hint="default"/>
      </w:rPr>
    </w:lvl>
    <w:lvl w:ilvl="2" w:tplc="1C090005">
      <w:start w:val="1"/>
      <w:numFmt w:val="bullet"/>
      <w:lvlText w:val=""/>
      <w:lvlJc w:val="left"/>
      <w:pPr>
        <w:ind w:left="2789" w:hanging="360"/>
      </w:pPr>
      <w:rPr>
        <w:rFonts w:ascii="Wingdings" w:hAnsi="Wingdings" w:hint="default"/>
      </w:rPr>
    </w:lvl>
    <w:lvl w:ilvl="3" w:tplc="1C090001" w:tentative="1">
      <w:start w:val="1"/>
      <w:numFmt w:val="bullet"/>
      <w:lvlText w:val=""/>
      <w:lvlJc w:val="left"/>
      <w:pPr>
        <w:ind w:left="3509" w:hanging="360"/>
      </w:pPr>
      <w:rPr>
        <w:rFonts w:ascii="Symbol" w:hAnsi="Symbol" w:hint="default"/>
      </w:rPr>
    </w:lvl>
    <w:lvl w:ilvl="4" w:tplc="1C090003" w:tentative="1">
      <w:start w:val="1"/>
      <w:numFmt w:val="bullet"/>
      <w:lvlText w:val="o"/>
      <w:lvlJc w:val="left"/>
      <w:pPr>
        <w:ind w:left="4229" w:hanging="360"/>
      </w:pPr>
      <w:rPr>
        <w:rFonts w:ascii="Courier New" w:hAnsi="Courier New" w:cs="Courier New" w:hint="default"/>
      </w:rPr>
    </w:lvl>
    <w:lvl w:ilvl="5" w:tplc="1C090005" w:tentative="1">
      <w:start w:val="1"/>
      <w:numFmt w:val="bullet"/>
      <w:lvlText w:val=""/>
      <w:lvlJc w:val="left"/>
      <w:pPr>
        <w:ind w:left="4949" w:hanging="360"/>
      </w:pPr>
      <w:rPr>
        <w:rFonts w:ascii="Wingdings" w:hAnsi="Wingdings" w:hint="default"/>
      </w:rPr>
    </w:lvl>
    <w:lvl w:ilvl="6" w:tplc="1C090001" w:tentative="1">
      <w:start w:val="1"/>
      <w:numFmt w:val="bullet"/>
      <w:lvlText w:val=""/>
      <w:lvlJc w:val="left"/>
      <w:pPr>
        <w:ind w:left="5669" w:hanging="360"/>
      </w:pPr>
      <w:rPr>
        <w:rFonts w:ascii="Symbol" w:hAnsi="Symbol" w:hint="default"/>
      </w:rPr>
    </w:lvl>
    <w:lvl w:ilvl="7" w:tplc="1C090003" w:tentative="1">
      <w:start w:val="1"/>
      <w:numFmt w:val="bullet"/>
      <w:lvlText w:val="o"/>
      <w:lvlJc w:val="left"/>
      <w:pPr>
        <w:ind w:left="6389" w:hanging="360"/>
      </w:pPr>
      <w:rPr>
        <w:rFonts w:ascii="Courier New" w:hAnsi="Courier New" w:cs="Courier New" w:hint="default"/>
      </w:rPr>
    </w:lvl>
    <w:lvl w:ilvl="8" w:tplc="1C090005" w:tentative="1">
      <w:start w:val="1"/>
      <w:numFmt w:val="bullet"/>
      <w:lvlText w:val=""/>
      <w:lvlJc w:val="left"/>
      <w:pPr>
        <w:ind w:left="7109" w:hanging="360"/>
      </w:pPr>
      <w:rPr>
        <w:rFonts w:ascii="Wingdings" w:hAnsi="Wingdings" w:hint="default"/>
      </w:rPr>
    </w:lvl>
  </w:abstractNum>
  <w:abstractNum w:abstractNumId="24" w15:restartNumberingAfterBreak="0">
    <w:nsid w:val="39437E9F"/>
    <w:multiLevelType w:val="multilevel"/>
    <w:tmpl w:val="25F8003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D44923"/>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45B4446E"/>
    <w:multiLevelType w:val="hybridMultilevel"/>
    <w:tmpl w:val="0B44B4C8"/>
    <w:lvl w:ilvl="0" w:tplc="1C090001">
      <w:start w:val="1"/>
      <w:numFmt w:val="bullet"/>
      <w:lvlText w:val=""/>
      <w:lvlJc w:val="left"/>
      <w:pPr>
        <w:ind w:left="0" w:hanging="360"/>
      </w:pPr>
      <w:rPr>
        <w:rFonts w:ascii="Symbol" w:hAnsi="Symbol" w:hint="default"/>
      </w:rPr>
    </w:lvl>
    <w:lvl w:ilvl="1" w:tplc="1C090003">
      <w:start w:val="1"/>
      <w:numFmt w:val="bullet"/>
      <w:lvlText w:val="o"/>
      <w:lvlJc w:val="left"/>
      <w:pPr>
        <w:ind w:left="720" w:hanging="360"/>
      </w:pPr>
      <w:rPr>
        <w:rFonts w:ascii="Courier New" w:hAnsi="Courier New" w:cs="Courier New" w:hint="default"/>
      </w:rPr>
    </w:lvl>
    <w:lvl w:ilvl="2" w:tplc="1C090005">
      <w:start w:val="1"/>
      <w:numFmt w:val="bullet"/>
      <w:lvlText w:val=""/>
      <w:lvlJc w:val="left"/>
      <w:pPr>
        <w:ind w:left="1440" w:hanging="360"/>
      </w:pPr>
      <w:rPr>
        <w:rFonts w:ascii="Wingdings" w:hAnsi="Wingdings" w:hint="default"/>
      </w:rPr>
    </w:lvl>
    <w:lvl w:ilvl="3" w:tplc="1C090001">
      <w:start w:val="1"/>
      <w:numFmt w:val="bullet"/>
      <w:lvlText w:val=""/>
      <w:lvlJc w:val="left"/>
      <w:pPr>
        <w:ind w:left="2160" w:hanging="360"/>
      </w:pPr>
      <w:rPr>
        <w:rFonts w:ascii="Symbol" w:hAnsi="Symbol" w:hint="default"/>
      </w:rPr>
    </w:lvl>
    <w:lvl w:ilvl="4" w:tplc="1C090003">
      <w:start w:val="1"/>
      <w:numFmt w:val="bullet"/>
      <w:lvlText w:val="o"/>
      <w:lvlJc w:val="left"/>
      <w:pPr>
        <w:ind w:left="2880" w:hanging="360"/>
      </w:pPr>
      <w:rPr>
        <w:rFonts w:ascii="Courier New" w:hAnsi="Courier New" w:cs="Courier New" w:hint="default"/>
      </w:rPr>
    </w:lvl>
    <w:lvl w:ilvl="5" w:tplc="1C090005">
      <w:start w:val="1"/>
      <w:numFmt w:val="bullet"/>
      <w:lvlText w:val=""/>
      <w:lvlJc w:val="left"/>
      <w:pPr>
        <w:ind w:left="3600" w:hanging="360"/>
      </w:pPr>
      <w:rPr>
        <w:rFonts w:ascii="Wingdings" w:hAnsi="Wingdings" w:hint="default"/>
      </w:rPr>
    </w:lvl>
    <w:lvl w:ilvl="6" w:tplc="1C090001">
      <w:start w:val="1"/>
      <w:numFmt w:val="bullet"/>
      <w:lvlText w:val=""/>
      <w:lvlJc w:val="left"/>
      <w:pPr>
        <w:ind w:left="4320" w:hanging="360"/>
      </w:pPr>
      <w:rPr>
        <w:rFonts w:ascii="Symbol" w:hAnsi="Symbol" w:hint="default"/>
      </w:rPr>
    </w:lvl>
    <w:lvl w:ilvl="7" w:tplc="1C090003">
      <w:start w:val="1"/>
      <w:numFmt w:val="bullet"/>
      <w:lvlText w:val="o"/>
      <w:lvlJc w:val="left"/>
      <w:pPr>
        <w:ind w:left="5040" w:hanging="360"/>
      </w:pPr>
      <w:rPr>
        <w:rFonts w:ascii="Courier New" w:hAnsi="Courier New" w:cs="Courier New" w:hint="default"/>
      </w:rPr>
    </w:lvl>
    <w:lvl w:ilvl="8" w:tplc="1C090005">
      <w:start w:val="1"/>
      <w:numFmt w:val="bullet"/>
      <w:lvlText w:val=""/>
      <w:lvlJc w:val="left"/>
      <w:pPr>
        <w:ind w:left="5760" w:hanging="360"/>
      </w:pPr>
      <w:rPr>
        <w:rFonts w:ascii="Wingdings" w:hAnsi="Wingdings" w:hint="default"/>
      </w:rPr>
    </w:lvl>
  </w:abstractNum>
  <w:abstractNum w:abstractNumId="27" w15:restartNumberingAfterBreak="0">
    <w:nsid w:val="45CC633A"/>
    <w:multiLevelType w:val="multilevel"/>
    <w:tmpl w:val="BD4EE038"/>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700797"/>
    <w:multiLevelType w:val="hybridMultilevel"/>
    <w:tmpl w:val="31DEA226"/>
    <w:lvl w:ilvl="0" w:tplc="18D03994">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47501104"/>
    <w:multiLevelType w:val="multilevel"/>
    <w:tmpl w:val="5790B15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Monotype Sorts" w:hAnsi="Monotype Sort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Monotype Sorts" w:hAnsi="Monotype Sort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485C24B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4AF84031"/>
    <w:multiLevelType w:val="multilevel"/>
    <w:tmpl w:val="6ECCED6E"/>
    <w:lvl w:ilvl="0">
      <w:start w:val="1"/>
      <w:numFmt w:val="decimal"/>
      <w:isLgl/>
      <w:lvlText w:val="%1"/>
      <w:lvlJc w:val="left"/>
      <w:pPr>
        <w:tabs>
          <w:tab w:val="num" w:pos="964"/>
        </w:tabs>
        <w:ind w:left="964" w:hanging="964"/>
      </w:pPr>
      <w:rPr>
        <w:rFonts w:hint="default"/>
      </w:rPr>
    </w:lvl>
    <w:lvl w:ilvl="1">
      <w:start w:val="1"/>
      <w:numFmt w:val="decimal"/>
      <w:lvlText w:val="%1.%2"/>
      <w:lvlJc w:val="left"/>
      <w:pPr>
        <w:tabs>
          <w:tab w:val="num" w:pos="1248"/>
        </w:tabs>
        <w:ind w:left="1248" w:hanging="964"/>
      </w:pPr>
      <w:rPr>
        <w:rFonts w:hint="default"/>
        <w:b w:val="0"/>
      </w:rPr>
    </w:lvl>
    <w:lvl w:ilvl="2">
      <w:start w:val="1"/>
      <w:numFmt w:val="decimal"/>
      <w:lvlText w:val="%1.%2.%3"/>
      <w:lvlJc w:val="left"/>
      <w:pPr>
        <w:tabs>
          <w:tab w:val="num" w:pos="964"/>
        </w:tabs>
        <w:ind w:left="964" w:hanging="964"/>
      </w:pPr>
      <w:rPr>
        <w:rFonts w:hint="default"/>
        <w:b w:val="0"/>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1321"/>
        </w:tabs>
        <w:ind w:left="1321" w:hanging="357"/>
      </w:pPr>
      <w:rPr>
        <w:rFonts w:ascii="Wingdings" w:hAnsi="Wingdings" w:hint="default"/>
        <w:color w:val="auto"/>
        <w:sz w:val="22"/>
      </w:rPr>
    </w:lvl>
    <w:lvl w:ilvl="5">
      <w:start w:val="1"/>
      <w:numFmt w:val="bullet"/>
      <w:lvlRestart w:val="0"/>
      <w:lvlText w:val=""/>
      <w:lvlJc w:val="left"/>
      <w:pPr>
        <w:tabs>
          <w:tab w:val="num" w:pos="1678"/>
        </w:tabs>
        <w:ind w:left="1678" w:hanging="357"/>
      </w:pPr>
      <w:rPr>
        <w:rFonts w:ascii="Wingdings" w:hAnsi="Wingdings" w:hint="default"/>
        <w:color w:val="auto"/>
        <w:sz w:val="22"/>
      </w:rPr>
    </w:lvl>
    <w:lvl w:ilvl="6">
      <w:start w:val="1"/>
      <w:numFmt w:val="bullet"/>
      <w:lvlRestart w:val="0"/>
      <w:lvlText w:val=""/>
      <w:lvlJc w:val="left"/>
      <w:pPr>
        <w:tabs>
          <w:tab w:val="num" w:pos="2036"/>
        </w:tabs>
        <w:ind w:left="2036" w:hanging="358"/>
      </w:pPr>
      <w:rPr>
        <w:rFonts w:ascii="Wingdings" w:hAnsi="Wingdings" w:hint="default"/>
        <w:color w:val="auto"/>
        <w:sz w:val="22"/>
      </w:rPr>
    </w:lvl>
    <w:lvl w:ilvl="7">
      <w:start w:val="1"/>
      <w:numFmt w:val="bullet"/>
      <w:lvlRestart w:val="0"/>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C7F759B"/>
    <w:multiLevelType w:val="hybridMultilevel"/>
    <w:tmpl w:val="F702AB74"/>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4E9574C0"/>
    <w:multiLevelType w:val="multilevel"/>
    <w:tmpl w:val="5E4CE8DE"/>
    <w:lvl w:ilvl="0">
      <w:start w:val="1"/>
      <w:numFmt w:val="decimal"/>
      <w:lvlText w:val="%1."/>
      <w:lvlJc w:val="left"/>
      <w:pPr>
        <w:ind w:left="1532" w:hanging="721"/>
      </w:pPr>
      <w:rPr>
        <w:rFonts w:hint="default"/>
        <w:spacing w:val="-1"/>
        <w:w w:val="100"/>
        <w:lang w:val="en-ZA" w:eastAsia="en-US" w:bidi="ar-SA"/>
      </w:rPr>
    </w:lvl>
    <w:lvl w:ilvl="1">
      <w:start w:val="1"/>
      <w:numFmt w:val="decimal"/>
      <w:lvlText w:val="%1.%2"/>
      <w:lvlJc w:val="left"/>
      <w:pPr>
        <w:ind w:left="1532" w:hanging="721"/>
      </w:pPr>
      <w:rPr>
        <w:rFonts w:hint="default"/>
        <w:w w:val="100"/>
        <w:lang w:val="en-ZA" w:eastAsia="en-US" w:bidi="ar-SA"/>
      </w:rPr>
    </w:lvl>
    <w:lvl w:ilvl="2">
      <w:numFmt w:val="bullet"/>
      <w:lvlText w:val="-"/>
      <w:lvlJc w:val="left"/>
      <w:pPr>
        <w:ind w:left="2163" w:hanging="721"/>
      </w:pPr>
      <w:rPr>
        <w:rFonts w:ascii="Times New Roman" w:eastAsia="Times New Roman" w:hAnsi="Times New Roman" w:cs="Times New Roman" w:hint="default"/>
        <w:b w:val="0"/>
        <w:bCs w:val="0"/>
        <w:i w:val="0"/>
        <w:iCs w:val="0"/>
        <w:w w:val="100"/>
        <w:sz w:val="22"/>
        <w:szCs w:val="22"/>
        <w:lang w:val="en-ZA" w:eastAsia="en-US" w:bidi="ar-SA"/>
      </w:rPr>
    </w:lvl>
    <w:lvl w:ilvl="3">
      <w:numFmt w:val="bullet"/>
      <w:lvlText w:val="•"/>
      <w:lvlJc w:val="left"/>
      <w:pPr>
        <w:ind w:left="4161" w:hanging="721"/>
      </w:pPr>
      <w:rPr>
        <w:rFonts w:hint="default"/>
        <w:lang w:val="en-ZA" w:eastAsia="en-US" w:bidi="ar-SA"/>
      </w:rPr>
    </w:lvl>
    <w:lvl w:ilvl="4">
      <w:numFmt w:val="bullet"/>
      <w:lvlText w:val="•"/>
      <w:lvlJc w:val="left"/>
      <w:pPr>
        <w:ind w:left="5162" w:hanging="721"/>
      </w:pPr>
      <w:rPr>
        <w:rFonts w:hint="default"/>
        <w:lang w:val="en-ZA" w:eastAsia="en-US" w:bidi="ar-SA"/>
      </w:rPr>
    </w:lvl>
    <w:lvl w:ilvl="5">
      <w:numFmt w:val="bullet"/>
      <w:lvlText w:val="•"/>
      <w:lvlJc w:val="left"/>
      <w:pPr>
        <w:ind w:left="6162" w:hanging="721"/>
      </w:pPr>
      <w:rPr>
        <w:rFonts w:hint="default"/>
        <w:lang w:val="en-ZA" w:eastAsia="en-US" w:bidi="ar-SA"/>
      </w:rPr>
    </w:lvl>
    <w:lvl w:ilvl="6">
      <w:numFmt w:val="bullet"/>
      <w:lvlText w:val="•"/>
      <w:lvlJc w:val="left"/>
      <w:pPr>
        <w:ind w:left="7163" w:hanging="721"/>
      </w:pPr>
      <w:rPr>
        <w:rFonts w:hint="default"/>
        <w:lang w:val="en-ZA" w:eastAsia="en-US" w:bidi="ar-SA"/>
      </w:rPr>
    </w:lvl>
    <w:lvl w:ilvl="7">
      <w:numFmt w:val="bullet"/>
      <w:lvlText w:val="•"/>
      <w:lvlJc w:val="left"/>
      <w:pPr>
        <w:ind w:left="8164" w:hanging="721"/>
      </w:pPr>
      <w:rPr>
        <w:rFonts w:hint="default"/>
        <w:lang w:val="en-ZA" w:eastAsia="en-US" w:bidi="ar-SA"/>
      </w:rPr>
    </w:lvl>
    <w:lvl w:ilvl="8">
      <w:numFmt w:val="bullet"/>
      <w:lvlText w:val="•"/>
      <w:lvlJc w:val="left"/>
      <w:pPr>
        <w:ind w:left="9164" w:hanging="721"/>
      </w:pPr>
      <w:rPr>
        <w:rFonts w:hint="default"/>
        <w:lang w:val="en-ZA" w:eastAsia="en-US" w:bidi="ar-SA"/>
      </w:rPr>
    </w:lvl>
  </w:abstractNum>
  <w:abstractNum w:abstractNumId="34" w15:restartNumberingAfterBreak="0">
    <w:nsid w:val="4F314C54"/>
    <w:multiLevelType w:val="hybridMultilevel"/>
    <w:tmpl w:val="F5B8350E"/>
    <w:lvl w:ilvl="0" w:tplc="E4902CA4">
      <w:start w:val="1"/>
      <w:numFmt w:val="lowerLetter"/>
      <w:lvlText w:val="%1."/>
      <w:lvlJc w:val="left"/>
      <w:pPr>
        <w:tabs>
          <w:tab w:val="num" w:pos="1211"/>
        </w:tabs>
        <w:ind w:left="1211" w:hanging="360"/>
      </w:pPr>
      <w:rPr>
        <w:rFonts w:hint="default"/>
      </w:rPr>
    </w:lvl>
    <w:lvl w:ilvl="1" w:tplc="08090019">
      <w:start w:val="1"/>
      <w:numFmt w:val="lowerLetter"/>
      <w:lvlText w:val="%2."/>
      <w:lvlJc w:val="left"/>
      <w:pPr>
        <w:tabs>
          <w:tab w:val="num" w:pos="2404"/>
        </w:tabs>
        <w:ind w:left="2404" w:hanging="360"/>
      </w:pPr>
    </w:lvl>
    <w:lvl w:ilvl="2" w:tplc="0809001B">
      <w:start w:val="1"/>
      <w:numFmt w:val="lowerRoman"/>
      <w:lvlText w:val="%3."/>
      <w:lvlJc w:val="right"/>
      <w:pPr>
        <w:tabs>
          <w:tab w:val="num" w:pos="3124"/>
        </w:tabs>
        <w:ind w:left="3124" w:hanging="180"/>
      </w:pPr>
    </w:lvl>
    <w:lvl w:ilvl="3" w:tplc="0809000F" w:tentative="1">
      <w:start w:val="1"/>
      <w:numFmt w:val="decimal"/>
      <w:lvlText w:val="%4."/>
      <w:lvlJc w:val="left"/>
      <w:pPr>
        <w:tabs>
          <w:tab w:val="num" w:pos="3844"/>
        </w:tabs>
        <w:ind w:left="3844" w:hanging="360"/>
      </w:pPr>
    </w:lvl>
    <w:lvl w:ilvl="4" w:tplc="08090019" w:tentative="1">
      <w:start w:val="1"/>
      <w:numFmt w:val="lowerLetter"/>
      <w:lvlText w:val="%5."/>
      <w:lvlJc w:val="left"/>
      <w:pPr>
        <w:tabs>
          <w:tab w:val="num" w:pos="4564"/>
        </w:tabs>
        <w:ind w:left="4564" w:hanging="360"/>
      </w:pPr>
    </w:lvl>
    <w:lvl w:ilvl="5" w:tplc="0809001B" w:tentative="1">
      <w:start w:val="1"/>
      <w:numFmt w:val="lowerRoman"/>
      <w:lvlText w:val="%6."/>
      <w:lvlJc w:val="right"/>
      <w:pPr>
        <w:tabs>
          <w:tab w:val="num" w:pos="5284"/>
        </w:tabs>
        <w:ind w:left="5284" w:hanging="180"/>
      </w:pPr>
    </w:lvl>
    <w:lvl w:ilvl="6" w:tplc="0809000F" w:tentative="1">
      <w:start w:val="1"/>
      <w:numFmt w:val="decimal"/>
      <w:lvlText w:val="%7."/>
      <w:lvlJc w:val="left"/>
      <w:pPr>
        <w:tabs>
          <w:tab w:val="num" w:pos="6004"/>
        </w:tabs>
        <w:ind w:left="6004" w:hanging="360"/>
      </w:pPr>
    </w:lvl>
    <w:lvl w:ilvl="7" w:tplc="08090019" w:tentative="1">
      <w:start w:val="1"/>
      <w:numFmt w:val="lowerLetter"/>
      <w:lvlText w:val="%8."/>
      <w:lvlJc w:val="left"/>
      <w:pPr>
        <w:tabs>
          <w:tab w:val="num" w:pos="6724"/>
        </w:tabs>
        <w:ind w:left="6724" w:hanging="360"/>
      </w:pPr>
    </w:lvl>
    <w:lvl w:ilvl="8" w:tplc="0809001B" w:tentative="1">
      <w:start w:val="1"/>
      <w:numFmt w:val="lowerRoman"/>
      <w:lvlText w:val="%9."/>
      <w:lvlJc w:val="right"/>
      <w:pPr>
        <w:tabs>
          <w:tab w:val="num" w:pos="7444"/>
        </w:tabs>
        <w:ind w:left="7444" w:hanging="180"/>
      </w:pPr>
    </w:lvl>
  </w:abstractNum>
  <w:abstractNum w:abstractNumId="35" w15:restartNumberingAfterBreak="0">
    <w:nsid w:val="4FDC7E69"/>
    <w:multiLevelType w:val="hybridMultilevel"/>
    <w:tmpl w:val="2BD601D0"/>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50702421"/>
    <w:multiLevelType w:val="hybridMultilevel"/>
    <w:tmpl w:val="6B1CABC0"/>
    <w:lvl w:ilvl="0" w:tplc="1C09000D">
      <w:start w:val="1"/>
      <w:numFmt w:val="bullet"/>
      <w:lvlText w:val=""/>
      <w:lvlJc w:val="left"/>
      <w:pPr>
        <w:ind w:left="1713" w:hanging="360"/>
      </w:pPr>
      <w:rPr>
        <w:rFonts w:ascii="Wingdings" w:hAnsi="Wingding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6C747F3"/>
    <w:multiLevelType w:val="hybridMultilevel"/>
    <w:tmpl w:val="7A20881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C991323"/>
    <w:multiLevelType w:val="hybridMultilevel"/>
    <w:tmpl w:val="9D681348"/>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start w:val="1"/>
      <w:numFmt w:val="bullet"/>
      <w:lvlText w:val=""/>
      <w:lvlJc w:val="left"/>
      <w:pPr>
        <w:ind w:left="2367" w:hanging="360"/>
      </w:pPr>
      <w:rPr>
        <w:rFonts w:ascii="Wingdings" w:hAnsi="Wingdings" w:hint="default"/>
      </w:rPr>
    </w:lvl>
    <w:lvl w:ilvl="3" w:tplc="1C090001">
      <w:start w:val="1"/>
      <w:numFmt w:val="bullet"/>
      <w:lvlText w:val=""/>
      <w:lvlJc w:val="left"/>
      <w:pPr>
        <w:ind w:left="3087" w:hanging="360"/>
      </w:pPr>
      <w:rPr>
        <w:rFonts w:ascii="Symbol" w:hAnsi="Symbol" w:hint="default"/>
      </w:rPr>
    </w:lvl>
    <w:lvl w:ilvl="4" w:tplc="1C090003">
      <w:start w:val="1"/>
      <w:numFmt w:val="bullet"/>
      <w:lvlText w:val="o"/>
      <w:lvlJc w:val="left"/>
      <w:pPr>
        <w:ind w:left="3807" w:hanging="360"/>
      </w:pPr>
      <w:rPr>
        <w:rFonts w:ascii="Courier New" w:hAnsi="Courier New" w:cs="Courier New" w:hint="default"/>
      </w:rPr>
    </w:lvl>
    <w:lvl w:ilvl="5" w:tplc="1C090005">
      <w:start w:val="1"/>
      <w:numFmt w:val="bullet"/>
      <w:lvlText w:val=""/>
      <w:lvlJc w:val="left"/>
      <w:pPr>
        <w:ind w:left="4527" w:hanging="360"/>
      </w:pPr>
      <w:rPr>
        <w:rFonts w:ascii="Wingdings" w:hAnsi="Wingdings" w:hint="default"/>
      </w:rPr>
    </w:lvl>
    <w:lvl w:ilvl="6" w:tplc="1C090001">
      <w:start w:val="1"/>
      <w:numFmt w:val="bullet"/>
      <w:lvlText w:val=""/>
      <w:lvlJc w:val="left"/>
      <w:pPr>
        <w:ind w:left="5247" w:hanging="360"/>
      </w:pPr>
      <w:rPr>
        <w:rFonts w:ascii="Symbol" w:hAnsi="Symbol" w:hint="default"/>
      </w:rPr>
    </w:lvl>
    <w:lvl w:ilvl="7" w:tplc="1C090003">
      <w:start w:val="1"/>
      <w:numFmt w:val="bullet"/>
      <w:lvlText w:val="o"/>
      <w:lvlJc w:val="left"/>
      <w:pPr>
        <w:ind w:left="5967" w:hanging="360"/>
      </w:pPr>
      <w:rPr>
        <w:rFonts w:ascii="Courier New" w:hAnsi="Courier New" w:cs="Courier New" w:hint="default"/>
      </w:rPr>
    </w:lvl>
    <w:lvl w:ilvl="8" w:tplc="1C090005">
      <w:start w:val="1"/>
      <w:numFmt w:val="bullet"/>
      <w:lvlText w:val=""/>
      <w:lvlJc w:val="left"/>
      <w:pPr>
        <w:ind w:left="6687" w:hanging="360"/>
      </w:pPr>
      <w:rPr>
        <w:rFonts w:ascii="Wingdings" w:hAnsi="Wingdings" w:hint="default"/>
      </w:rPr>
    </w:lvl>
  </w:abstractNum>
  <w:abstractNum w:abstractNumId="42" w15:restartNumberingAfterBreak="0">
    <w:nsid w:val="62965E2C"/>
    <w:multiLevelType w:val="hybridMultilevel"/>
    <w:tmpl w:val="1D32503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6A47924"/>
    <w:multiLevelType w:val="hybridMultilevel"/>
    <w:tmpl w:val="2098C60E"/>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4" w15:restartNumberingAfterBreak="0">
    <w:nsid w:val="674E746F"/>
    <w:multiLevelType w:val="multilevel"/>
    <w:tmpl w:val="FC26C0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6D09E7"/>
    <w:multiLevelType w:val="hybridMultilevel"/>
    <w:tmpl w:val="AA44A1E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6" w15:restartNumberingAfterBreak="0">
    <w:nsid w:val="6B9D433B"/>
    <w:multiLevelType w:val="hybridMultilevel"/>
    <w:tmpl w:val="D99CC1B0"/>
    <w:lvl w:ilvl="0" w:tplc="582C05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52515E"/>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6D1501F5"/>
    <w:multiLevelType w:val="hybridMultilevel"/>
    <w:tmpl w:val="8C2CF4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0" w15:restartNumberingAfterBreak="0">
    <w:nsid w:val="6DFC3811"/>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15:restartNumberingAfterBreak="0">
    <w:nsid w:val="71953015"/>
    <w:multiLevelType w:val="hybridMultilevel"/>
    <w:tmpl w:val="20188244"/>
    <w:lvl w:ilvl="0" w:tplc="1C090001">
      <w:start w:val="1"/>
      <w:numFmt w:val="bullet"/>
      <w:lvlText w:val=""/>
      <w:lvlJc w:val="left"/>
      <w:pPr>
        <w:ind w:left="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cs="Courier New" w:hint="default"/>
      </w:rPr>
    </w:lvl>
    <w:lvl w:ilvl="8" w:tplc="FFFFFFFF">
      <w:start w:val="1"/>
      <w:numFmt w:val="bullet"/>
      <w:lvlText w:val=""/>
      <w:lvlJc w:val="left"/>
      <w:pPr>
        <w:ind w:left="5760" w:hanging="360"/>
      </w:pPr>
      <w:rPr>
        <w:rFonts w:ascii="Wingdings" w:hAnsi="Wingdings" w:hint="default"/>
      </w:rPr>
    </w:lvl>
  </w:abstractNum>
  <w:abstractNum w:abstractNumId="52"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7B357D49"/>
    <w:multiLevelType w:val="hybridMultilevel"/>
    <w:tmpl w:val="EF2615E2"/>
    <w:lvl w:ilvl="0" w:tplc="C4FEF0B2">
      <w:start w:val="1"/>
      <w:numFmt w:val="decimal"/>
      <w:lvlText w:val="%1."/>
      <w:lvlJc w:val="left"/>
      <w:pPr>
        <w:ind w:left="927" w:hanging="360"/>
      </w:pPr>
      <w:rPr>
        <w:rFonts w:hint="default"/>
        <w:b/>
        <w:bCs/>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4"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16cid:durableId="147795402">
    <w:abstractNumId w:val="31"/>
  </w:num>
  <w:num w:numId="2" w16cid:durableId="2035033888">
    <w:abstractNumId w:val="18"/>
  </w:num>
  <w:num w:numId="3" w16cid:durableId="1067801102">
    <w:abstractNumId w:val="52"/>
  </w:num>
  <w:num w:numId="4" w16cid:durableId="1917321859">
    <w:abstractNumId w:val="18"/>
  </w:num>
  <w:num w:numId="5" w16cid:durableId="1176923296">
    <w:abstractNumId w:val="54"/>
  </w:num>
  <w:num w:numId="6" w16cid:durableId="1796831037">
    <w:abstractNumId w:val="50"/>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7" w16cid:durableId="1757363227">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16cid:durableId="1693604571">
    <w:abstractNumId w:val="29"/>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9" w16cid:durableId="16890638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028911">
    <w:abstractNumId w:val="47"/>
  </w:num>
  <w:num w:numId="11" w16cid:durableId="871772477">
    <w:abstractNumId w:val="25"/>
  </w:num>
  <w:num w:numId="12" w16cid:durableId="952133950">
    <w:abstractNumId w:val="19"/>
  </w:num>
  <w:num w:numId="13" w16cid:durableId="708065332">
    <w:abstractNumId w:val="20"/>
  </w:num>
  <w:num w:numId="14" w16cid:durableId="175661572">
    <w:abstractNumId w:val="16"/>
  </w:num>
  <w:num w:numId="15" w16cid:durableId="1993605273">
    <w:abstractNumId w:val="14"/>
  </w:num>
  <w:num w:numId="16" w16cid:durableId="322002926">
    <w:abstractNumId w:val="2"/>
  </w:num>
  <w:num w:numId="17" w16cid:durableId="1209343179">
    <w:abstractNumId w:val="10"/>
  </w:num>
  <w:num w:numId="18" w16cid:durableId="260458487">
    <w:abstractNumId w:val="49"/>
  </w:num>
  <w:num w:numId="19" w16cid:durableId="1721516785">
    <w:abstractNumId w:val="13"/>
  </w:num>
  <w:num w:numId="20" w16cid:durableId="1349865654">
    <w:abstractNumId w:val="46"/>
  </w:num>
  <w:num w:numId="21" w16cid:durableId="473061315">
    <w:abstractNumId w:val="37"/>
  </w:num>
  <w:num w:numId="22" w16cid:durableId="1715233287">
    <w:abstractNumId w:val="15"/>
  </w:num>
  <w:num w:numId="23" w16cid:durableId="1459956654">
    <w:abstractNumId w:val="17"/>
  </w:num>
  <w:num w:numId="24" w16cid:durableId="548565533">
    <w:abstractNumId w:val="40"/>
  </w:num>
  <w:num w:numId="25" w16cid:durableId="1447505830">
    <w:abstractNumId w:val="39"/>
  </w:num>
  <w:num w:numId="26" w16cid:durableId="1073818260">
    <w:abstractNumId w:val="28"/>
  </w:num>
  <w:num w:numId="27" w16cid:durableId="852762959">
    <w:abstractNumId w:val="30"/>
  </w:num>
  <w:num w:numId="28" w16cid:durableId="311254149">
    <w:abstractNumId w:val="22"/>
  </w:num>
  <w:num w:numId="29" w16cid:durableId="1311859941">
    <w:abstractNumId w:val="48"/>
  </w:num>
  <w:num w:numId="30" w16cid:durableId="247467671">
    <w:abstractNumId w:val="9"/>
  </w:num>
  <w:num w:numId="31" w16cid:durableId="473910010">
    <w:abstractNumId w:val="6"/>
  </w:num>
  <w:num w:numId="32" w16cid:durableId="437987936">
    <w:abstractNumId w:val="3"/>
  </w:num>
  <w:num w:numId="33" w16cid:durableId="1840072628">
    <w:abstractNumId w:val="33"/>
  </w:num>
  <w:num w:numId="34" w16cid:durableId="7878843">
    <w:abstractNumId w:val="0"/>
  </w:num>
  <w:num w:numId="35" w16cid:durableId="1860046211">
    <w:abstractNumId w:val="44"/>
  </w:num>
  <w:num w:numId="36" w16cid:durableId="1724450265">
    <w:abstractNumId w:val="21"/>
  </w:num>
  <w:num w:numId="37" w16cid:durableId="98188845">
    <w:abstractNumId w:val="24"/>
  </w:num>
  <w:num w:numId="38" w16cid:durableId="430471497">
    <w:abstractNumId w:val="23"/>
  </w:num>
  <w:num w:numId="39" w16cid:durableId="1826124028">
    <w:abstractNumId w:val="36"/>
  </w:num>
  <w:num w:numId="40" w16cid:durableId="1811361757">
    <w:abstractNumId w:val="27"/>
  </w:num>
  <w:num w:numId="41" w16cid:durableId="974917916">
    <w:abstractNumId w:val="1"/>
  </w:num>
  <w:num w:numId="42" w16cid:durableId="991249780">
    <w:abstractNumId w:val="32"/>
  </w:num>
  <w:num w:numId="43" w16cid:durableId="1167817556">
    <w:abstractNumId w:val="42"/>
  </w:num>
  <w:num w:numId="44" w16cid:durableId="1790198108">
    <w:abstractNumId w:val="8"/>
  </w:num>
  <w:num w:numId="45" w16cid:durableId="727384756">
    <w:abstractNumId w:val="7"/>
  </w:num>
  <w:num w:numId="46" w16cid:durableId="1718120996">
    <w:abstractNumId w:val="43"/>
  </w:num>
  <w:num w:numId="47" w16cid:durableId="706416877">
    <w:abstractNumId w:val="38"/>
    <w:lvlOverride w:ilvl="0"/>
    <w:lvlOverride w:ilvl="1"/>
    <w:lvlOverride w:ilvl="2"/>
    <w:lvlOverride w:ilvl="3"/>
    <w:lvlOverride w:ilvl="4"/>
    <w:lvlOverride w:ilvl="5"/>
    <w:lvlOverride w:ilvl="6"/>
    <w:lvlOverride w:ilvl="7"/>
    <w:lvlOverride w:ilvl="8"/>
  </w:num>
  <w:num w:numId="48" w16cid:durableId="708921093">
    <w:abstractNumId w:val="35"/>
    <w:lvlOverride w:ilvl="0"/>
    <w:lvlOverride w:ilvl="1"/>
    <w:lvlOverride w:ilvl="2"/>
    <w:lvlOverride w:ilvl="3"/>
    <w:lvlOverride w:ilvl="4"/>
    <w:lvlOverride w:ilvl="5"/>
    <w:lvlOverride w:ilvl="6"/>
    <w:lvlOverride w:ilvl="7"/>
    <w:lvlOverride w:ilvl="8"/>
  </w:num>
  <w:num w:numId="49" w16cid:durableId="2066250686">
    <w:abstractNumId w:val="45"/>
    <w:lvlOverride w:ilvl="0"/>
    <w:lvlOverride w:ilvl="1"/>
    <w:lvlOverride w:ilvl="2"/>
    <w:lvlOverride w:ilvl="3"/>
    <w:lvlOverride w:ilvl="4"/>
    <w:lvlOverride w:ilvl="5"/>
    <w:lvlOverride w:ilvl="6"/>
    <w:lvlOverride w:ilvl="7"/>
    <w:lvlOverride w:ilvl="8"/>
  </w:num>
  <w:num w:numId="50" w16cid:durableId="270743981">
    <w:abstractNumId w:val="5"/>
    <w:lvlOverride w:ilvl="0"/>
    <w:lvlOverride w:ilvl="1"/>
    <w:lvlOverride w:ilvl="2"/>
    <w:lvlOverride w:ilvl="3"/>
    <w:lvlOverride w:ilvl="4"/>
    <w:lvlOverride w:ilvl="5"/>
    <w:lvlOverride w:ilvl="6"/>
    <w:lvlOverride w:ilvl="7"/>
    <w:lvlOverride w:ilvl="8"/>
  </w:num>
  <w:num w:numId="51" w16cid:durableId="22101047">
    <w:abstractNumId w:val="41"/>
    <w:lvlOverride w:ilvl="0"/>
    <w:lvlOverride w:ilvl="1"/>
    <w:lvlOverride w:ilvl="2"/>
    <w:lvlOverride w:ilvl="3"/>
    <w:lvlOverride w:ilvl="4"/>
    <w:lvlOverride w:ilvl="5"/>
    <w:lvlOverride w:ilvl="6"/>
    <w:lvlOverride w:ilvl="7"/>
    <w:lvlOverride w:ilvl="8"/>
  </w:num>
  <w:num w:numId="52" w16cid:durableId="1908567332">
    <w:abstractNumId w:val="53"/>
  </w:num>
  <w:num w:numId="53" w16cid:durableId="1993630202">
    <w:abstractNumId w:val="51"/>
    <w:lvlOverride w:ilvl="0"/>
    <w:lvlOverride w:ilvl="1"/>
    <w:lvlOverride w:ilvl="2"/>
    <w:lvlOverride w:ilvl="3"/>
    <w:lvlOverride w:ilvl="4"/>
    <w:lvlOverride w:ilvl="5"/>
    <w:lvlOverride w:ilvl="6"/>
    <w:lvlOverride w:ilvl="7"/>
    <w:lvlOverride w:ilvl="8"/>
  </w:num>
  <w:num w:numId="54" w16cid:durableId="1254633894">
    <w:abstractNumId w:val="11"/>
    <w:lvlOverride w:ilvl="0"/>
    <w:lvlOverride w:ilvl="1"/>
    <w:lvlOverride w:ilvl="2"/>
    <w:lvlOverride w:ilvl="3"/>
    <w:lvlOverride w:ilvl="4"/>
    <w:lvlOverride w:ilvl="5"/>
    <w:lvlOverride w:ilvl="6"/>
    <w:lvlOverride w:ilvl="7"/>
    <w:lvlOverride w:ilvl="8"/>
  </w:num>
  <w:num w:numId="55" w16cid:durableId="759838772">
    <w:abstractNumId w:val="26"/>
    <w:lvlOverride w:ilvl="0"/>
    <w:lvlOverride w:ilvl="1"/>
    <w:lvlOverride w:ilvl="2"/>
    <w:lvlOverride w:ilvl="3"/>
    <w:lvlOverride w:ilvl="4"/>
    <w:lvlOverride w:ilvl="5"/>
    <w:lvlOverride w:ilvl="6"/>
    <w:lvlOverride w:ilvl="7"/>
    <w:lvlOverride w:ilvl="8"/>
  </w:num>
  <w:num w:numId="56" w16cid:durableId="842204630">
    <w:abstractNumId w:val="4"/>
    <w:lvlOverride w:ilvl="0"/>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2"/>
  <w:displayVerticalDrawingGridEvery w:val="2"/>
  <w:noPunctuationKerning/>
  <w:characterSpacingControl w:val="doNotCompress"/>
  <w:hdrShapeDefaults>
    <o:shapedefaults v:ext="edit" spidmax="2050">
      <o:colormru v:ext="edit" colors="#d7d7d7,#e1e1e1,#ecec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zsDCyMDaxtDSxNDBQ0lEKTi0uzszPAykwrQUAofPLNiwAAAA="/>
  </w:docVars>
  <w:rsids>
    <w:rsidRoot w:val="004B32C2"/>
    <w:rsid w:val="00002BAD"/>
    <w:rsid w:val="0000459D"/>
    <w:rsid w:val="000064DF"/>
    <w:rsid w:val="000073E1"/>
    <w:rsid w:val="000140D0"/>
    <w:rsid w:val="00015C3C"/>
    <w:rsid w:val="0001634B"/>
    <w:rsid w:val="000166D8"/>
    <w:rsid w:val="00017CD5"/>
    <w:rsid w:val="00023EF4"/>
    <w:rsid w:val="00024BC0"/>
    <w:rsid w:val="00025252"/>
    <w:rsid w:val="00025D93"/>
    <w:rsid w:val="000261C8"/>
    <w:rsid w:val="00026C3E"/>
    <w:rsid w:val="00027C38"/>
    <w:rsid w:val="00030107"/>
    <w:rsid w:val="00032C14"/>
    <w:rsid w:val="00033432"/>
    <w:rsid w:val="00034005"/>
    <w:rsid w:val="00035ADD"/>
    <w:rsid w:val="00035EB1"/>
    <w:rsid w:val="00036877"/>
    <w:rsid w:val="00041740"/>
    <w:rsid w:val="00041D66"/>
    <w:rsid w:val="00041DEC"/>
    <w:rsid w:val="00042D4D"/>
    <w:rsid w:val="0004561E"/>
    <w:rsid w:val="00046338"/>
    <w:rsid w:val="000477A2"/>
    <w:rsid w:val="00047AFE"/>
    <w:rsid w:val="00047E3E"/>
    <w:rsid w:val="0005083A"/>
    <w:rsid w:val="000532BD"/>
    <w:rsid w:val="00053629"/>
    <w:rsid w:val="000536BC"/>
    <w:rsid w:val="00054E1B"/>
    <w:rsid w:val="000569C1"/>
    <w:rsid w:val="000601D9"/>
    <w:rsid w:val="000620D7"/>
    <w:rsid w:val="00065B36"/>
    <w:rsid w:val="00065EED"/>
    <w:rsid w:val="00071521"/>
    <w:rsid w:val="00074ED2"/>
    <w:rsid w:val="0007668C"/>
    <w:rsid w:val="00077604"/>
    <w:rsid w:val="000810E1"/>
    <w:rsid w:val="00083531"/>
    <w:rsid w:val="00084519"/>
    <w:rsid w:val="00085F6F"/>
    <w:rsid w:val="00086178"/>
    <w:rsid w:val="00090632"/>
    <w:rsid w:val="000909D8"/>
    <w:rsid w:val="00093B28"/>
    <w:rsid w:val="00094770"/>
    <w:rsid w:val="000A0DDF"/>
    <w:rsid w:val="000A1932"/>
    <w:rsid w:val="000A1D27"/>
    <w:rsid w:val="000A209D"/>
    <w:rsid w:val="000A2CE1"/>
    <w:rsid w:val="000A6362"/>
    <w:rsid w:val="000A687C"/>
    <w:rsid w:val="000A735B"/>
    <w:rsid w:val="000B0D7D"/>
    <w:rsid w:val="000B10B3"/>
    <w:rsid w:val="000B1A13"/>
    <w:rsid w:val="000B1AEB"/>
    <w:rsid w:val="000B256C"/>
    <w:rsid w:val="000B2580"/>
    <w:rsid w:val="000B3A60"/>
    <w:rsid w:val="000B6B1D"/>
    <w:rsid w:val="000C0FAD"/>
    <w:rsid w:val="000C4B38"/>
    <w:rsid w:val="000C635A"/>
    <w:rsid w:val="000C6DDD"/>
    <w:rsid w:val="000C7920"/>
    <w:rsid w:val="000D15E8"/>
    <w:rsid w:val="000D1A3F"/>
    <w:rsid w:val="000D1DEF"/>
    <w:rsid w:val="000D3886"/>
    <w:rsid w:val="000D62B4"/>
    <w:rsid w:val="000D7A34"/>
    <w:rsid w:val="000E121D"/>
    <w:rsid w:val="000E1E0D"/>
    <w:rsid w:val="000E2910"/>
    <w:rsid w:val="000E3AA5"/>
    <w:rsid w:val="000E4FEE"/>
    <w:rsid w:val="000E54D9"/>
    <w:rsid w:val="000E6329"/>
    <w:rsid w:val="000E71CB"/>
    <w:rsid w:val="000F2CD8"/>
    <w:rsid w:val="000F2D0E"/>
    <w:rsid w:val="000F45A2"/>
    <w:rsid w:val="000F6375"/>
    <w:rsid w:val="000F70E4"/>
    <w:rsid w:val="000F7EE5"/>
    <w:rsid w:val="0010173B"/>
    <w:rsid w:val="001026D4"/>
    <w:rsid w:val="001035F8"/>
    <w:rsid w:val="001040AF"/>
    <w:rsid w:val="00110DAB"/>
    <w:rsid w:val="00111932"/>
    <w:rsid w:val="00112257"/>
    <w:rsid w:val="00112674"/>
    <w:rsid w:val="00112A4C"/>
    <w:rsid w:val="00112DE8"/>
    <w:rsid w:val="00113DC8"/>
    <w:rsid w:val="001162F1"/>
    <w:rsid w:val="00116CAE"/>
    <w:rsid w:val="0011744A"/>
    <w:rsid w:val="00120863"/>
    <w:rsid w:val="0012295D"/>
    <w:rsid w:val="00123B13"/>
    <w:rsid w:val="00125430"/>
    <w:rsid w:val="0012598B"/>
    <w:rsid w:val="00126F8C"/>
    <w:rsid w:val="001274E4"/>
    <w:rsid w:val="0013200B"/>
    <w:rsid w:val="001375A8"/>
    <w:rsid w:val="00140288"/>
    <w:rsid w:val="001419F7"/>
    <w:rsid w:val="001439EC"/>
    <w:rsid w:val="00144633"/>
    <w:rsid w:val="001450C3"/>
    <w:rsid w:val="0014566B"/>
    <w:rsid w:val="001509B4"/>
    <w:rsid w:val="00152124"/>
    <w:rsid w:val="001539A8"/>
    <w:rsid w:val="00153A55"/>
    <w:rsid w:val="00156A44"/>
    <w:rsid w:val="001633BE"/>
    <w:rsid w:val="001638A1"/>
    <w:rsid w:val="00164315"/>
    <w:rsid w:val="00165872"/>
    <w:rsid w:val="001672A0"/>
    <w:rsid w:val="001676E3"/>
    <w:rsid w:val="00171519"/>
    <w:rsid w:val="00172FB1"/>
    <w:rsid w:val="001768FE"/>
    <w:rsid w:val="00176A2B"/>
    <w:rsid w:val="0017786E"/>
    <w:rsid w:val="00177F3F"/>
    <w:rsid w:val="00181D54"/>
    <w:rsid w:val="00183440"/>
    <w:rsid w:val="001839D6"/>
    <w:rsid w:val="001879F3"/>
    <w:rsid w:val="00187F6A"/>
    <w:rsid w:val="001909BC"/>
    <w:rsid w:val="00192079"/>
    <w:rsid w:val="001921F0"/>
    <w:rsid w:val="00193B6C"/>
    <w:rsid w:val="00193C9E"/>
    <w:rsid w:val="00193F5F"/>
    <w:rsid w:val="001947D5"/>
    <w:rsid w:val="00195B03"/>
    <w:rsid w:val="00195EE7"/>
    <w:rsid w:val="00196C4C"/>
    <w:rsid w:val="001977B9"/>
    <w:rsid w:val="00197F39"/>
    <w:rsid w:val="001A00BF"/>
    <w:rsid w:val="001A3549"/>
    <w:rsid w:val="001A73F1"/>
    <w:rsid w:val="001A7F91"/>
    <w:rsid w:val="001B1946"/>
    <w:rsid w:val="001B1D48"/>
    <w:rsid w:val="001B2621"/>
    <w:rsid w:val="001B352E"/>
    <w:rsid w:val="001B39CA"/>
    <w:rsid w:val="001B51AE"/>
    <w:rsid w:val="001B598A"/>
    <w:rsid w:val="001B5C1E"/>
    <w:rsid w:val="001B6661"/>
    <w:rsid w:val="001C019C"/>
    <w:rsid w:val="001C0A83"/>
    <w:rsid w:val="001C0C12"/>
    <w:rsid w:val="001C1471"/>
    <w:rsid w:val="001C1C3A"/>
    <w:rsid w:val="001C2BF2"/>
    <w:rsid w:val="001C349C"/>
    <w:rsid w:val="001D00E0"/>
    <w:rsid w:val="001D26A9"/>
    <w:rsid w:val="001D38A2"/>
    <w:rsid w:val="001D5C66"/>
    <w:rsid w:val="001E05EF"/>
    <w:rsid w:val="001E5C28"/>
    <w:rsid w:val="001F03E5"/>
    <w:rsid w:val="001F074D"/>
    <w:rsid w:val="001F089A"/>
    <w:rsid w:val="001F5811"/>
    <w:rsid w:val="001F5997"/>
    <w:rsid w:val="001F6E0E"/>
    <w:rsid w:val="00201119"/>
    <w:rsid w:val="00202DC8"/>
    <w:rsid w:val="00202DEB"/>
    <w:rsid w:val="00205455"/>
    <w:rsid w:val="00205C30"/>
    <w:rsid w:val="00205E88"/>
    <w:rsid w:val="00206BFB"/>
    <w:rsid w:val="00210B26"/>
    <w:rsid w:val="00212C71"/>
    <w:rsid w:val="0021453B"/>
    <w:rsid w:val="002147C9"/>
    <w:rsid w:val="00214B07"/>
    <w:rsid w:val="0021505A"/>
    <w:rsid w:val="00215CFE"/>
    <w:rsid w:val="00216CF2"/>
    <w:rsid w:val="002214A6"/>
    <w:rsid w:val="002226D6"/>
    <w:rsid w:val="002229D5"/>
    <w:rsid w:val="00223695"/>
    <w:rsid w:val="002249AD"/>
    <w:rsid w:val="00225311"/>
    <w:rsid w:val="00225353"/>
    <w:rsid w:val="00230C92"/>
    <w:rsid w:val="00233118"/>
    <w:rsid w:val="0023458A"/>
    <w:rsid w:val="00242290"/>
    <w:rsid w:val="00243374"/>
    <w:rsid w:val="00244DFD"/>
    <w:rsid w:val="00251CBC"/>
    <w:rsid w:val="002532D9"/>
    <w:rsid w:val="00253AB3"/>
    <w:rsid w:val="00256B96"/>
    <w:rsid w:val="00257632"/>
    <w:rsid w:val="00257896"/>
    <w:rsid w:val="00257BC9"/>
    <w:rsid w:val="002603BD"/>
    <w:rsid w:val="0026168A"/>
    <w:rsid w:val="00261A55"/>
    <w:rsid w:val="00261DFE"/>
    <w:rsid w:val="00262236"/>
    <w:rsid w:val="002631F0"/>
    <w:rsid w:val="00263923"/>
    <w:rsid w:val="002643BF"/>
    <w:rsid w:val="00265A6E"/>
    <w:rsid w:val="002667F4"/>
    <w:rsid w:val="002679E0"/>
    <w:rsid w:val="002720A0"/>
    <w:rsid w:val="00272956"/>
    <w:rsid w:val="00272FA3"/>
    <w:rsid w:val="002806CA"/>
    <w:rsid w:val="00280CBD"/>
    <w:rsid w:val="00286797"/>
    <w:rsid w:val="002869A7"/>
    <w:rsid w:val="00291F65"/>
    <w:rsid w:val="0029263D"/>
    <w:rsid w:val="00294DB8"/>
    <w:rsid w:val="002959B0"/>
    <w:rsid w:val="002A0143"/>
    <w:rsid w:val="002A264F"/>
    <w:rsid w:val="002A2CA9"/>
    <w:rsid w:val="002A383E"/>
    <w:rsid w:val="002A434C"/>
    <w:rsid w:val="002A481B"/>
    <w:rsid w:val="002A56C8"/>
    <w:rsid w:val="002A6526"/>
    <w:rsid w:val="002A7BD2"/>
    <w:rsid w:val="002B16B6"/>
    <w:rsid w:val="002B1A08"/>
    <w:rsid w:val="002B2325"/>
    <w:rsid w:val="002B6FA5"/>
    <w:rsid w:val="002B731F"/>
    <w:rsid w:val="002C08D2"/>
    <w:rsid w:val="002C3DE8"/>
    <w:rsid w:val="002C69F9"/>
    <w:rsid w:val="002C6F0A"/>
    <w:rsid w:val="002D08C6"/>
    <w:rsid w:val="002D0AF0"/>
    <w:rsid w:val="002D3140"/>
    <w:rsid w:val="002D4494"/>
    <w:rsid w:val="002D61AE"/>
    <w:rsid w:val="002D7B04"/>
    <w:rsid w:val="002D7CBF"/>
    <w:rsid w:val="002D7E93"/>
    <w:rsid w:val="002E0357"/>
    <w:rsid w:val="002E2254"/>
    <w:rsid w:val="002E32F4"/>
    <w:rsid w:val="002E3CD5"/>
    <w:rsid w:val="002E468C"/>
    <w:rsid w:val="002E4AE5"/>
    <w:rsid w:val="002E5C99"/>
    <w:rsid w:val="002E5C9E"/>
    <w:rsid w:val="002E647E"/>
    <w:rsid w:val="002E66EB"/>
    <w:rsid w:val="002F1E55"/>
    <w:rsid w:val="002F2C64"/>
    <w:rsid w:val="002F43AE"/>
    <w:rsid w:val="002F736F"/>
    <w:rsid w:val="002F7E0B"/>
    <w:rsid w:val="0030386F"/>
    <w:rsid w:val="00304265"/>
    <w:rsid w:val="00307018"/>
    <w:rsid w:val="0030702F"/>
    <w:rsid w:val="00307329"/>
    <w:rsid w:val="0031315D"/>
    <w:rsid w:val="003145F2"/>
    <w:rsid w:val="00315F31"/>
    <w:rsid w:val="00316055"/>
    <w:rsid w:val="00316DA1"/>
    <w:rsid w:val="003202BE"/>
    <w:rsid w:val="00321E6C"/>
    <w:rsid w:val="00321FE6"/>
    <w:rsid w:val="0032309F"/>
    <w:rsid w:val="00323565"/>
    <w:rsid w:val="0032371B"/>
    <w:rsid w:val="00325055"/>
    <w:rsid w:val="003256AC"/>
    <w:rsid w:val="00326877"/>
    <w:rsid w:val="0032696B"/>
    <w:rsid w:val="003304E7"/>
    <w:rsid w:val="00331D6D"/>
    <w:rsid w:val="0033315B"/>
    <w:rsid w:val="00333BB4"/>
    <w:rsid w:val="00333E49"/>
    <w:rsid w:val="00334D34"/>
    <w:rsid w:val="003366FB"/>
    <w:rsid w:val="00340173"/>
    <w:rsid w:val="003405C5"/>
    <w:rsid w:val="003430F9"/>
    <w:rsid w:val="00345261"/>
    <w:rsid w:val="00345788"/>
    <w:rsid w:val="003467E7"/>
    <w:rsid w:val="00347E46"/>
    <w:rsid w:val="00352112"/>
    <w:rsid w:val="0035212E"/>
    <w:rsid w:val="00357A6A"/>
    <w:rsid w:val="003633CA"/>
    <w:rsid w:val="00364935"/>
    <w:rsid w:val="00365007"/>
    <w:rsid w:val="003666E9"/>
    <w:rsid w:val="00371590"/>
    <w:rsid w:val="00372FB9"/>
    <w:rsid w:val="0037368D"/>
    <w:rsid w:val="003738D5"/>
    <w:rsid w:val="00374F91"/>
    <w:rsid w:val="0037706D"/>
    <w:rsid w:val="00377584"/>
    <w:rsid w:val="00377DEA"/>
    <w:rsid w:val="003803C4"/>
    <w:rsid w:val="00383F17"/>
    <w:rsid w:val="0038540F"/>
    <w:rsid w:val="003867E5"/>
    <w:rsid w:val="0038707C"/>
    <w:rsid w:val="00392E4A"/>
    <w:rsid w:val="00393211"/>
    <w:rsid w:val="00393FCA"/>
    <w:rsid w:val="00394CB6"/>
    <w:rsid w:val="00395D4B"/>
    <w:rsid w:val="00396C76"/>
    <w:rsid w:val="00397D6A"/>
    <w:rsid w:val="003A1167"/>
    <w:rsid w:val="003A1639"/>
    <w:rsid w:val="003A1B9A"/>
    <w:rsid w:val="003A2419"/>
    <w:rsid w:val="003A2CA1"/>
    <w:rsid w:val="003A41A4"/>
    <w:rsid w:val="003A51C9"/>
    <w:rsid w:val="003A748B"/>
    <w:rsid w:val="003B038F"/>
    <w:rsid w:val="003B049C"/>
    <w:rsid w:val="003B153E"/>
    <w:rsid w:val="003B1AF0"/>
    <w:rsid w:val="003B1B43"/>
    <w:rsid w:val="003B2B06"/>
    <w:rsid w:val="003B3CC1"/>
    <w:rsid w:val="003B4F56"/>
    <w:rsid w:val="003B648F"/>
    <w:rsid w:val="003B7324"/>
    <w:rsid w:val="003C0763"/>
    <w:rsid w:val="003C2DC4"/>
    <w:rsid w:val="003C3175"/>
    <w:rsid w:val="003C356B"/>
    <w:rsid w:val="003C425B"/>
    <w:rsid w:val="003C4FAC"/>
    <w:rsid w:val="003C5AB8"/>
    <w:rsid w:val="003C7975"/>
    <w:rsid w:val="003D655C"/>
    <w:rsid w:val="003E0985"/>
    <w:rsid w:val="003E4D2F"/>
    <w:rsid w:val="003E5EB1"/>
    <w:rsid w:val="003E62F1"/>
    <w:rsid w:val="003F06A0"/>
    <w:rsid w:val="003F095E"/>
    <w:rsid w:val="003F28FF"/>
    <w:rsid w:val="003F2C6D"/>
    <w:rsid w:val="003F733F"/>
    <w:rsid w:val="004005DB"/>
    <w:rsid w:val="004023D8"/>
    <w:rsid w:val="0040593D"/>
    <w:rsid w:val="004062F3"/>
    <w:rsid w:val="004074EB"/>
    <w:rsid w:val="00410F1B"/>
    <w:rsid w:val="004124DD"/>
    <w:rsid w:val="004132EC"/>
    <w:rsid w:val="004141A6"/>
    <w:rsid w:val="00417832"/>
    <w:rsid w:val="0042038D"/>
    <w:rsid w:val="00421886"/>
    <w:rsid w:val="0042389B"/>
    <w:rsid w:val="0042550A"/>
    <w:rsid w:val="00426D99"/>
    <w:rsid w:val="004309EB"/>
    <w:rsid w:val="00431399"/>
    <w:rsid w:val="00431971"/>
    <w:rsid w:val="00432AAA"/>
    <w:rsid w:val="00433563"/>
    <w:rsid w:val="00436F66"/>
    <w:rsid w:val="00437EB4"/>
    <w:rsid w:val="004400E0"/>
    <w:rsid w:val="00441E84"/>
    <w:rsid w:val="00444E0B"/>
    <w:rsid w:val="004471FC"/>
    <w:rsid w:val="00447587"/>
    <w:rsid w:val="00447A7E"/>
    <w:rsid w:val="00447B5A"/>
    <w:rsid w:val="00447CD0"/>
    <w:rsid w:val="00450790"/>
    <w:rsid w:val="00451D23"/>
    <w:rsid w:val="0045206F"/>
    <w:rsid w:val="00453AB7"/>
    <w:rsid w:val="00455E28"/>
    <w:rsid w:val="00456BD7"/>
    <w:rsid w:val="00461474"/>
    <w:rsid w:val="00461C11"/>
    <w:rsid w:val="00461DC2"/>
    <w:rsid w:val="00462069"/>
    <w:rsid w:val="00462601"/>
    <w:rsid w:val="00463BBE"/>
    <w:rsid w:val="00467111"/>
    <w:rsid w:val="00467594"/>
    <w:rsid w:val="00470A6C"/>
    <w:rsid w:val="004723E8"/>
    <w:rsid w:val="004741D1"/>
    <w:rsid w:val="0047592A"/>
    <w:rsid w:val="00475958"/>
    <w:rsid w:val="004759FC"/>
    <w:rsid w:val="00476101"/>
    <w:rsid w:val="00477F0B"/>
    <w:rsid w:val="004802BE"/>
    <w:rsid w:val="00480FC1"/>
    <w:rsid w:val="0048154A"/>
    <w:rsid w:val="00482FA1"/>
    <w:rsid w:val="0048365B"/>
    <w:rsid w:val="004840AB"/>
    <w:rsid w:val="00484F38"/>
    <w:rsid w:val="0048566D"/>
    <w:rsid w:val="00485B9E"/>
    <w:rsid w:val="00487C05"/>
    <w:rsid w:val="00490CF9"/>
    <w:rsid w:val="00494A24"/>
    <w:rsid w:val="00496D38"/>
    <w:rsid w:val="004A0563"/>
    <w:rsid w:val="004A0A2D"/>
    <w:rsid w:val="004A606F"/>
    <w:rsid w:val="004A619D"/>
    <w:rsid w:val="004A6447"/>
    <w:rsid w:val="004A6708"/>
    <w:rsid w:val="004A6A8F"/>
    <w:rsid w:val="004B09ED"/>
    <w:rsid w:val="004B2C9F"/>
    <w:rsid w:val="004B32C2"/>
    <w:rsid w:val="004C015E"/>
    <w:rsid w:val="004C19DB"/>
    <w:rsid w:val="004C3BE3"/>
    <w:rsid w:val="004C5FC4"/>
    <w:rsid w:val="004C75B8"/>
    <w:rsid w:val="004C7B27"/>
    <w:rsid w:val="004D2AD4"/>
    <w:rsid w:val="004D4C92"/>
    <w:rsid w:val="004E09ED"/>
    <w:rsid w:val="004E0ADA"/>
    <w:rsid w:val="004E308A"/>
    <w:rsid w:val="004E4AC5"/>
    <w:rsid w:val="004E5761"/>
    <w:rsid w:val="004E66EE"/>
    <w:rsid w:val="004E70A7"/>
    <w:rsid w:val="004F108E"/>
    <w:rsid w:val="004F2F13"/>
    <w:rsid w:val="004F3B5A"/>
    <w:rsid w:val="004F50BC"/>
    <w:rsid w:val="004F51EF"/>
    <w:rsid w:val="004F6026"/>
    <w:rsid w:val="004F670F"/>
    <w:rsid w:val="004F7FB9"/>
    <w:rsid w:val="0050043F"/>
    <w:rsid w:val="005024C9"/>
    <w:rsid w:val="00502573"/>
    <w:rsid w:val="0050315B"/>
    <w:rsid w:val="005074E9"/>
    <w:rsid w:val="0051335F"/>
    <w:rsid w:val="00514E1D"/>
    <w:rsid w:val="005157E0"/>
    <w:rsid w:val="00516A06"/>
    <w:rsid w:val="00522336"/>
    <w:rsid w:val="00522B2E"/>
    <w:rsid w:val="005263FD"/>
    <w:rsid w:val="005268F3"/>
    <w:rsid w:val="00527171"/>
    <w:rsid w:val="00530ED1"/>
    <w:rsid w:val="00531C32"/>
    <w:rsid w:val="0053317A"/>
    <w:rsid w:val="0053440B"/>
    <w:rsid w:val="005344D6"/>
    <w:rsid w:val="0053508C"/>
    <w:rsid w:val="00544819"/>
    <w:rsid w:val="00546393"/>
    <w:rsid w:val="00550041"/>
    <w:rsid w:val="00550200"/>
    <w:rsid w:val="005516B9"/>
    <w:rsid w:val="00552B84"/>
    <w:rsid w:val="00552C00"/>
    <w:rsid w:val="00553869"/>
    <w:rsid w:val="00555869"/>
    <w:rsid w:val="00557504"/>
    <w:rsid w:val="00560116"/>
    <w:rsid w:val="00560666"/>
    <w:rsid w:val="005610C3"/>
    <w:rsid w:val="005665F6"/>
    <w:rsid w:val="00566E02"/>
    <w:rsid w:val="005675B8"/>
    <w:rsid w:val="005703C8"/>
    <w:rsid w:val="00570629"/>
    <w:rsid w:val="00573397"/>
    <w:rsid w:val="005739C0"/>
    <w:rsid w:val="00573B80"/>
    <w:rsid w:val="00574C1F"/>
    <w:rsid w:val="00575602"/>
    <w:rsid w:val="00580D80"/>
    <w:rsid w:val="005834CC"/>
    <w:rsid w:val="00583F78"/>
    <w:rsid w:val="00586757"/>
    <w:rsid w:val="00594D14"/>
    <w:rsid w:val="00594FD3"/>
    <w:rsid w:val="00595BA8"/>
    <w:rsid w:val="005A00B6"/>
    <w:rsid w:val="005A1671"/>
    <w:rsid w:val="005A2134"/>
    <w:rsid w:val="005A2776"/>
    <w:rsid w:val="005A364D"/>
    <w:rsid w:val="005A5184"/>
    <w:rsid w:val="005A5871"/>
    <w:rsid w:val="005A6807"/>
    <w:rsid w:val="005A6A20"/>
    <w:rsid w:val="005A77D9"/>
    <w:rsid w:val="005A77FF"/>
    <w:rsid w:val="005A791B"/>
    <w:rsid w:val="005B0673"/>
    <w:rsid w:val="005B12DC"/>
    <w:rsid w:val="005B2871"/>
    <w:rsid w:val="005B2F06"/>
    <w:rsid w:val="005B3AFC"/>
    <w:rsid w:val="005B484C"/>
    <w:rsid w:val="005B4917"/>
    <w:rsid w:val="005B4A05"/>
    <w:rsid w:val="005B4B34"/>
    <w:rsid w:val="005B565E"/>
    <w:rsid w:val="005B7434"/>
    <w:rsid w:val="005C08C1"/>
    <w:rsid w:val="005C1EB4"/>
    <w:rsid w:val="005C3A69"/>
    <w:rsid w:val="005C5D51"/>
    <w:rsid w:val="005C681C"/>
    <w:rsid w:val="005C7393"/>
    <w:rsid w:val="005D11D6"/>
    <w:rsid w:val="005D1FBF"/>
    <w:rsid w:val="005D20D9"/>
    <w:rsid w:val="005D432D"/>
    <w:rsid w:val="005D4D1A"/>
    <w:rsid w:val="005D69CD"/>
    <w:rsid w:val="005D6DC6"/>
    <w:rsid w:val="005E4A26"/>
    <w:rsid w:val="005E5EC5"/>
    <w:rsid w:val="005E631E"/>
    <w:rsid w:val="005F1DE9"/>
    <w:rsid w:val="005F2D87"/>
    <w:rsid w:val="005F3579"/>
    <w:rsid w:val="005F3676"/>
    <w:rsid w:val="005F414D"/>
    <w:rsid w:val="005F6B9A"/>
    <w:rsid w:val="0060131A"/>
    <w:rsid w:val="0060274E"/>
    <w:rsid w:val="006029A0"/>
    <w:rsid w:val="00603536"/>
    <w:rsid w:val="0060402E"/>
    <w:rsid w:val="00605195"/>
    <w:rsid w:val="006053F5"/>
    <w:rsid w:val="006055DF"/>
    <w:rsid w:val="00607D87"/>
    <w:rsid w:val="006106C3"/>
    <w:rsid w:val="006124E6"/>
    <w:rsid w:val="0061342A"/>
    <w:rsid w:val="00613438"/>
    <w:rsid w:val="0062173B"/>
    <w:rsid w:val="00621FFC"/>
    <w:rsid w:val="006255F0"/>
    <w:rsid w:val="006262C3"/>
    <w:rsid w:val="006273E0"/>
    <w:rsid w:val="0063064D"/>
    <w:rsid w:val="006307DB"/>
    <w:rsid w:val="00631D7D"/>
    <w:rsid w:val="00632CCD"/>
    <w:rsid w:val="006330F9"/>
    <w:rsid w:val="006334F0"/>
    <w:rsid w:val="0063400E"/>
    <w:rsid w:val="00635430"/>
    <w:rsid w:val="006356BA"/>
    <w:rsid w:val="00636EB7"/>
    <w:rsid w:val="0063777E"/>
    <w:rsid w:val="0064263F"/>
    <w:rsid w:val="00642EDE"/>
    <w:rsid w:val="00643B3C"/>
    <w:rsid w:val="00644F5D"/>
    <w:rsid w:val="006469E4"/>
    <w:rsid w:val="006518BF"/>
    <w:rsid w:val="00652632"/>
    <w:rsid w:val="0065277D"/>
    <w:rsid w:val="00653402"/>
    <w:rsid w:val="006536DB"/>
    <w:rsid w:val="00654DD2"/>
    <w:rsid w:val="006600FE"/>
    <w:rsid w:val="00662EC1"/>
    <w:rsid w:val="00664757"/>
    <w:rsid w:val="00665758"/>
    <w:rsid w:val="00667329"/>
    <w:rsid w:val="006674F5"/>
    <w:rsid w:val="00667A88"/>
    <w:rsid w:val="006731FB"/>
    <w:rsid w:val="00675D4B"/>
    <w:rsid w:val="006801F9"/>
    <w:rsid w:val="00681509"/>
    <w:rsid w:val="00686726"/>
    <w:rsid w:val="006868F1"/>
    <w:rsid w:val="00692A58"/>
    <w:rsid w:val="00693814"/>
    <w:rsid w:val="0069382D"/>
    <w:rsid w:val="0069653D"/>
    <w:rsid w:val="006971D2"/>
    <w:rsid w:val="006A1D38"/>
    <w:rsid w:val="006A2255"/>
    <w:rsid w:val="006A22A6"/>
    <w:rsid w:val="006A2B84"/>
    <w:rsid w:val="006A323D"/>
    <w:rsid w:val="006A3CBF"/>
    <w:rsid w:val="006A5BD9"/>
    <w:rsid w:val="006A7B99"/>
    <w:rsid w:val="006A7CB5"/>
    <w:rsid w:val="006B202C"/>
    <w:rsid w:val="006B51B7"/>
    <w:rsid w:val="006B61C4"/>
    <w:rsid w:val="006B7745"/>
    <w:rsid w:val="006C0E0A"/>
    <w:rsid w:val="006C17B9"/>
    <w:rsid w:val="006C1E7B"/>
    <w:rsid w:val="006C32CD"/>
    <w:rsid w:val="006C416B"/>
    <w:rsid w:val="006C58BB"/>
    <w:rsid w:val="006C5ADA"/>
    <w:rsid w:val="006C7060"/>
    <w:rsid w:val="006C7C46"/>
    <w:rsid w:val="006D1667"/>
    <w:rsid w:val="006D3526"/>
    <w:rsid w:val="006D5D1D"/>
    <w:rsid w:val="006D6411"/>
    <w:rsid w:val="006D7DAB"/>
    <w:rsid w:val="006E08C7"/>
    <w:rsid w:val="006E0A77"/>
    <w:rsid w:val="006E1490"/>
    <w:rsid w:val="006E4587"/>
    <w:rsid w:val="006E4C11"/>
    <w:rsid w:val="006E6416"/>
    <w:rsid w:val="006E6B8E"/>
    <w:rsid w:val="006F052A"/>
    <w:rsid w:val="006F22B4"/>
    <w:rsid w:val="006F3151"/>
    <w:rsid w:val="006F393F"/>
    <w:rsid w:val="006F41FC"/>
    <w:rsid w:val="006F4EA3"/>
    <w:rsid w:val="006F71BE"/>
    <w:rsid w:val="006F79C9"/>
    <w:rsid w:val="0070143D"/>
    <w:rsid w:val="0070199A"/>
    <w:rsid w:val="007044AA"/>
    <w:rsid w:val="007051A8"/>
    <w:rsid w:val="00705B18"/>
    <w:rsid w:val="00710DE2"/>
    <w:rsid w:val="00711EED"/>
    <w:rsid w:val="007162A1"/>
    <w:rsid w:val="00717045"/>
    <w:rsid w:val="00717232"/>
    <w:rsid w:val="00717CA3"/>
    <w:rsid w:val="00720046"/>
    <w:rsid w:val="00720C52"/>
    <w:rsid w:val="00720CB0"/>
    <w:rsid w:val="00720CB9"/>
    <w:rsid w:val="00722A62"/>
    <w:rsid w:val="007249F2"/>
    <w:rsid w:val="00725931"/>
    <w:rsid w:val="00727290"/>
    <w:rsid w:val="0072768B"/>
    <w:rsid w:val="0073260D"/>
    <w:rsid w:val="00732E65"/>
    <w:rsid w:val="00735382"/>
    <w:rsid w:val="0073635E"/>
    <w:rsid w:val="00741FCA"/>
    <w:rsid w:val="0074378E"/>
    <w:rsid w:val="007455B5"/>
    <w:rsid w:val="007463A1"/>
    <w:rsid w:val="00747C69"/>
    <w:rsid w:val="00750FD2"/>
    <w:rsid w:val="00751ABF"/>
    <w:rsid w:val="00751F18"/>
    <w:rsid w:val="007531FA"/>
    <w:rsid w:val="00757F96"/>
    <w:rsid w:val="00757FAD"/>
    <w:rsid w:val="00761BA7"/>
    <w:rsid w:val="00762AF6"/>
    <w:rsid w:val="00762EB1"/>
    <w:rsid w:val="007652A7"/>
    <w:rsid w:val="00767461"/>
    <w:rsid w:val="00771CE5"/>
    <w:rsid w:val="00772795"/>
    <w:rsid w:val="007732BD"/>
    <w:rsid w:val="007735FB"/>
    <w:rsid w:val="0077450D"/>
    <w:rsid w:val="00776BA8"/>
    <w:rsid w:val="007807D7"/>
    <w:rsid w:val="00780FCA"/>
    <w:rsid w:val="00781649"/>
    <w:rsid w:val="00781C9C"/>
    <w:rsid w:val="0078305F"/>
    <w:rsid w:val="007830E0"/>
    <w:rsid w:val="0078375E"/>
    <w:rsid w:val="007842FE"/>
    <w:rsid w:val="00785E5E"/>
    <w:rsid w:val="00785FD0"/>
    <w:rsid w:val="00790B6F"/>
    <w:rsid w:val="007937C1"/>
    <w:rsid w:val="00795C39"/>
    <w:rsid w:val="0079708C"/>
    <w:rsid w:val="007A035C"/>
    <w:rsid w:val="007A079D"/>
    <w:rsid w:val="007A13A1"/>
    <w:rsid w:val="007A1B57"/>
    <w:rsid w:val="007A4483"/>
    <w:rsid w:val="007A7272"/>
    <w:rsid w:val="007B1E5B"/>
    <w:rsid w:val="007B1F56"/>
    <w:rsid w:val="007B39EB"/>
    <w:rsid w:val="007B527D"/>
    <w:rsid w:val="007B61B7"/>
    <w:rsid w:val="007B7F26"/>
    <w:rsid w:val="007C32D3"/>
    <w:rsid w:val="007C332B"/>
    <w:rsid w:val="007C4D34"/>
    <w:rsid w:val="007C5A7B"/>
    <w:rsid w:val="007D013E"/>
    <w:rsid w:val="007D01F8"/>
    <w:rsid w:val="007D1382"/>
    <w:rsid w:val="007D261F"/>
    <w:rsid w:val="007D335F"/>
    <w:rsid w:val="007D391C"/>
    <w:rsid w:val="007E079E"/>
    <w:rsid w:val="007E0C43"/>
    <w:rsid w:val="007E31C6"/>
    <w:rsid w:val="007E47D1"/>
    <w:rsid w:val="007E508F"/>
    <w:rsid w:val="007E5B93"/>
    <w:rsid w:val="007E79B3"/>
    <w:rsid w:val="007F1D5A"/>
    <w:rsid w:val="007F43BD"/>
    <w:rsid w:val="00802F08"/>
    <w:rsid w:val="00804259"/>
    <w:rsid w:val="00804931"/>
    <w:rsid w:val="008049EF"/>
    <w:rsid w:val="00807462"/>
    <w:rsid w:val="0081017F"/>
    <w:rsid w:val="00812793"/>
    <w:rsid w:val="00812C5C"/>
    <w:rsid w:val="008132CF"/>
    <w:rsid w:val="00814378"/>
    <w:rsid w:val="008202F8"/>
    <w:rsid w:val="00822B08"/>
    <w:rsid w:val="00823E4D"/>
    <w:rsid w:val="0082655E"/>
    <w:rsid w:val="00830383"/>
    <w:rsid w:val="00830DA2"/>
    <w:rsid w:val="008334D9"/>
    <w:rsid w:val="00833916"/>
    <w:rsid w:val="00834E09"/>
    <w:rsid w:val="00836C08"/>
    <w:rsid w:val="008373EF"/>
    <w:rsid w:val="00840DC1"/>
    <w:rsid w:val="00840DC6"/>
    <w:rsid w:val="008413D7"/>
    <w:rsid w:val="00841584"/>
    <w:rsid w:val="00844720"/>
    <w:rsid w:val="00845B48"/>
    <w:rsid w:val="008512D1"/>
    <w:rsid w:val="0085253B"/>
    <w:rsid w:val="00853819"/>
    <w:rsid w:val="00853C05"/>
    <w:rsid w:val="008550DC"/>
    <w:rsid w:val="00860282"/>
    <w:rsid w:val="00864A90"/>
    <w:rsid w:val="008652E1"/>
    <w:rsid w:val="00865D67"/>
    <w:rsid w:val="00866010"/>
    <w:rsid w:val="008675F5"/>
    <w:rsid w:val="00871C68"/>
    <w:rsid w:val="00874F8F"/>
    <w:rsid w:val="0087711A"/>
    <w:rsid w:val="00881579"/>
    <w:rsid w:val="0088245D"/>
    <w:rsid w:val="00882A6D"/>
    <w:rsid w:val="00886C8D"/>
    <w:rsid w:val="00890B53"/>
    <w:rsid w:val="00892211"/>
    <w:rsid w:val="00892C61"/>
    <w:rsid w:val="00892D61"/>
    <w:rsid w:val="00893FF8"/>
    <w:rsid w:val="008A1A45"/>
    <w:rsid w:val="008A2A48"/>
    <w:rsid w:val="008A3E16"/>
    <w:rsid w:val="008B170F"/>
    <w:rsid w:val="008B4286"/>
    <w:rsid w:val="008B4C97"/>
    <w:rsid w:val="008B6C4F"/>
    <w:rsid w:val="008B76AD"/>
    <w:rsid w:val="008C0050"/>
    <w:rsid w:val="008C29AC"/>
    <w:rsid w:val="008C3246"/>
    <w:rsid w:val="008C352A"/>
    <w:rsid w:val="008C4576"/>
    <w:rsid w:val="008C5B85"/>
    <w:rsid w:val="008D110C"/>
    <w:rsid w:val="008D115F"/>
    <w:rsid w:val="008D169B"/>
    <w:rsid w:val="008D231C"/>
    <w:rsid w:val="008D5C35"/>
    <w:rsid w:val="008D752C"/>
    <w:rsid w:val="008D7FDE"/>
    <w:rsid w:val="008E0A72"/>
    <w:rsid w:val="008E1AB9"/>
    <w:rsid w:val="008E4D6F"/>
    <w:rsid w:val="008E614C"/>
    <w:rsid w:val="008F0007"/>
    <w:rsid w:val="008F039C"/>
    <w:rsid w:val="008F0C8D"/>
    <w:rsid w:val="008F177A"/>
    <w:rsid w:val="008F327E"/>
    <w:rsid w:val="008F3ADE"/>
    <w:rsid w:val="008F4076"/>
    <w:rsid w:val="008F4B3B"/>
    <w:rsid w:val="008F68F8"/>
    <w:rsid w:val="008F6A5E"/>
    <w:rsid w:val="00901D0E"/>
    <w:rsid w:val="0090276C"/>
    <w:rsid w:val="009039D5"/>
    <w:rsid w:val="0090581F"/>
    <w:rsid w:val="0090734D"/>
    <w:rsid w:val="00907526"/>
    <w:rsid w:val="00912310"/>
    <w:rsid w:val="00912B02"/>
    <w:rsid w:val="00913B69"/>
    <w:rsid w:val="009160F1"/>
    <w:rsid w:val="009207DC"/>
    <w:rsid w:val="00920A74"/>
    <w:rsid w:val="00921B79"/>
    <w:rsid w:val="00923BC5"/>
    <w:rsid w:val="00924F18"/>
    <w:rsid w:val="00931AFC"/>
    <w:rsid w:val="00932329"/>
    <w:rsid w:val="00936344"/>
    <w:rsid w:val="00936F60"/>
    <w:rsid w:val="0094101C"/>
    <w:rsid w:val="00941A6A"/>
    <w:rsid w:val="009443EF"/>
    <w:rsid w:val="00944AE1"/>
    <w:rsid w:val="00945094"/>
    <w:rsid w:val="00947782"/>
    <w:rsid w:val="00951D2A"/>
    <w:rsid w:val="009524E8"/>
    <w:rsid w:val="00952771"/>
    <w:rsid w:val="00954539"/>
    <w:rsid w:val="00956275"/>
    <w:rsid w:val="0096094F"/>
    <w:rsid w:val="00960EB8"/>
    <w:rsid w:val="00961D38"/>
    <w:rsid w:val="00962B90"/>
    <w:rsid w:val="009633D1"/>
    <w:rsid w:val="00970F50"/>
    <w:rsid w:val="009712D3"/>
    <w:rsid w:val="00972B5F"/>
    <w:rsid w:val="0097365D"/>
    <w:rsid w:val="0097437E"/>
    <w:rsid w:val="0097452A"/>
    <w:rsid w:val="00975A1B"/>
    <w:rsid w:val="00980924"/>
    <w:rsid w:val="00980C8D"/>
    <w:rsid w:val="00982579"/>
    <w:rsid w:val="009900F5"/>
    <w:rsid w:val="00991220"/>
    <w:rsid w:val="009934D9"/>
    <w:rsid w:val="009934F0"/>
    <w:rsid w:val="009936F4"/>
    <w:rsid w:val="0099382F"/>
    <w:rsid w:val="009941D9"/>
    <w:rsid w:val="009A02CD"/>
    <w:rsid w:val="009A15B1"/>
    <w:rsid w:val="009A25B7"/>
    <w:rsid w:val="009A3428"/>
    <w:rsid w:val="009B2366"/>
    <w:rsid w:val="009B5332"/>
    <w:rsid w:val="009B54F0"/>
    <w:rsid w:val="009C3615"/>
    <w:rsid w:val="009C3D1E"/>
    <w:rsid w:val="009D0AB8"/>
    <w:rsid w:val="009D258A"/>
    <w:rsid w:val="009D389E"/>
    <w:rsid w:val="009D3F26"/>
    <w:rsid w:val="009D4879"/>
    <w:rsid w:val="009D6795"/>
    <w:rsid w:val="009E1801"/>
    <w:rsid w:val="009E24B6"/>
    <w:rsid w:val="009E444F"/>
    <w:rsid w:val="009E5F78"/>
    <w:rsid w:val="009E62D2"/>
    <w:rsid w:val="009E7684"/>
    <w:rsid w:val="009F0A2C"/>
    <w:rsid w:val="009F7DDA"/>
    <w:rsid w:val="00A02006"/>
    <w:rsid w:val="00A037F1"/>
    <w:rsid w:val="00A04726"/>
    <w:rsid w:val="00A07A91"/>
    <w:rsid w:val="00A07E13"/>
    <w:rsid w:val="00A10929"/>
    <w:rsid w:val="00A12773"/>
    <w:rsid w:val="00A12834"/>
    <w:rsid w:val="00A20435"/>
    <w:rsid w:val="00A2178F"/>
    <w:rsid w:val="00A26E35"/>
    <w:rsid w:val="00A27BBC"/>
    <w:rsid w:val="00A31DA7"/>
    <w:rsid w:val="00A329EF"/>
    <w:rsid w:val="00A33881"/>
    <w:rsid w:val="00A33E29"/>
    <w:rsid w:val="00A34A20"/>
    <w:rsid w:val="00A35A9B"/>
    <w:rsid w:val="00A35F29"/>
    <w:rsid w:val="00A4088A"/>
    <w:rsid w:val="00A40A57"/>
    <w:rsid w:val="00A41A15"/>
    <w:rsid w:val="00A461E5"/>
    <w:rsid w:val="00A46FC1"/>
    <w:rsid w:val="00A4750B"/>
    <w:rsid w:val="00A52AD6"/>
    <w:rsid w:val="00A55879"/>
    <w:rsid w:val="00A5708C"/>
    <w:rsid w:val="00A621D4"/>
    <w:rsid w:val="00A6281D"/>
    <w:rsid w:val="00A6480D"/>
    <w:rsid w:val="00A65C01"/>
    <w:rsid w:val="00A66F49"/>
    <w:rsid w:val="00A67033"/>
    <w:rsid w:val="00A67F04"/>
    <w:rsid w:val="00A718E3"/>
    <w:rsid w:val="00A74732"/>
    <w:rsid w:val="00A74EA6"/>
    <w:rsid w:val="00A75362"/>
    <w:rsid w:val="00A815FB"/>
    <w:rsid w:val="00A82899"/>
    <w:rsid w:val="00A862E3"/>
    <w:rsid w:val="00A86C43"/>
    <w:rsid w:val="00A8716E"/>
    <w:rsid w:val="00A90AFA"/>
    <w:rsid w:val="00A91164"/>
    <w:rsid w:val="00A915C2"/>
    <w:rsid w:val="00A936AC"/>
    <w:rsid w:val="00A93866"/>
    <w:rsid w:val="00A95C1F"/>
    <w:rsid w:val="00A96BB4"/>
    <w:rsid w:val="00AA0231"/>
    <w:rsid w:val="00AA1219"/>
    <w:rsid w:val="00AA2A52"/>
    <w:rsid w:val="00AA5AAC"/>
    <w:rsid w:val="00AA6224"/>
    <w:rsid w:val="00AA68BA"/>
    <w:rsid w:val="00AB02BA"/>
    <w:rsid w:val="00AB0408"/>
    <w:rsid w:val="00AB0E9A"/>
    <w:rsid w:val="00AB126F"/>
    <w:rsid w:val="00AB481A"/>
    <w:rsid w:val="00AB5D21"/>
    <w:rsid w:val="00AB5F5D"/>
    <w:rsid w:val="00AB6B89"/>
    <w:rsid w:val="00AB7615"/>
    <w:rsid w:val="00AC0232"/>
    <w:rsid w:val="00AC2548"/>
    <w:rsid w:val="00AC2E78"/>
    <w:rsid w:val="00AC2FF6"/>
    <w:rsid w:val="00AC4AFE"/>
    <w:rsid w:val="00AC71ED"/>
    <w:rsid w:val="00AD0923"/>
    <w:rsid w:val="00AD0DF9"/>
    <w:rsid w:val="00AD18F4"/>
    <w:rsid w:val="00AD37E1"/>
    <w:rsid w:val="00AD4A79"/>
    <w:rsid w:val="00AD5475"/>
    <w:rsid w:val="00AD67A2"/>
    <w:rsid w:val="00AD7BF7"/>
    <w:rsid w:val="00AE05BC"/>
    <w:rsid w:val="00AE10DF"/>
    <w:rsid w:val="00AE2BD7"/>
    <w:rsid w:val="00AE347C"/>
    <w:rsid w:val="00AE3936"/>
    <w:rsid w:val="00AE41A8"/>
    <w:rsid w:val="00AE44FB"/>
    <w:rsid w:val="00AE491D"/>
    <w:rsid w:val="00AE775B"/>
    <w:rsid w:val="00AE7D86"/>
    <w:rsid w:val="00AF0219"/>
    <w:rsid w:val="00AF10C0"/>
    <w:rsid w:val="00AF21B8"/>
    <w:rsid w:val="00AF2DD2"/>
    <w:rsid w:val="00AF2EC2"/>
    <w:rsid w:val="00AF66A5"/>
    <w:rsid w:val="00AF6C4A"/>
    <w:rsid w:val="00AF74F3"/>
    <w:rsid w:val="00AF785E"/>
    <w:rsid w:val="00B00A69"/>
    <w:rsid w:val="00B01BCF"/>
    <w:rsid w:val="00B126FE"/>
    <w:rsid w:val="00B12957"/>
    <w:rsid w:val="00B137F4"/>
    <w:rsid w:val="00B13C3A"/>
    <w:rsid w:val="00B13ED8"/>
    <w:rsid w:val="00B13FFC"/>
    <w:rsid w:val="00B16C1B"/>
    <w:rsid w:val="00B16D84"/>
    <w:rsid w:val="00B20ACB"/>
    <w:rsid w:val="00B21C57"/>
    <w:rsid w:val="00B23EEC"/>
    <w:rsid w:val="00B25491"/>
    <w:rsid w:val="00B31029"/>
    <w:rsid w:val="00B316EB"/>
    <w:rsid w:val="00B3331B"/>
    <w:rsid w:val="00B338D3"/>
    <w:rsid w:val="00B35790"/>
    <w:rsid w:val="00B427D3"/>
    <w:rsid w:val="00B42B24"/>
    <w:rsid w:val="00B461D0"/>
    <w:rsid w:val="00B4746F"/>
    <w:rsid w:val="00B53A10"/>
    <w:rsid w:val="00B54366"/>
    <w:rsid w:val="00B55368"/>
    <w:rsid w:val="00B5567C"/>
    <w:rsid w:val="00B56DEB"/>
    <w:rsid w:val="00B60A8E"/>
    <w:rsid w:val="00B64012"/>
    <w:rsid w:val="00B64968"/>
    <w:rsid w:val="00B64DC5"/>
    <w:rsid w:val="00B70785"/>
    <w:rsid w:val="00B711B3"/>
    <w:rsid w:val="00B718AE"/>
    <w:rsid w:val="00B754C1"/>
    <w:rsid w:val="00B77BCD"/>
    <w:rsid w:val="00B80F69"/>
    <w:rsid w:val="00B830B7"/>
    <w:rsid w:val="00B83D1B"/>
    <w:rsid w:val="00B849CE"/>
    <w:rsid w:val="00B85CDE"/>
    <w:rsid w:val="00B865CB"/>
    <w:rsid w:val="00B8744B"/>
    <w:rsid w:val="00B9019B"/>
    <w:rsid w:val="00B904EC"/>
    <w:rsid w:val="00B906F0"/>
    <w:rsid w:val="00B91BE5"/>
    <w:rsid w:val="00B94202"/>
    <w:rsid w:val="00BA2555"/>
    <w:rsid w:val="00BA4BD8"/>
    <w:rsid w:val="00BA78D9"/>
    <w:rsid w:val="00BA7EC4"/>
    <w:rsid w:val="00BB11E5"/>
    <w:rsid w:val="00BB2ADE"/>
    <w:rsid w:val="00BB4FD7"/>
    <w:rsid w:val="00BB5061"/>
    <w:rsid w:val="00BC148D"/>
    <w:rsid w:val="00BC281E"/>
    <w:rsid w:val="00BC2C43"/>
    <w:rsid w:val="00BC3B9D"/>
    <w:rsid w:val="00BC43FC"/>
    <w:rsid w:val="00BC6687"/>
    <w:rsid w:val="00BD318B"/>
    <w:rsid w:val="00BD4D33"/>
    <w:rsid w:val="00BD5189"/>
    <w:rsid w:val="00BD7D66"/>
    <w:rsid w:val="00BF002C"/>
    <w:rsid w:val="00BF09F3"/>
    <w:rsid w:val="00BF2DA0"/>
    <w:rsid w:val="00C00E1E"/>
    <w:rsid w:val="00C02B79"/>
    <w:rsid w:val="00C03007"/>
    <w:rsid w:val="00C05FA5"/>
    <w:rsid w:val="00C06220"/>
    <w:rsid w:val="00C10BEB"/>
    <w:rsid w:val="00C1264C"/>
    <w:rsid w:val="00C128E6"/>
    <w:rsid w:val="00C14BAE"/>
    <w:rsid w:val="00C15AD3"/>
    <w:rsid w:val="00C16382"/>
    <w:rsid w:val="00C23801"/>
    <w:rsid w:val="00C25243"/>
    <w:rsid w:val="00C25A78"/>
    <w:rsid w:val="00C26E22"/>
    <w:rsid w:val="00C26F79"/>
    <w:rsid w:val="00C324F2"/>
    <w:rsid w:val="00C33C2B"/>
    <w:rsid w:val="00C33E78"/>
    <w:rsid w:val="00C34B08"/>
    <w:rsid w:val="00C40D1A"/>
    <w:rsid w:val="00C454EC"/>
    <w:rsid w:val="00C458DA"/>
    <w:rsid w:val="00C45D94"/>
    <w:rsid w:val="00C4722B"/>
    <w:rsid w:val="00C47743"/>
    <w:rsid w:val="00C5020E"/>
    <w:rsid w:val="00C50947"/>
    <w:rsid w:val="00C51145"/>
    <w:rsid w:val="00C52145"/>
    <w:rsid w:val="00C525BF"/>
    <w:rsid w:val="00C530AA"/>
    <w:rsid w:val="00C54FE1"/>
    <w:rsid w:val="00C5617E"/>
    <w:rsid w:val="00C604DA"/>
    <w:rsid w:val="00C6076A"/>
    <w:rsid w:val="00C61C77"/>
    <w:rsid w:val="00C628E8"/>
    <w:rsid w:val="00C62A83"/>
    <w:rsid w:val="00C640B9"/>
    <w:rsid w:val="00C674D4"/>
    <w:rsid w:val="00C67F49"/>
    <w:rsid w:val="00C7020F"/>
    <w:rsid w:val="00C709BA"/>
    <w:rsid w:val="00C71246"/>
    <w:rsid w:val="00C740DF"/>
    <w:rsid w:val="00C74159"/>
    <w:rsid w:val="00C7438D"/>
    <w:rsid w:val="00C7592E"/>
    <w:rsid w:val="00C7606F"/>
    <w:rsid w:val="00C761EB"/>
    <w:rsid w:val="00C8394C"/>
    <w:rsid w:val="00C840BF"/>
    <w:rsid w:val="00C850E6"/>
    <w:rsid w:val="00C86EC0"/>
    <w:rsid w:val="00C918AF"/>
    <w:rsid w:val="00C92124"/>
    <w:rsid w:val="00C927CF"/>
    <w:rsid w:val="00CA0C42"/>
    <w:rsid w:val="00CA1233"/>
    <w:rsid w:val="00CA146C"/>
    <w:rsid w:val="00CA3E9D"/>
    <w:rsid w:val="00CA4087"/>
    <w:rsid w:val="00CA5776"/>
    <w:rsid w:val="00CA5FF7"/>
    <w:rsid w:val="00CA6D20"/>
    <w:rsid w:val="00CB2171"/>
    <w:rsid w:val="00CB5E55"/>
    <w:rsid w:val="00CC2ADA"/>
    <w:rsid w:val="00CC4E39"/>
    <w:rsid w:val="00CD0F45"/>
    <w:rsid w:val="00CD286E"/>
    <w:rsid w:val="00CD338A"/>
    <w:rsid w:val="00CD3449"/>
    <w:rsid w:val="00CD3FFF"/>
    <w:rsid w:val="00CD568F"/>
    <w:rsid w:val="00CD58B6"/>
    <w:rsid w:val="00CD6758"/>
    <w:rsid w:val="00CD6EE2"/>
    <w:rsid w:val="00CD7BE7"/>
    <w:rsid w:val="00CE467B"/>
    <w:rsid w:val="00CE6EE4"/>
    <w:rsid w:val="00CE74CC"/>
    <w:rsid w:val="00CF01BA"/>
    <w:rsid w:val="00CF02D3"/>
    <w:rsid w:val="00CF044D"/>
    <w:rsid w:val="00CF0B0A"/>
    <w:rsid w:val="00CF1DE6"/>
    <w:rsid w:val="00CF277C"/>
    <w:rsid w:val="00CF2841"/>
    <w:rsid w:val="00CF4A7D"/>
    <w:rsid w:val="00CF5154"/>
    <w:rsid w:val="00CF7C84"/>
    <w:rsid w:val="00D00967"/>
    <w:rsid w:val="00D01075"/>
    <w:rsid w:val="00D026F4"/>
    <w:rsid w:val="00D04575"/>
    <w:rsid w:val="00D050B7"/>
    <w:rsid w:val="00D056E8"/>
    <w:rsid w:val="00D05E9E"/>
    <w:rsid w:val="00D05EC1"/>
    <w:rsid w:val="00D075A5"/>
    <w:rsid w:val="00D1048A"/>
    <w:rsid w:val="00D13342"/>
    <w:rsid w:val="00D13563"/>
    <w:rsid w:val="00D13B9B"/>
    <w:rsid w:val="00D152C4"/>
    <w:rsid w:val="00D165E2"/>
    <w:rsid w:val="00D21883"/>
    <w:rsid w:val="00D21A51"/>
    <w:rsid w:val="00D22425"/>
    <w:rsid w:val="00D2302E"/>
    <w:rsid w:val="00D241D1"/>
    <w:rsid w:val="00D34104"/>
    <w:rsid w:val="00D34487"/>
    <w:rsid w:val="00D34709"/>
    <w:rsid w:val="00D421E1"/>
    <w:rsid w:val="00D43842"/>
    <w:rsid w:val="00D44DA6"/>
    <w:rsid w:val="00D44E72"/>
    <w:rsid w:val="00D508A6"/>
    <w:rsid w:val="00D545D3"/>
    <w:rsid w:val="00D5516F"/>
    <w:rsid w:val="00D571FC"/>
    <w:rsid w:val="00D62158"/>
    <w:rsid w:val="00D6217E"/>
    <w:rsid w:val="00D6696A"/>
    <w:rsid w:val="00D66A00"/>
    <w:rsid w:val="00D7115D"/>
    <w:rsid w:val="00D72814"/>
    <w:rsid w:val="00D72B75"/>
    <w:rsid w:val="00D73495"/>
    <w:rsid w:val="00D73616"/>
    <w:rsid w:val="00D73C53"/>
    <w:rsid w:val="00D74029"/>
    <w:rsid w:val="00D80883"/>
    <w:rsid w:val="00D82200"/>
    <w:rsid w:val="00D82A62"/>
    <w:rsid w:val="00D83110"/>
    <w:rsid w:val="00D8572D"/>
    <w:rsid w:val="00D8679A"/>
    <w:rsid w:val="00D9049F"/>
    <w:rsid w:val="00D919E6"/>
    <w:rsid w:val="00D921ED"/>
    <w:rsid w:val="00D926A6"/>
    <w:rsid w:val="00D935E4"/>
    <w:rsid w:val="00D9498E"/>
    <w:rsid w:val="00D97AF8"/>
    <w:rsid w:val="00DA35D3"/>
    <w:rsid w:val="00DA4371"/>
    <w:rsid w:val="00DA4BC6"/>
    <w:rsid w:val="00DA6CAA"/>
    <w:rsid w:val="00DB232E"/>
    <w:rsid w:val="00DB41A3"/>
    <w:rsid w:val="00DB569B"/>
    <w:rsid w:val="00DB69BC"/>
    <w:rsid w:val="00DC1235"/>
    <w:rsid w:val="00DC1796"/>
    <w:rsid w:val="00DC470F"/>
    <w:rsid w:val="00DC4A0D"/>
    <w:rsid w:val="00DC70AD"/>
    <w:rsid w:val="00DC7B6C"/>
    <w:rsid w:val="00DC7D1B"/>
    <w:rsid w:val="00DD0387"/>
    <w:rsid w:val="00DD222B"/>
    <w:rsid w:val="00DD2910"/>
    <w:rsid w:val="00DD3250"/>
    <w:rsid w:val="00DD3C0B"/>
    <w:rsid w:val="00DD5F93"/>
    <w:rsid w:val="00DE29A2"/>
    <w:rsid w:val="00DE5DFC"/>
    <w:rsid w:val="00DE6BC9"/>
    <w:rsid w:val="00DE7264"/>
    <w:rsid w:val="00DE7447"/>
    <w:rsid w:val="00DF076C"/>
    <w:rsid w:val="00DF1C2B"/>
    <w:rsid w:val="00DF65B3"/>
    <w:rsid w:val="00E007FD"/>
    <w:rsid w:val="00E01CE2"/>
    <w:rsid w:val="00E02037"/>
    <w:rsid w:val="00E046A1"/>
    <w:rsid w:val="00E0627E"/>
    <w:rsid w:val="00E12B9C"/>
    <w:rsid w:val="00E13475"/>
    <w:rsid w:val="00E13BEC"/>
    <w:rsid w:val="00E13C79"/>
    <w:rsid w:val="00E164EE"/>
    <w:rsid w:val="00E176CA"/>
    <w:rsid w:val="00E201A6"/>
    <w:rsid w:val="00E202AF"/>
    <w:rsid w:val="00E20D5B"/>
    <w:rsid w:val="00E229C6"/>
    <w:rsid w:val="00E2392E"/>
    <w:rsid w:val="00E3098F"/>
    <w:rsid w:val="00E315E6"/>
    <w:rsid w:val="00E35645"/>
    <w:rsid w:val="00E3574F"/>
    <w:rsid w:val="00E37B38"/>
    <w:rsid w:val="00E40912"/>
    <w:rsid w:val="00E444A6"/>
    <w:rsid w:val="00E45962"/>
    <w:rsid w:val="00E459E1"/>
    <w:rsid w:val="00E50203"/>
    <w:rsid w:val="00E51470"/>
    <w:rsid w:val="00E518AD"/>
    <w:rsid w:val="00E55118"/>
    <w:rsid w:val="00E56D4A"/>
    <w:rsid w:val="00E61B42"/>
    <w:rsid w:val="00E624D1"/>
    <w:rsid w:val="00E65947"/>
    <w:rsid w:val="00E74E31"/>
    <w:rsid w:val="00E7534E"/>
    <w:rsid w:val="00E77F5A"/>
    <w:rsid w:val="00E80B97"/>
    <w:rsid w:val="00E80E0F"/>
    <w:rsid w:val="00E82AE5"/>
    <w:rsid w:val="00E850C9"/>
    <w:rsid w:val="00E852DD"/>
    <w:rsid w:val="00E85DF7"/>
    <w:rsid w:val="00E90F23"/>
    <w:rsid w:val="00E9122A"/>
    <w:rsid w:val="00E94E1F"/>
    <w:rsid w:val="00E958EC"/>
    <w:rsid w:val="00E9600A"/>
    <w:rsid w:val="00E97A89"/>
    <w:rsid w:val="00EA029A"/>
    <w:rsid w:val="00EA17FE"/>
    <w:rsid w:val="00EA2F7E"/>
    <w:rsid w:val="00EA4329"/>
    <w:rsid w:val="00EA5E16"/>
    <w:rsid w:val="00EA651F"/>
    <w:rsid w:val="00EA6E1B"/>
    <w:rsid w:val="00EA71A0"/>
    <w:rsid w:val="00EA75C5"/>
    <w:rsid w:val="00EB2850"/>
    <w:rsid w:val="00EB3A60"/>
    <w:rsid w:val="00EB49A8"/>
    <w:rsid w:val="00EB576A"/>
    <w:rsid w:val="00EB67E0"/>
    <w:rsid w:val="00EC2E4D"/>
    <w:rsid w:val="00EC3049"/>
    <w:rsid w:val="00EC5273"/>
    <w:rsid w:val="00ED3BE1"/>
    <w:rsid w:val="00ED53EA"/>
    <w:rsid w:val="00ED5B8C"/>
    <w:rsid w:val="00EE086F"/>
    <w:rsid w:val="00EE1932"/>
    <w:rsid w:val="00EE2832"/>
    <w:rsid w:val="00EE3F28"/>
    <w:rsid w:val="00EE41AE"/>
    <w:rsid w:val="00EE6F26"/>
    <w:rsid w:val="00EF06B2"/>
    <w:rsid w:val="00EF2908"/>
    <w:rsid w:val="00EF4177"/>
    <w:rsid w:val="00EF4213"/>
    <w:rsid w:val="00EF54B1"/>
    <w:rsid w:val="00EF6A49"/>
    <w:rsid w:val="00EF7009"/>
    <w:rsid w:val="00EF70AE"/>
    <w:rsid w:val="00EF796C"/>
    <w:rsid w:val="00F01641"/>
    <w:rsid w:val="00F01A92"/>
    <w:rsid w:val="00F01E53"/>
    <w:rsid w:val="00F029F5"/>
    <w:rsid w:val="00F040A6"/>
    <w:rsid w:val="00F041AD"/>
    <w:rsid w:val="00F05752"/>
    <w:rsid w:val="00F11895"/>
    <w:rsid w:val="00F130F7"/>
    <w:rsid w:val="00F14DC8"/>
    <w:rsid w:val="00F1618A"/>
    <w:rsid w:val="00F172FE"/>
    <w:rsid w:val="00F20958"/>
    <w:rsid w:val="00F21175"/>
    <w:rsid w:val="00F22436"/>
    <w:rsid w:val="00F25ED5"/>
    <w:rsid w:val="00F27038"/>
    <w:rsid w:val="00F27CE1"/>
    <w:rsid w:val="00F30013"/>
    <w:rsid w:val="00F30707"/>
    <w:rsid w:val="00F314B5"/>
    <w:rsid w:val="00F3329C"/>
    <w:rsid w:val="00F335DB"/>
    <w:rsid w:val="00F351B8"/>
    <w:rsid w:val="00F35293"/>
    <w:rsid w:val="00F4041B"/>
    <w:rsid w:val="00F40CA8"/>
    <w:rsid w:val="00F42F0F"/>
    <w:rsid w:val="00F44B22"/>
    <w:rsid w:val="00F45CF6"/>
    <w:rsid w:val="00F47B2F"/>
    <w:rsid w:val="00F50940"/>
    <w:rsid w:val="00F51000"/>
    <w:rsid w:val="00F5172E"/>
    <w:rsid w:val="00F52C8B"/>
    <w:rsid w:val="00F53439"/>
    <w:rsid w:val="00F537E7"/>
    <w:rsid w:val="00F53FB5"/>
    <w:rsid w:val="00F5630F"/>
    <w:rsid w:val="00F60AE6"/>
    <w:rsid w:val="00F613F3"/>
    <w:rsid w:val="00F62176"/>
    <w:rsid w:val="00F66590"/>
    <w:rsid w:val="00F71672"/>
    <w:rsid w:val="00F74BA8"/>
    <w:rsid w:val="00F765ED"/>
    <w:rsid w:val="00F81B89"/>
    <w:rsid w:val="00F849E0"/>
    <w:rsid w:val="00F85C04"/>
    <w:rsid w:val="00F9218E"/>
    <w:rsid w:val="00F9391E"/>
    <w:rsid w:val="00F96BED"/>
    <w:rsid w:val="00F97055"/>
    <w:rsid w:val="00F972FC"/>
    <w:rsid w:val="00FA26E5"/>
    <w:rsid w:val="00FA517E"/>
    <w:rsid w:val="00FB00E6"/>
    <w:rsid w:val="00FB057D"/>
    <w:rsid w:val="00FB241E"/>
    <w:rsid w:val="00FB5477"/>
    <w:rsid w:val="00FB7193"/>
    <w:rsid w:val="00FB77E1"/>
    <w:rsid w:val="00FB77FE"/>
    <w:rsid w:val="00FC061A"/>
    <w:rsid w:val="00FC1C8D"/>
    <w:rsid w:val="00FC2FAB"/>
    <w:rsid w:val="00FC4BD6"/>
    <w:rsid w:val="00FC58A2"/>
    <w:rsid w:val="00FC63C9"/>
    <w:rsid w:val="00FD002F"/>
    <w:rsid w:val="00FD2F7A"/>
    <w:rsid w:val="00FD33CE"/>
    <w:rsid w:val="00FD59D4"/>
    <w:rsid w:val="00FD7D5C"/>
    <w:rsid w:val="00FE0558"/>
    <w:rsid w:val="00FE3DB2"/>
    <w:rsid w:val="00FF1D79"/>
    <w:rsid w:val="00FF348E"/>
    <w:rsid w:val="00FF42EA"/>
    <w:rsid w:val="00FF46DE"/>
    <w:rsid w:val="00FF4D4A"/>
    <w:rsid w:val="00FF5C87"/>
    <w:rsid w:val="00FF797D"/>
    <w:rsid w:val="00FF79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7d7d7,#e1e1e1,#ececec"/>
    </o:shapedefaults>
    <o:shapelayout v:ext="edit">
      <o:idmap v:ext="edit" data="2"/>
    </o:shapelayout>
  </w:shapeDefaults>
  <w:decimalSymbol w:val=","/>
  <w:listSeparator w:val=","/>
  <w14:docId w14:val="7CF7B5AB"/>
  <w15:docId w15:val="{13B10547-B58A-439D-A0FD-105A8950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842"/>
    <w:rPr>
      <w:rFonts w:ascii="Arial" w:hAnsi="Arial" w:cs="Arial"/>
      <w:sz w:val="22"/>
      <w:szCs w:val="24"/>
      <w:lang w:val="en-GB" w:eastAsia="en-US"/>
    </w:rPr>
  </w:style>
  <w:style w:type="paragraph" w:styleId="Heading1">
    <w:name w:val="heading 1"/>
    <w:basedOn w:val="Normal"/>
    <w:next w:val="Normal"/>
    <w:link w:val="Heading1Char"/>
    <w:qFormat/>
    <w:rsid w:val="006C32CD"/>
    <w:pPr>
      <w:keepNext/>
      <w:jc w:val="center"/>
      <w:outlineLvl w:val="0"/>
    </w:pPr>
    <w:rPr>
      <w:sz w:val="32"/>
    </w:rPr>
  </w:style>
  <w:style w:type="paragraph" w:styleId="Heading2">
    <w:name w:val="heading 2"/>
    <w:basedOn w:val="Normal"/>
    <w:next w:val="Normal"/>
    <w:qFormat/>
    <w:rsid w:val="006C32CD"/>
    <w:pPr>
      <w:keepNext/>
      <w:jc w:val="right"/>
      <w:outlineLvl w:val="1"/>
    </w:pPr>
    <w:rPr>
      <w:b/>
      <w:bCs/>
      <w:sz w:val="36"/>
    </w:rPr>
  </w:style>
  <w:style w:type="paragraph" w:styleId="Heading3">
    <w:name w:val="heading 3"/>
    <w:basedOn w:val="Normal"/>
    <w:next w:val="Normal"/>
    <w:link w:val="Heading3Char"/>
    <w:qFormat/>
    <w:rsid w:val="006C32CD"/>
    <w:pPr>
      <w:keepNext/>
      <w:jc w:val="center"/>
      <w:outlineLvl w:val="2"/>
    </w:pPr>
    <w:rPr>
      <w:b/>
      <w:bCs/>
    </w:rPr>
  </w:style>
  <w:style w:type="paragraph" w:styleId="Heading4">
    <w:name w:val="heading 4"/>
    <w:basedOn w:val="Normal"/>
    <w:next w:val="Normal"/>
    <w:link w:val="Heading4Char"/>
    <w:qFormat/>
    <w:rsid w:val="006C32CD"/>
    <w:pPr>
      <w:keepNext/>
      <w:jc w:val="center"/>
      <w:outlineLvl w:val="3"/>
    </w:pPr>
    <w:rPr>
      <w:b/>
      <w:bCs/>
      <w:sz w:val="18"/>
    </w:rPr>
  </w:style>
  <w:style w:type="paragraph" w:styleId="Heading5">
    <w:name w:val="heading 5"/>
    <w:basedOn w:val="Normal"/>
    <w:next w:val="Normal"/>
    <w:qFormat/>
    <w:rsid w:val="006C32CD"/>
    <w:pPr>
      <w:keepNext/>
      <w:jc w:val="right"/>
      <w:outlineLvl w:val="4"/>
    </w:pPr>
    <w:rPr>
      <w:b/>
      <w:bCs/>
      <w:sz w:val="18"/>
    </w:rPr>
  </w:style>
  <w:style w:type="paragraph" w:styleId="Heading6">
    <w:name w:val="heading 6"/>
    <w:basedOn w:val="Normal"/>
    <w:next w:val="Normal"/>
    <w:link w:val="Heading6Char"/>
    <w:qFormat/>
    <w:rsid w:val="006C32CD"/>
    <w:pPr>
      <w:keepNext/>
      <w:jc w:val="center"/>
      <w:outlineLvl w:val="5"/>
    </w:pPr>
    <w:rPr>
      <w:b/>
      <w:bCs/>
      <w:sz w:val="28"/>
    </w:rPr>
  </w:style>
  <w:style w:type="paragraph" w:styleId="Heading7">
    <w:name w:val="heading 7"/>
    <w:basedOn w:val="Normal"/>
    <w:next w:val="Normal"/>
    <w:qFormat/>
    <w:rsid w:val="006C32CD"/>
    <w:pPr>
      <w:keepNext/>
      <w:spacing w:before="60" w:after="60"/>
      <w:jc w:val="both"/>
      <w:outlineLvl w:val="6"/>
    </w:pPr>
    <w:rPr>
      <w:b/>
      <w:bCs/>
    </w:rPr>
  </w:style>
  <w:style w:type="paragraph" w:styleId="Heading8">
    <w:name w:val="heading 8"/>
    <w:basedOn w:val="Normal"/>
    <w:next w:val="Normal"/>
    <w:qFormat/>
    <w:rsid w:val="006C32CD"/>
    <w:pPr>
      <w:keepNext/>
      <w:outlineLvl w:val="7"/>
    </w:pPr>
    <w:rPr>
      <w:b/>
      <w:bCs/>
      <w:sz w:val="36"/>
    </w:rPr>
  </w:style>
  <w:style w:type="paragraph" w:styleId="Heading9">
    <w:name w:val="heading 9"/>
    <w:basedOn w:val="Normal"/>
    <w:next w:val="Normal"/>
    <w:qFormat/>
    <w:rsid w:val="004B2C9F"/>
    <w:pPr>
      <w:keepNext/>
      <w:numPr>
        <w:ilvl w:val="8"/>
        <w:numId w:val="2"/>
      </w:numPr>
      <w:outlineLvl w:val="8"/>
    </w:pPr>
    <w:rPr>
      <w:i/>
      <w:i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2CD"/>
    <w:pPr>
      <w:tabs>
        <w:tab w:val="center" w:pos="4153"/>
        <w:tab w:val="right" w:pos="8306"/>
      </w:tabs>
    </w:pPr>
  </w:style>
  <w:style w:type="paragraph" w:styleId="Footer">
    <w:name w:val="footer"/>
    <w:basedOn w:val="Normal"/>
    <w:link w:val="FooterChar"/>
    <w:uiPriority w:val="99"/>
    <w:rsid w:val="006C32CD"/>
    <w:pPr>
      <w:tabs>
        <w:tab w:val="center" w:pos="4153"/>
        <w:tab w:val="right" w:pos="8306"/>
      </w:tabs>
    </w:pPr>
  </w:style>
  <w:style w:type="paragraph" w:customStyle="1" w:styleId="Anna-Maria">
    <w:name w:val="Anna-Maria"/>
    <w:basedOn w:val="Normal"/>
    <w:autoRedefine/>
    <w:rsid w:val="006C32CD"/>
    <w:rPr>
      <w:b/>
      <w:sz w:val="28"/>
    </w:rPr>
  </w:style>
  <w:style w:type="paragraph" w:customStyle="1" w:styleId="Anna-Maria1">
    <w:name w:val="Anna-Maria 1"/>
    <w:basedOn w:val="Normal"/>
    <w:autoRedefine/>
    <w:rsid w:val="008F0007"/>
    <w:pPr>
      <w:jc w:val="both"/>
    </w:pPr>
    <w:rPr>
      <w:b/>
      <w:sz w:val="28"/>
      <w:szCs w:val="28"/>
    </w:rPr>
  </w:style>
  <w:style w:type="paragraph" w:customStyle="1" w:styleId="Anna-Maria2">
    <w:name w:val="Anna-Maria 2"/>
    <w:basedOn w:val="Normal"/>
    <w:autoRedefine/>
    <w:rsid w:val="006C32CD"/>
    <w:rPr>
      <w:b/>
    </w:rPr>
  </w:style>
  <w:style w:type="paragraph" w:styleId="BodyText">
    <w:name w:val="Body Text"/>
    <w:basedOn w:val="Normal"/>
    <w:link w:val="BodyTextChar"/>
    <w:rsid w:val="006C32CD"/>
    <w:pPr>
      <w:jc w:val="both"/>
    </w:pPr>
  </w:style>
  <w:style w:type="paragraph" w:styleId="BlockText">
    <w:name w:val="Block Text"/>
    <w:basedOn w:val="Normal"/>
    <w:rsid w:val="006C32CD"/>
    <w:pPr>
      <w:ind w:left="1701" w:right="851"/>
      <w:jc w:val="both"/>
    </w:pPr>
  </w:style>
  <w:style w:type="paragraph" w:styleId="BodyTextIndent">
    <w:name w:val="Body Text Indent"/>
    <w:basedOn w:val="Normal"/>
    <w:rsid w:val="006C32CD"/>
    <w:pPr>
      <w:ind w:left="851"/>
      <w:jc w:val="both"/>
    </w:pPr>
    <w:rPr>
      <w:b/>
      <w:bCs/>
    </w:rPr>
  </w:style>
  <w:style w:type="paragraph" w:styleId="BodyText2">
    <w:name w:val="Body Text 2"/>
    <w:basedOn w:val="Normal"/>
    <w:rsid w:val="006C32CD"/>
    <w:pPr>
      <w:jc w:val="center"/>
    </w:pPr>
    <w:rPr>
      <w:b/>
      <w:bCs/>
      <w:sz w:val="28"/>
    </w:rPr>
  </w:style>
  <w:style w:type="paragraph" w:styleId="BodyTextIndent2">
    <w:name w:val="Body Text Indent 2"/>
    <w:basedOn w:val="Normal"/>
    <w:rsid w:val="006C32CD"/>
    <w:pPr>
      <w:ind w:left="851" w:hanging="851"/>
      <w:jc w:val="both"/>
    </w:pPr>
    <w:rPr>
      <w:b/>
      <w:bCs/>
      <w:sz w:val="18"/>
    </w:rPr>
  </w:style>
  <w:style w:type="paragraph" w:styleId="BodyTextIndent3">
    <w:name w:val="Body Text Indent 3"/>
    <w:basedOn w:val="Normal"/>
    <w:link w:val="BodyTextIndent3Char"/>
    <w:rsid w:val="006C32CD"/>
    <w:pPr>
      <w:tabs>
        <w:tab w:val="left" w:pos="851"/>
      </w:tabs>
      <w:ind w:left="851" w:hanging="851"/>
      <w:jc w:val="both"/>
    </w:pPr>
    <w:rPr>
      <w:sz w:val="18"/>
    </w:rPr>
  </w:style>
  <w:style w:type="character" w:styleId="Hyperlink">
    <w:name w:val="Hyperlink"/>
    <w:basedOn w:val="DefaultParagraphFont"/>
    <w:rsid w:val="006C32CD"/>
    <w:rPr>
      <w:color w:val="0000FF"/>
      <w:u w:val="single"/>
    </w:rPr>
  </w:style>
  <w:style w:type="paragraph" w:styleId="BodyText3">
    <w:name w:val="Body Text 3"/>
    <w:basedOn w:val="Normal"/>
    <w:link w:val="BodyText3Char"/>
    <w:rsid w:val="006C32CD"/>
    <w:rPr>
      <w:b/>
      <w:bCs/>
      <w:sz w:val="18"/>
    </w:rPr>
  </w:style>
  <w:style w:type="character" w:styleId="FollowedHyperlink">
    <w:name w:val="FollowedHyperlink"/>
    <w:basedOn w:val="DefaultParagraphFont"/>
    <w:rsid w:val="006C32CD"/>
    <w:rPr>
      <w:color w:val="800080"/>
      <w:u w:val="single"/>
    </w:rPr>
  </w:style>
  <w:style w:type="paragraph" w:styleId="BalloonText">
    <w:name w:val="Balloon Text"/>
    <w:basedOn w:val="Normal"/>
    <w:semiHidden/>
    <w:rsid w:val="0090581F"/>
    <w:rPr>
      <w:rFonts w:ascii="Tahoma" w:hAnsi="Tahoma" w:cs="Tahoma"/>
      <w:sz w:val="16"/>
      <w:szCs w:val="16"/>
    </w:rPr>
  </w:style>
  <w:style w:type="table" w:styleId="TableGrid">
    <w:name w:val="Table Grid"/>
    <w:basedOn w:val="TableNormal"/>
    <w:uiPriority w:val="59"/>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1AB9"/>
    <w:rPr>
      <w:sz w:val="16"/>
      <w:szCs w:val="16"/>
    </w:rPr>
  </w:style>
  <w:style w:type="paragraph" w:styleId="CommentText">
    <w:name w:val="annotation text"/>
    <w:basedOn w:val="Normal"/>
    <w:link w:val="CommentTextChar"/>
    <w:uiPriority w:val="99"/>
    <w:semiHidden/>
    <w:rsid w:val="008E1AB9"/>
    <w:rPr>
      <w:sz w:val="20"/>
      <w:szCs w:val="20"/>
    </w:rPr>
  </w:style>
  <w:style w:type="paragraph" w:styleId="CommentSubject">
    <w:name w:val="annotation subject"/>
    <w:basedOn w:val="CommentText"/>
    <w:next w:val="CommentText"/>
    <w:semiHidden/>
    <w:rsid w:val="008E1AB9"/>
    <w:rPr>
      <w:b/>
      <w:bCs/>
    </w:rPr>
  </w:style>
  <w:style w:type="paragraph" w:styleId="ListParagraph">
    <w:name w:val="List Paragraph"/>
    <w:aliases w:val="Table of contents numbered,Paragraph - graph,List Paragraph 1,LIST,BULLETS,lp1,Bulletted,EOH bullet,Use Case List Paragraph,EOH paragraph,Figure_name,Table (List),Bulleted list,Standard Bulleted List,Grey Bullet List,Grey Bullet Style"/>
    <w:basedOn w:val="Normal"/>
    <w:link w:val="ListParagraphChar"/>
    <w:uiPriority w:val="34"/>
    <w:qFormat/>
    <w:rsid w:val="009934F0"/>
    <w:pPr>
      <w:ind w:left="720"/>
    </w:pPr>
  </w:style>
  <w:style w:type="paragraph" w:styleId="FootnoteText">
    <w:name w:val="footnote text"/>
    <w:basedOn w:val="Normal"/>
    <w:link w:val="FootnoteTextChar"/>
    <w:unhideWhenUsed/>
    <w:rsid w:val="00D9498E"/>
    <w:rPr>
      <w:rFonts w:eastAsia="Calibri"/>
      <w:sz w:val="20"/>
      <w:szCs w:val="20"/>
    </w:rPr>
  </w:style>
  <w:style w:type="character" w:customStyle="1" w:styleId="FootnoteTextChar">
    <w:name w:val="Footnote Text Char"/>
    <w:basedOn w:val="DefaultParagraphFont"/>
    <w:link w:val="FootnoteText"/>
    <w:rsid w:val="00D9498E"/>
    <w:rPr>
      <w:rFonts w:ascii="Arial" w:eastAsia="Calibri" w:hAnsi="Arial" w:cs="Arial"/>
      <w:lang w:val="en-GB" w:eastAsia="en-US"/>
    </w:rPr>
  </w:style>
  <w:style w:type="character" w:styleId="FootnoteReference">
    <w:name w:val="footnote reference"/>
    <w:basedOn w:val="DefaultParagraphFont"/>
    <w:unhideWhenUsed/>
    <w:rsid w:val="00D9498E"/>
    <w:rPr>
      <w:vertAlign w:val="superscript"/>
    </w:rPr>
  </w:style>
  <w:style w:type="character" w:customStyle="1" w:styleId="CommentTextChar">
    <w:name w:val="Comment Text Char"/>
    <w:basedOn w:val="DefaultParagraphFont"/>
    <w:link w:val="CommentText"/>
    <w:uiPriority w:val="99"/>
    <w:semiHidden/>
    <w:rsid w:val="00D9498E"/>
    <w:rPr>
      <w:rFonts w:ascii="Arial" w:hAnsi="Arial" w:cs="Arial"/>
      <w:lang w:val="en-GB" w:eastAsia="en-US"/>
    </w:rPr>
  </w:style>
  <w:style w:type="paragraph" w:styleId="Revision">
    <w:name w:val="Revision"/>
    <w:hidden/>
    <w:uiPriority w:val="99"/>
    <w:semiHidden/>
    <w:rsid w:val="002E4AE5"/>
    <w:rPr>
      <w:rFonts w:ascii="Arial" w:hAnsi="Arial" w:cs="Arial"/>
      <w:sz w:val="22"/>
      <w:szCs w:val="24"/>
      <w:lang w:val="en-GB" w:eastAsia="en-US"/>
    </w:rPr>
  </w:style>
  <w:style w:type="paragraph" w:styleId="NormalWeb">
    <w:name w:val="Normal (Web)"/>
    <w:basedOn w:val="Normal"/>
    <w:uiPriority w:val="99"/>
    <w:unhideWhenUsed/>
    <w:rsid w:val="00CD3FFF"/>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rsid w:val="009E7684"/>
  </w:style>
  <w:style w:type="paragraph" w:customStyle="1" w:styleId="Bullet1">
    <w:name w:val="Bullet 1"/>
    <w:basedOn w:val="Normal"/>
    <w:rsid w:val="00CF044D"/>
  </w:style>
  <w:style w:type="character" w:customStyle="1" w:styleId="Heading3Char">
    <w:name w:val="Heading 3 Char"/>
    <w:basedOn w:val="DefaultParagraphFont"/>
    <w:link w:val="Heading3"/>
    <w:rsid w:val="00FC4BD6"/>
    <w:rPr>
      <w:rFonts w:ascii="Arial" w:hAnsi="Arial" w:cs="Arial"/>
      <w:b/>
      <w:bCs/>
      <w:sz w:val="22"/>
      <w:szCs w:val="24"/>
      <w:lang w:val="en-GB" w:eastAsia="en-US"/>
    </w:rPr>
  </w:style>
  <w:style w:type="character" w:customStyle="1" w:styleId="Heading4Char">
    <w:name w:val="Heading 4 Char"/>
    <w:basedOn w:val="DefaultParagraphFont"/>
    <w:link w:val="Heading4"/>
    <w:rsid w:val="00FC4BD6"/>
    <w:rPr>
      <w:rFonts w:ascii="Arial" w:hAnsi="Arial" w:cs="Arial"/>
      <w:b/>
      <w:bCs/>
      <w:sz w:val="18"/>
      <w:szCs w:val="24"/>
      <w:lang w:val="en-GB" w:eastAsia="en-US"/>
    </w:rPr>
  </w:style>
  <w:style w:type="character" w:customStyle="1" w:styleId="BodyText3Char">
    <w:name w:val="Body Text 3 Char"/>
    <w:basedOn w:val="DefaultParagraphFont"/>
    <w:link w:val="BodyText3"/>
    <w:rsid w:val="00FC4BD6"/>
    <w:rPr>
      <w:rFonts w:ascii="Arial" w:hAnsi="Arial" w:cs="Arial"/>
      <w:b/>
      <w:bCs/>
      <w:sz w:val="18"/>
      <w:szCs w:val="24"/>
      <w:lang w:val="en-GB" w:eastAsia="en-US"/>
    </w:rPr>
  </w:style>
  <w:style w:type="character" w:customStyle="1" w:styleId="Heading6Char">
    <w:name w:val="Heading 6 Char"/>
    <w:basedOn w:val="DefaultParagraphFont"/>
    <w:link w:val="Heading6"/>
    <w:rsid w:val="00025252"/>
    <w:rPr>
      <w:rFonts w:ascii="Arial" w:hAnsi="Arial" w:cs="Arial"/>
      <w:b/>
      <w:bCs/>
      <w:sz w:val="28"/>
      <w:szCs w:val="24"/>
      <w:lang w:val="en-GB" w:eastAsia="en-US"/>
    </w:rPr>
  </w:style>
  <w:style w:type="character" w:customStyle="1" w:styleId="HeaderChar">
    <w:name w:val="Header Char"/>
    <w:basedOn w:val="DefaultParagraphFont"/>
    <w:link w:val="Header"/>
    <w:rsid w:val="00025252"/>
    <w:rPr>
      <w:rFonts w:ascii="Arial" w:hAnsi="Arial" w:cs="Arial"/>
      <w:sz w:val="22"/>
      <w:szCs w:val="24"/>
      <w:lang w:val="en-GB" w:eastAsia="en-US"/>
    </w:rPr>
  </w:style>
  <w:style w:type="paragraph" w:customStyle="1" w:styleId="Default">
    <w:name w:val="Default"/>
    <w:rsid w:val="00C26F79"/>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E35645"/>
    <w:rPr>
      <w:color w:val="808080"/>
    </w:rPr>
  </w:style>
  <w:style w:type="character" w:customStyle="1" w:styleId="BodyTextChar">
    <w:name w:val="Body Text Char"/>
    <w:basedOn w:val="DefaultParagraphFont"/>
    <w:link w:val="BodyText"/>
    <w:rsid w:val="000E71CB"/>
    <w:rPr>
      <w:rFonts w:ascii="Arial" w:hAnsi="Arial" w:cs="Arial"/>
      <w:sz w:val="22"/>
      <w:szCs w:val="24"/>
      <w:lang w:val="en-GB" w:eastAsia="en-US"/>
    </w:rPr>
  </w:style>
  <w:style w:type="character" w:customStyle="1" w:styleId="BodyTextIndent3Char">
    <w:name w:val="Body Text Indent 3 Char"/>
    <w:basedOn w:val="DefaultParagraphFont"/>
    <w:link w:val="BodyTextIndent3"/>
    <w:rsid w:val="000E71CB"/>
    <w:rPr>
      <w:rFonts w:ascii="Arial" w:hAnsi="Arial" w:cs="Arial"/>
      <w:sz w:val="18"/>
      <w:szCs w:val="24"/>
      <w:lang w:val="en-GB" w:eastAsia="en-US"/>
    </w:rPr>
  </w:style>
  <w:style w:type="character" w:styleId="UnresolvedMention">
    <w:name w:val="Unresolved Mention"/>
    <w:basedOn w:val="DefaultParagraphFont"/>
    <w:uiPriority w:val="99"/>
    <w:semiHidden/>
    <w:unhideWhenUsed/>
    <w:rsid w:val="00A52AD6"/>
    <w:rPr>
      <w:color w:val="605E5C"/>
      <w:shd w:val="clear" w:color="auto" w:fill="E1DFDD"/>
    </w:rPr>
  </w:style>
  <w:style w:type="character" w:customStyle="1" w:styleId="FooterChar">
    <w:name w:val="Footer Char"/>
    <w:basedOn w:val="DefaultParagraphFont"/>
    <w:link w:val="Footer"/>
    <w:uiPriority w:val="99"/>
    <w:rsid w:val="00A66F49"/>
    <w:rPr>
      <w:rFonts w:ascii="Arial" w:hAnsi="Arial" w:cs="Arial"/>
      <w:sz w:val="22"/>
      <w:szCs w:val="24"/>
      <w:lang w:val="en-GB" w:eastAsia="en-US"/>
    </w:rPr>
  </w:style>
  <w:style w:type="character" w:customStyle="1" w:styleId="Heading1Char">
    <w:name w:val="Heading 1 Char"/>
    <w:basedOn w:val="DefaultParagraphFont"/>
    <w:link w:val="Heading1"/>
    <w:rsid w:val="005263FD"/>
    <w:rPr>
      <w:rFonts w:ascii="Arial" w:hAnsi="Arial" w:cs="Arial"/>
      <w:sz w:val="32"/>
      <w:szCs w:val="24"/>
      <w:lang w:val="en-GB" w:eastAsia="en-US"/>
    </w:rPr>
  </w:style>
  <w:style w:type="paragraph" w:customStyle="1" w:styleId="TableParagraph">
    <w:name w:val="Table Paragraph"/>
    <w:basedOn w:val="Normal"/>
    <w:uiPriority w:val="1"/>
    <w:qFormat/>
    <w:rsid w:val="00DE7264"/>
    <w:rPr>
      <w:rFonts w:ascii="Calibri" w:eastAsia="Calibri" w:hAnsi="Calibri" w:cs="Calibri"/>
      <w:sz w:val="24"/>
      <w:lang w:val="en-US"/>
    </w:rPr>
  </w:style>
  <w:style w:type="paragraph" w:customStyle="1" w:styleId="listitem1k-swdbev5fqjj1k-1sefn">
    <w:name w:val="listitem_1k-swdbev5fqjj1k-1sefn"/>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elementqz27rxok8paorselj3he">
    <w:name w:val="element__qz27rxok8paorselj3he"/>
    <w:basedOn w:val="Normal"/>
    <w:rsid w:val="00B754C1"/>
    <w:pPr>
      <w:spacing w:before="100" w:beforeAutospacing="1" w:after="100" w:afterAutospacing="1"/>
    </w:pPr>
    <w:rPr>
      <w:rFonts w:ascii="Times New Roman" w:hAnsi="Times New Roman" w:cs="Times New Roman"/>
      <w:sz w:val="24"/>
      <w:lang w:val="en-ZA" w:eastAsia="en-GB"/>
    </w:rPr>
  </w:style>
  <w:style w:type="paragraph" w:customStyle="1" w:styleId="paragraph">
    <w:name w:val="paragraph"/>
    <w:basedOn w:val="Normal"/>
    <w:rsid w:val="00710DE2"/>
    <w:pPr>
      <w:spacing w:before="100" w:beforeAutospacing="1" w:after="100" w:afterAutospacing="1"/>
    </w:pPr>
    <w:rPr>
      <w:rFonts w:ascii="Times New Roman" w:hAnsi="Times New Roman" w:cs="Times New Roman"/>
      <w:sz w:val="24"/>
      <w:lang w:val="en-ZA" w:eastAsia="en-ZA"/>
    </w:rPr>
  </w:style>
  <w:style w:type="character" w:styleId="Strong">
    <w:name w:val="Strong"/>
    <w:basedOn w:val="DefaultParagraphFont"/>
    <w:uiPriority w:val="22"/>
    <w:qFormat/>
    <w:rsid w:val="00710DE2"/>
    <w:rPr>
      <w:b/>
      <w:bCs/>
    </w:rPr>
  </w:style>
  <w:style w:type="character" w:customStyle="1" w:styleId="type-light">
    <w:name w:val="type-light"/>
    <w:basedOn w:val="DefaultParagraphFont"/>
    <w:rsid w:val="006A7B99"/>
  </w:style>
  <w:style w:type="table" w:customStyle="1" w:styleId="TableGrid1">
    <w:name w:val="Table Grid1"/>
    <w:basedOn w:val="TableNormal"/>
    <w:next w:val="TableGrid"/>
    <w:uiPriority w:val="39"/>
    <w:rsid w:val="00A915C2"/>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35430"/>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EE086F"/>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Paragraph - graph Char,List Paragraph 1 Char,LIST Char,BULLETS Char,lp1 Char,Bulletted Char,EOH bullet Char,Use Case List Paragraph Char,EOH paragraph Char,Figure_name Char,Table (List) Char"/>
    <w:link w:val="ListParagraph"/>
    <w:uiPriority w:val="34"/>
    <w:locked/>
    <w:rsid w:val="008F4B3B"/>
    <w:rPr>
      <w:rFonts w:ascii="Arial" w:hAnsi="Arial" w:cs="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763">
      <w:bodyDiv w:val="1"/>
      <w:marLeft w:val="0"/>
      <w:marRight w:val="0"/>
      <w:marTop w:val="0"/>
      <w:marBottom w:val="0"/>
      <w:divBdr>
        <w:top w:val="none" w:sz="0" w:space="0" w:color="auto"/>
        <w:left w:val="none" w:sz="0" w:space="0" w:color="auto"/>
        <w:bottom w:val="none" w:sz="0" w:space="0" w:color="auto"/>
        <w:right w:val="none" w:sz="0" w:space="0" w:color="auto"/>
      </w:divBdr>
      <w:divsChild>
        <w:div w:id="1227374018">
          <w:marLeft w:val="0"/>
          <w:marRight w:val="0"/>
          <w:marTop w:val="0"/>
          <w:marBottom w:val="0"/>
          <w:divBdr>
            <w:top w:val="none" w:sz="0" w:space="0" w:color="auto"/>
            <w:left w:val="none" w:sz="0" w:space="0" w:color="auto"/>
            <w:bottom w:val="none" w:sz="0" w:space="0" w:color="auto"/>
            <w:right w:val="none" w:sz="0" w:space="0" w:color="auto"/>
          </w:divBdr>
        </w:div>
        <w:div w:id="1329823631">
          <w:marLeft w:val="0"/>
          <w:marRight w:val="0"/>
          <w:marTop w:val="0"/>
          <w:marBottom w:val="0"/>
          <w:divBdr>
            <w:top w:val="none" w:sz="0" w:space="0" w:color="auto"/>
            <w:left w:val="none" w:sz="0" w:space="0" w:color="auto"/>
            <w:bottom w:val="none" w:sz="0" w:space="0" w:color="auto"/>
            <w:right w:val="none" w:sz="0" w:space="0" w:color="auto"/>
          </w:divBdr>
        </w:div>
        <w:div w:id="787701456">
          <w:marLeft w:val="0"/>
          <w:marRight w:val="0"/>
          <w:marTop w:val="0"/>
          <w:marBottom w:val="0"/>
          <w:divBdr>
            <w:top w:val="none" w:sz="0" w:space="0" w:color="auto"/>
            <w:left w:val="none" w:sz="0" w:space="0" w:color="auto"/>
            <w:bottom w:val="none" w:sz="0" w:space="0" w:color="auto"/>
            <w:right w:val="none" w:sz="0" w:space="0" w:color="auto"/>
          </w:divBdr>
        </w:div>
      </w:divsChild>
    </w:div>
    <w:div w:id="41910072">
      <w:bodyDiv w:val="1"/>
      <w:marLeft w:val="0"/>
      <w:marRight w:val="0"/>
      <w:marTop w:val="0"/>
      <w:marBottom w:val="0"/>
      <w:divBdr>
        <w:top w:val="none" w:sz="0" w:space="0" w:color="auto"/>
        <w:left w:val="none" w:sz="0" w:space="0" w:color="auto"/>
        <w:bottom w:val="none" w:sz="0" w:space="0" w:color="auto"/>
        <w:right w:val="none" w:sz="0" w:space="0" w:color="auto"/>
      </w:divBdr>
    </w:div>
    <w:div w:id="50279094">
      <w:bodyDiv w:val="1"/>
      <w:marLeft w:val="0"/>
      <w:marRight w:val="0"/>
      <w:marTop w:val="0"/>
      <w:marBottom w:val="0"/>
      <w:divBdr>
        <w:top w:val="none" w:sz="0" w:space="0" w:color="auto"/>
        <w:left w:val="none" w:sz="0" w:space="0" w:color="auto"/>
        <w:bottom w:val="none" w:sz="0" w:space="0" w:color="auto"/>
        <w:right w:val="none" w:sz="0" w:space="0" w:color="auto"/>
      </w:divBdr>
    </w:div>
    <w:div w:id="132480052">
      <w:bodyDiv w:val="1"/>
      <w:marLeft w:val="0"/>
      <w:marRight w:val="0"/>
      <w:marTop w:val="0"/>
      <w:marBottom w:val="0"/>
      <w:divBdr>
        <w:top w:val="none" w:sz="0" w:space="0" w:color="auto"/>
        <w:left w:val="none" w:sz="0" w:space="0" w:color="auto"/>
        <w:bottom w:val="none" w:sz="0" w:space="0" w:color="auto"/>
        <w:right w:val="none" w:sz="0" w:space="0" w:color="auto"/>
      </w:divBdr>
    </w:div>
    <w:div w:id="327633811">
      <w:bodyDiv w:val="1"/>
      <w:marLeft w:val="0"/>
      <w:marRight w:val="0"/>
      <w:marTop w:val="0"/>
      <w:marBottom w:val="0"/>
      <w:divBdr>
        <w:top w:val="none" w:sz="0" w:space="0" w:color="auto"/>
        <w:left w:val="none" w:sz="0" w:space="0" w:color="auto"/>
        <w:bottom w:val="none" w:sz="0" w:space="0" w:color="auto"/>
        <w:right w:val="none" w:sz="0" w:space="0" w:color="auto"/>
      </w:divBdr>
    </w:div>
    <w:div w:id="370347240">
      <w:bodyDiv w:val="1"/>
      <w:marLeft w:val="0"/>
      <w:marRight w:val="0"/>
      <w:marTop w:val="0"/>
      <w:marBottom w:val="0"/>
      <w:divBdr>
        <w:top w:val="none" w:sz="0" w:space="0" w:color="auto"/>
        <w:left w:val="none" w:sz="0" w:space="0" w:color="auto"/>
        <w:bottom w:val="none" w:sz="0" w:space="0" w:color="auto"/>
        <w:right w:val="none" w:sz="0" w:space="0" w:color="auto"/>
      </w:divBdr>
    </w:div>
    <w:div w:id="399059148">
      <w:bodyDiv w:val="1"/>
      <w:marLeft w:val="0"/>
      <w:marRight w:val="0"/>
      <w:marTop w:val="0"/>
      <w:marBottom w:val="0"/>
      <w:divBdr>
        <w:top w:val="none" w:sz="0" w:space="0" w:color="auto"/>
        <w:left w:val="none" w:sz="0" w:space="0" w:color="auto"/>
        <w:bottom w:val="none" w:sz="0" w:space="0" w:color="auto"/>
        <w:right w:val="none" w:sz="0" w:space="0" w:color="auto"/>
      </w:divBdr>
    </w:div>
    <w:div w:id="499924905">
      <w:bodyDiv w:val="1"/>
      <w:marLeft w:val="0"/>
      <w:marRight w:val="0"/>
      <w:marTop w:val="0"/>
      <w:marBottom w:val="0"/>
      <w:divBdr>
        <w:top w:val="none" w:sz="0" w:space="0" w:color="auto"/>
        <w:left w:val="none" w:sz="0" w:space="0" w:color="auto"/>
        <w:bottom w:val="none" w:sz="0" w:space="0" w:color="auto"/>
        <w:right w:val="none" w:sz="0" w:space="0" w:color="auto"/>
      </w:divBdr>
    </w:div>
    <w:div w:id="600455368">
      <w:bodyDiv w:val="1"/>
      <w:marLeft w:val="0"/>
      <w:marRight w:val="0"/>
      <w:marTop w:val="0"/>
      <w:marBottom w:val="0"/>
      <w:divBdr>
        <w:top w:val="none" w:sz="0" w:space="0" w:color="auto"/>
        <w:left w:val="none" w:sz="0" w:space="0" w:color="auto"/>
        <w:bottom w:val="none" w:sz="0" w:space="0" w:color="auto"/>
        <w:right w:val="none" w:sz="0" w:space="0" w:color="auto"/>
      </w:divBdr>
    </w:div>
    <w:div w:id="653293453">
      <w:bodyDiv w:val="1"/>
      <w:marLeft w:val="0"/>
      <w:marRight w:val="0"/>
      <w:marTop w:val="0"/>
      <w:marBottom w:val="0"/>
      <w:divBdr>
        <w:top w:val="none" w:sz="0" w:space="0" w:color="auto"/>
        <w:left w:val="none" w:sz="0" w:space="0" w:color="auto"/>
        <w:bottom w:val="none" w:sz="0" w:space="0" w:color="auto"/>
        <w:right w:val="none" w:sz="0" w:space="0" w:color="auto"/>
      </w:divBdr>
    </w:div>
    <w:div w:id="740178134">
      <w:bodyDiv w:val="1"/>
      <w:marLeft w:val="0"/>
      <w:marRight w:val="0"/>
      <w:marTop w:val="0"/>
      <w:marBottom w:val="0"/>
      <w:divBdr>
        <w:top w:val="none" w:sz="0" w:space="0" w:color="auto"/>
        <w:left w:val="none" w:sz="0" w:space="0" w:color="auto"/>
        <w:bottom w:val="none" w:sz="0" w:space="0" w:color="auto"/>
        <w:right w:val="none" w:sz="0" w:space="0" w:color="auto"/>
      </w:divBdr>
    </w:div>
    <w:div w:id="894008268">
      <w:bodyDiv w:val="1"/>
      <w:marLeft w:val="0"/>
      <w:marRight w:val="0"/>
      <w:marTop w:val="0"/>
      <w:marBottom w:val="0"/>
      <w:divBdr>
        <w:top w:val="none" w:sz="0" w:space="0" w:color="auto"/>
        <w:left w:val="none" w:sz="0" w:space="0" w:color="auto"/>
        <w:bottom w:val="none" w:sz="0" w:space="0" w:color="auto"/>
        <w:right w:val="none" w:sz="0" w:space="0" w:color="auto"/>
      </w:divBdr>
    </w:div>
    <w:div w:id="1110974051">
      <w:bodyDiv w:val="1"/>
      <w:marLeft w:val="0"/>
      <w:marRight w:val="0"/>
      <w:marTop w:val="0"/>
      <w:marBottom w:val="0"/>
      <w:divBdr>
        <w:top w:val="none" w:sz="0" w:space="0" w:color="auto"/>
        <w:left w:val="none" w:sz="0" w:space="0" w:color="auto"/>
        <w:bottom w:val="none" w:sz="0" w:space="0" w:color="auto"/>
        <w:right w:val="none" w:sz="0" w:space="0" w:color="auto"/>
      </w:divBdr>
    </w:div>
    <w:div w:id="1154221462">
      <w:bodyDiv w:val="1"/>
      <w:marLeft w:val="0"/>
      <w:marRight w:val="0"/>
      <w:marTop w:val="0"/>
      <w:marBottom w:val="0"/>
      <w:divBdr>
        <w:top w:val="none" w:sz="0" w:space="0" w:color="auto"/>
        <w:left w:val="none" w:sz="0" w:space="0" w:color="auto"/>
        <w:bottom w:val="none" w:sz="0" w:space="0" w:color="auto"/>
        <w:right w:val="none" w:sz="0" w:space="0" w:color="auto"/>
      </w:divBdr>
    </w:div>
    <w:div w:id="1208025249">
      <w:bodyDiv w:val="1"/>
      <w:marLeft w:val="0"/>
      <w:marRight w:val="0"/>
      <w:marTop w:val="0"/>
      <w:marBottom w:val="0"/>
      <w:divBdr>
        <w:top w:val="none" w:sz="0" w:space="0" w:color="auto"/>
        <w:left w:val="none" w:sz="0" w:space="0" w:color="auto"/>
        <w:bottom w:val="none" w:sz="0" w:space="0" w:color="auto"/>
        <w:right w:val="none" w:sz="0" w:space="0" w:color="auto"/>
      </w:divBdr>
    </w:div>
    <w:div w:id="1336423861">
      <w:bodyDiv w:val="1"/>
      <w:marLeft w:val="0"/>
      <w:marRight w:val="0"/>
      <w:marTop w:val="0"/>
      <w:marBottom w:val="0"/>
      <w:divBdr>
        <w:top w:val="none" w:sz="0" w:space="0" w:color="auto"/>
        <w:left w:val="none" w:sz="0" w:space="0" w:color="auto"/>
        <w:bottom w:val="none" w:sz="0" w:space="0" w:color="auto"/>
        <w:right w:val="none" w:sz="0" w:space="0" w:color="auto"/>
      </w:divBdr>
    </w:div>
    <w:div w:id="1391272073">
      <w:bodyDiv w:val="1"/>
      <w:marLeft w:val="0"/>
      <w:marRight w:val="0"/>
      <w:marTop w:val="0"/>
      <w:marBottom w:val="0"/>
      <w:divBdr>
        <w:top w:val="none" w:sz="0" w:space="0" w:color="auto"/>
        <w:left w:val="none" w:sz="0" w:space="0" w:color="auto"/>
        <w:bottom w:val="none" w:sz="0" w:space="0" w:color="auto"/>
        <w:right w:val="none" w:sz="0" w:space="0" w:color="auto"/>
      </w:divBdr>
    </w:div>
    <w:div w:id="1441530753">
      <w:bodyDiv w:val="1"/>
      <w:marLeft w:val="0"/>
      <w:marRight w:val="0"/>
      <w:marTop w:val="0"/>
      <w:marBottom w:val="0"/>
      <w:divBdr>
        <w:top w:val="none" w:sz="0" w:space="0" w:color="auto"/>
        <w:left w:val="none" w:sz="0" w:space="0" w:color="auto"/>
        <w:bottom w:val="none" w:sz="0" w:space="0" w:color="auto"/>
        <w:right w:val="none" w:sz="0" w:space="0" w:color="auto"/>
      </w:divBdr>
    </w:div>
    <w:div w:id="1459684890">
      <w:bodyDiv w:val="1"/>
      <w:marLeft w:val="0"/>
      <w:marRight w:val="0"/>
      <w:marTop w:val="0"/>
      <w:marBottom w:val="0"/>
      <w:divBdr>
        <w:top w:val="none" w:sz="0" w:space="0" w:color="auto"/>
        <w:left w:val="none" w:sz="0" w:space="0" w:color="auto"/>
        <w:bottom w:val="none" w:sz="0" w:space="0" w:color="auto"/>
        <w:right w:val="none" w:sz="0" w:space="0" w:color="auto"/>
      </w:divBdr>
    </w:div>
    <w:div w:id="1482230916">
      <w:bodyDiv w:val="1"/>
      <w:marLeft w:val="0"/>
      <w:marRight w:val="0"/>
      <w:marTop w:val="0"/>
      <w:marBottom w:val="0"/>
      <w:divBdr>
        <w:top w:val="none" w:sz="0" w:space="0" w:color="auto"/>
        <w:left w:val="none" w:sz="0" w:space="0" w:color="auto"/>
        <w:bottom w:val="none" w:sz="0" w:space="0" w:color="auto"/>
        <w:right w:val="none" w:sz="0" w:space="0" w:color="auto"/>
      </w:divBdr>
    </w:div>
    <w:div w:id="1514492457">
      <w:bodyDiv w:val="1"/>
      <w:marLeft w:val="0"/>
      <w:marRight w:val="0"/>
      <w:marTop w:val="0"/>
      <w:marBottom w:val="0"/>
      <w:divBdr>
        <w:top w:val="none" w:sz="0" w:space="0" w:color="auto"/>
        <w:left w:val="none" w:sz="0" w:space="0" w:color="auto"/>
        <w:bottom w:val="none" w:sz="0" w:space="0" w:color="auto"/>
        <w:right w:val="none" w:sz="0" w:space="0" w:color="auto"/>
      </w:divBdr>
    </w:div>
    <w:div w:id="1534928219">
      <w:bodyDiv w:val="1"/>
      <w:marLeft w:val="0"/>
      <w:marRight w:val="0"/>
      <w:marTop w:val="0"/>
      <w:marBottom w:val="0"/>
      <w:divBdr>
        <w:top w:val="none" w:sz="0" w:space="0" w:color="auto"/>
        <w:left w:val="none" w:sz="0" w:space="0" w:color="auto"/>
        <w:bottom w:val="none" w:sz="0" w:space="0" w:color="auto"/>
        <w:right w:val="none" w:sz="0" w:space="0" w:color="auto"/>
      </w:divBdr>
    </w:div>
    <w:div w:id="1539588540">
      <w:bodyDiv w:val="1"/>
      <w:marLeft w:val="0"/>
      <w:marRight w:val="0"/>
      <w:marTop w:val="0"/>
      <w:marBottom w:val="0"/>
      <w:divBdr>
        <w:top w:val="none" w:sz="0" w:space="0" w:color="auto"/>
        <w:left w:val="none" w:sz="0" w:space="0" w:color="auto"/>
        <w:bottom w:val="none" w:sz="0" w:space="0" w:color="auto"/>
        <w:right w:val="none" w:sz="0" w:space="0" w:color="auto"/>
      </w:divBdr>
    </w:div>
    <w:div w:id="1778717646">
      <w:bodyDiv w:val="1"/>
      <w:marLeft w:val="0"/>
      <w:marRight w:val="0"/>
      <w:marTop w:val="0"/>
      <w:marBottom w:val="0"/>
      <w:divBdr>
        <w:top w:val="none" w:sz="0" w:space="0" w:color="auto"/>
        <w:left w:val="none" w:sz="0" w:space="0" w:color="auto"/>
        <w:bottom w:val="none" w:sz="0" w:space="0" w:color="auto"/>
        <w:right w:val="none" w:sz="0" w:space="0" w:color="auto"/>
      </w:divBdr>
    </w:div>
    <w:div w:id="1792017887">
      <w:bodyDiv w:val="1"/>
      <w:marLeft w:val="0"/>
      <w:marRight w:val="0"/>
      <w:marTop w:val="0"/>
      <w:marBottom w:val="0"/>
      <w:divBdr>
        <w:top w:val="none" w:sz="0" w:space="0" w:color="auto"/>
        <w:left w:val="none" w:sz="0" w:space="0" w:color="auto"/>
        <w:bottom w:val="none" w:sz="0" w:space="0" w:color="auto"/>
        <w:right w:val="none" w:sz="0" w:space="0" w:color="auto"/>
      </w:divBdr>
    </w:div>
    <w:div w:id="182308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nsonm@nemisa.co.za" TargetMode="External"/><Relationship Id="rId26" Type="http://schemas.openxmlformats.org/officeDocument/2006/relationships/header" Target="header9.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ars.gov.za" TargetMode="Externa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ocpo.treasury.gov.za/Pages/default.aspx" TargetMode="External"/><Relationship Id="rId28" Type="http://schemas.openxmlformats.org/officeDocument/2006/relationships/hyperlink" Target="http://www.treasury.gov.za/"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treasury.gov.za/divisions/ocpo/sc/GeneralConditions/General%20Conditions%20of%20Contract.pdf"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www.reatury.gov.za" TargetMode="External"/><Relationship Id="rId30" Type="http://schemas.openxmlformats.org/officeDocument/2006/relationships/header" Target="header11.xml"/><Relationship Id="rId35" Type="http://schemas.openxmlformats.org/officeDocument/2006/relationships/header" Target="header15.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5E6F3F13C14ACB8B01D3E38FD748F6"/>
        <w:category>
          <w:name w:val="General"/>
          <w:gallery w:val="placeholder"/>
        </w:category>
        <w:types>
          <w:type w:val="bbPlcHdr"/>
        </w:types>
        <w:behaviors>
          <w:behavior w:val="content"/>
        </w:behaviors>
        <w:guid w:val="{6B9F8A1D-C202-49A5-8027-C0E3FBF887B9}"/>
      </w:docPartPr>
      <w:docPartBody>
        <w:p w:rsidR="00975A3A" w:rsidRDefault="00975A3A">
          <w:r w:rsidRPr="00BA4171">
            <w:rPr>
              <w:rStyle w:val="PlaceholderText"/>
            </w:rPr>
            <w:t>[Subject]</w:t>
          </w:r>
        </w:p>
      </w:docPartBody>
    </w:docPart>
    <w:docPart>
      <w:docPartPr>
        <w:name w:val="BD0574BAB4674A459F77ABC229B8451A"/>
        <w:category>
          <w:name w:val="General"/>
          <w:gallery w:val="placeholder"/>
        </w:category>
        <w:types>
          <w:type w:val="bbPlcHdr"/>
        </w:types>
        <w:behaviors>
          <w:behavior w:val="content"/>
        </w:behaviors>
        <w:guid w:val="{3B9ADBAD-1F9B-4356-B0AA-A3AB50E6154A}"/>
      </w:docPartPr>
      <w:docPartBody>
        <w:p w:rsidR="00975A3A" w:rsidRDefault="00975A3A">
          <w:r w:rsidRPr="00BA4171">
            <w:rPr>
              <w:rStyle w:val="PlaceholderText"/>
            </w:rPr>
            <w:t>[Subject]</w:t>
          </w:r>
        </w:p>
      </w:docPartBody>
    </w:docPart>
    <w:docPart>
      <w:docPartPr>
        <w:name w:val="3789DF1A7EA64361BE88FB995BCF9689"/>
        <w:category>
          <w:name w:val="General"/>
          <w:gallery w:val="placeholder"/>
        </w:category>
        <w:types>
          <w:type w:val="bbPlcHdr"/>
        </w:types>
        <w:behaviors>
          <w:behavior w:val="content"/>
        </w:behaviors>
        <w:guid w:val="{BCCC5C35-720D-4ACF-AC1E-F9D3C7B6C8DC}"/>
      </w:docPartPr>
      <w:docPartBody>
        <w:p w:rsidR="00975A3A" w:rsidRDefault="00975A3A">
          <w:r w:rsidRPr="00BA4171">
            <w:rPr>
              <w:rStyle w:val="PlaceholderText"/>
            </w:rPr>
            <w:t>[Subject]</w:t>
          </w:r>
        </w:p>
      </w:docPartBody>
    </w:docPart>
    <w:docPart>
      <w:docPartPr>
        <w:name w:val="F5E374A1CD3F46449869D40A12FBB62B"/>
        <w:category>
          <w:name w:val="General"/>
          <w:gallery w:val="placeholder"/>
        </w:category>
        <w:types>
          <w:type w:val="bbPlcHdr"/>
        </w:types>
        <w:behaviors>
          <w:behavior w:val="content"/>
        </w:behaviors>
        <w:guid w:val="{8999E85D-CD6F-41B2-A42E-DF735146135A}"/>
      </w:docPartPr>
      <w:docPartBody>
        <w:p w:rsidR="00975A3A" w:rsidRDefault="00975A3A">
          <w:r w:rsidRPr="00BA4171">
            <w:rPr>
              <w:rStyle w:val="PlaceholderText"/>
            </w:rPr>
            <w:t>[Subject]</w:t>
          </w:r>
        </w:p>
      </w:docPartBody>
    </w:docPart>
    <w:docPart>
      <w:docPartPr>
        <w:name w:val="119721B0C99F4831991FD2D83F142F72"/>
        <w:category>
          <w:name w:val="General"/>
          <w:gallery w:val="placeholder"/>
        </w:category>
        <w:types>
          <w:type w:val="bbPlcHdr"/>
        </w:types>
        <w:behaviors>
          <w:behavior w:val="content"/>
        </w:behaviors>
        <w:guid w:val="{DF0B3629-4753-446B-8C2A-AE1A28A96392}"/>
      </w:docPartPr>
      <w:docPartBody>
        <w:p w:rsidR="00975A3A" w:rsidRDefault="00975A3A">
          <w:r w:rsidRPr="00BA4171">
            <w:rPr>
              <w:rStyle w:val="PlaceholderText"/>
            </w:rPr>
            <w:t>[Subject]</w:t>
          </w:r>
        </w:p>
      </w:docPartBody>
    </w:docPart>
    <w:docPart>
      <w:docPartPr>
        <w:name w:val="6E47DF5193DB4EEF850F7AD90BFF034A"/>
        <w:category>
          <w:name w:val="General"/>
          <w:gallery w:val="placeholder"/>
        </w:category>
        <w:types>
          <w:type w:val="bbPlcHdr"/>
        </w:types>
        <w:behaviors>
          <w:behavior w:val="content"/>
        </w:behaviors>
        <w:guid w:val="{DFC42D9E-8D15-4B04-9FF0-43F63752680E}"/>
      </w:docPartPr>
      <w:docPartBody>
        <w:p w:rsidR="00975A3A" w:rsidRDefault="00975A3A">
          <w:r w:rsidRPr="00BA4171">
            <w:rPr>
              <w:rStyle w:val="PlaceholderText"/>
            </w:rPr>
            <w:t>[Subject]</w:t>
          </w:r>
        </w:p>
      </w:docPartBody>
    </w:docPart>
    <w:docPart>
      <w:docPartPr>
        <w:name w:val="2DE8CF698E0846CD863363CB71BF5746"/>
        <w:category>
          <w:name w:val="General"/>
          <w:gallery w:val="placeholder"/>
        </w:category>
        <w:types>
          <w:type w:val="bbPlcHdr"/>
        </w:types>
        <w:behaviors>
          <w:behavior w:val="content"/>
        </w:behaviors>
        <w:guid w:val="{7A569161-4923-4557-BE85-EB14D8BAF5CD}"/>
      </w:docPartPr>
      <w:docPartBody>
        <w:p w:rsidR="00975A3A" w:rsidRDefault="00975A3A">
          <w:r w:rsidRPr="00BA4171">
            <w:rPr>
              <w:rStyle w:val="PlaceholderText"/>
            </w:rPr>
            <w:t>[Subject]</w:t>
          </w:r>
        </w:p>
      </w:docPartBody>
    </w:docPart>
    <w:docPart>
      <w:docPartPr>
        <w:name w:val="D37CA9B344164E5A8B636AD88991419C"/>
        <w:category>
          <w:name w:val="General"/>
          <w:gallery w:val="placeholder"/>
        </w:category>
        <w:types>
          <w:type w:val="bbPlcHdr"/>
        </w:types>
        <w:behaviors>
          <w:behavior w:val="content"/>
        </w:behaviors>
        <w:guid w:val="{A00F6886-0230-4047-A70B-44F6331A4D0D}"/>
      </w:docPartPr>
      <w:docPartBody>
        <w:p w:rsidR="00975A3A" w:rsidRDefault="00975A3A">
          <w:r w:rsidRPr="00BA4171">
            <w:rPr>
              <w:rStyle w:val="PlaceholderText"/>
            </w:rPr>
            <w:t>[Subject]</w:t>
          </w:r>
        </w:p>
      </w:docPartBody>
    </w:docPart>
    <w:docPart>
      <w:docPartPr>
        <w:name w:val="8A2F4863B7B44CF0B265AA10664DEC6C"/>
        <w:category>
          <w:name w:val="General"/>
          <w:gallery w:val="placeholder"/>
        </w:category>
        <w:types>
          <w:type w:val="bbPlcHdr"/>
        </w:types>
        <w:behaviors>
          <w:behavior w:val="content"/>
        </w:behaviors>
        <w:guid w:val="{C42F5402-9A7B-495F-93D1-4F8BD9F7D1E1}"/>
      </w:docPartPr>
      <w:docPartBody>
        <w:p w:rsidR="00975A3A" w:rsidRDefault="00975A3A">
          <w:r w:rsidRPr="00BA4171">
            <w:rPr>
              <w:rStyle w:val="PlaceholderText"/>
            </w:rPr>
            <w:t>[Subject]</w:t>
          </w:r>
        </w:p>
      </w:docPartBody>
    </w:docPart>
    <w:docPart>
      <w:docPartPr>
        <w:name w:val="A8187420D67D4184A02F882B6B2EDC54"/>
        <w:category>
          <w:name w:val="General"/>
          <w:gallery w:val="placeholder"/>
        </w:category>
        <w:types>
          <w:type w:val="bbPlcHdr"/>
        </w:types>
        <w:behaviors>
          <w:behavior w:val="content"/>
        </w:behaviors>
        <w:guid w:val="{73E2D548-82E5-4C0E-9685-6BC960D9189F}"/>
      </w:docPartPr>
      <w:docPartBody>
        <w:p w:rsidR="00975A3A" w:rsidRDefault="00975A3A">
          <w:r w:rsidRPr="00BA4171">
            <w:rPr>
              <w:rStyle w:val="PlaceholderText"/>
            </w:rPr>
            <w:t>[Subject]</w:t>
          </w:r>
        </w:p>
      </w:docPartBody>
    </w:docPart>
    <w:docPart>
      <w:docPartPr>
        <w:name w:val="AAB74B4784244901A4D6E989CF247B76"/>
        <w:category>
          <w:name w:val="General"/>
          <w:gallery w:val="placeholder"/>
        </w:category>
        <w:types>
          <w:type w:val="bbPlcHdr"/>
        </w:types>
        <w:behaviors>
          <w:behavior w:val="content"/>
        </w:behaviors>
        <w:guid w:val="{38C3E8A3-48D8-4113-A49F-CFF9A78B58A2}"/>
      </w:docPartPr>
      <w:docPartBody>
        <w:p w:rsidR="00975A3A" w:rsidRDefault="00975A3A">
          <w:r w:rsidRPr="00BA4171">
            <w:rPr>
              <w:rStyle w:val="PlaceholderText"/>
            </w:rPr>
            <w:t>[Subject]</w:t>
          </w:r>
        </w:p>
      </w:docPartBody>
    </w:docPart>
    <w:docPart>
      <w:docPartPr>
        <w:name w:val="AA348B8A64A84135B6A3D0BF39E3C037"/>
        <w:category>
          <w:name w:val="General"/>
          <w:gallery w:val="placeholder"/>
        </w:category>
        <w:types>
          <w:type w:val="bbPlcHdr"/>
        </w:types>
        <w:behaviors>
          <w:behavior w:val="content"/>
        </w:behaviors>
        <w:guid w:val="{57427E51-9474-4081-BD4D-E56571677F9B}"/>
      </w:docPartPr>
      <w:docPartBody>
        <w:p w:rsidR="00D34A62" w:rsidRDefault="00975A3A">
          <w:r w:rsidRPr="00BA4171">
            <w:rPr>
              <w:rStyle w:val="PlaceholderText"/>
            </w:rPr>
            <w:t>[Subject]</w:t>
          </w:r>
        </w:p>
      </w:docPartBody>
    </w:docPart>
    <w:docPart>
      <w:docPartPr>
        <w:name w:val="53ACA6D731D54F63876B237AC6C487F9"/>
        <w:category>
          <w:name w:val="General"/>
          <w:gallery w:val="placeholder"/>
        </w:category>
        <w:types>
          <w:type w:val="bbPlcHdr"/>
        </w:types>
        <w:behaviors>
          <w:behavior w:val="content"/>
        </w:behaviors>
        <w:guid w:val="{674CD0F2-38FB-49D5-8E32-67E99E0F0995}"/>
      </w:docPartPr>
      <w:docPartBody>
        <w:p w:rsidR="00D34A62" w:rsidRDefault="00975A3A">
          <w:r w:rsidRPr="00BA4171">
            <w:rPr>
              <w:rStyle w:val="PlaceholderText"/>
            </w:rPr>
            <w:t>[Manager]</w:t>
          </w:r>
        </w:p>
      </w:docPartBody>
    </w:docPart>
    <w:docPart>
      <w:docPartPr>
        <w:name w:val="2AE410112E4143269996DCF5C967C69F"/>
        <w:category>
          <w:name w:val="General"/>
          <w:gallery w:val="placeholder"/>
        </w:category>
        <w:types>
          <w:type w:val="bbPlcHdr"/>
        </w:types>
        <w:behaviors>
          <w:behavior w:val="content"/>
        </w:behaviors>
        <w:guid w:val="{20B2BA87-35C9-469D-A803-06B14AA93FA2}"/>
      </w:docPartPr>
      <w:docPartBody>
        <w:p w:rsidR="00D34A62" w:rsidRDefault="00975A3A">
          <w:r w:rsidRPr="00BA4171">
            <w:rPr>
              <w:rStyle w:val="PlaceholderText"/>
            </w:rPr>
            <w:t>[Manager]</w:t>
          </w:r>
        </w:p>
      </w:docPartBody>
    </w:docPart>
    <w:docPart>
      <w:docPartPr>
        <w:name w:val="FC57ED0936E84649968BFA20C44026BF"/>
        <w:category>
          <w:name w:val="General"/>
          <w:gallery w:val="placeholder"/>
        </w:category>
        <w:types>
          <w:type w:val="bbPlcHdr"/>
        </w:types>
        <w:behaviors>
          <w:behavior w:val="content"/>
        </w:behaviors>
        <w:guid w:val="{D1E842E3-74F0-489A-B620-F3FAB712EE78}"/>
      </w:docPartPr>
      <w:docPartBody>
        <w:p w:rsidR="00D34A62" w:rsidRDefault="00975A3A">
          <w:r w:rsidRPr="00BA4171">
            <w:rPr>
              <w:rStyle w:val="PlaceholderText"/>
            </w:rPr>
            <w:t>[Subject]</w:t>
          </w:r>
        </w:p>
      </w:docPartBody>
    </w:docPart>
    <w:docPart>
      <w:docPartPr>
        <w:name w:val="678C162B8F9649FB9A4552028218BAED"/>
        <w:category>
          <w:name w:val="General"/>
          <w:gallery w:val="placeholder"/>
        </w:category>
        <w:types>
          <w:type w:val="bbPlcHdr"/>
        </w:types>
        <w:behaviors>
          <w:behavior w:val="content"/>
        </w:behaviors>
        <w:guid w:val="{D7D4CED1-655F-4658-8552-C24415C84242}"/>
      </w:docPartPr>
      <w:docPartBody>
        <w:p w:rsidR="00D34A62" w:rsidRDefault="00975A3A">
          <w:r w:rsidRPr="00BA4171">
            <w:rPr>
              <w:rStyle w:val="PlaceholderText"/>
            </w:rPr>
            <w:t>[Abstract]</w:t>
          </w:r>
        </w:p>
      </w:docPartBody>
    </w:docPart>
    <w:docPart>
      <w:docPartPr>
        <w:name w:val="9B6A1988125447A7AF5DCAFDE439CCB0"/>
        <w:category>
          <w:name w:val="General"/>
          <w:gallery w:val="placeholder"/>
        </w:category>
        <w:types>
          <w:type w:val="bbPlcHdr"/>
        </w:types>
        <w:behaviors>
          <w:behavior w:val="content"/>
        </w:behaviors>
        <w:guid w:val="{189E3908-DA7F-4163-A21C-A526942AB414}"/>
      </w:docPartPr>
      <w:docPartBody>
        <w:p w:rsidR="0062029F" w:rsidRDefault="00A14B85" w:rsidP="00A14B85">
          <w:pPr>
            <w:pStyle w:val="9B6A1988125447A7AF5DCAFDE439CCB0"/>
          </w:pPr>
          <w:r w:rsidRPr="00B44D8D">
            <w:rPr>
              <w:rStyle w:val="PlaceholderText"/>
            </w:rPr>
            <w:t>[Subject]</w:t>
          </w:r>
        </w:p>
      </w:docPartBody>
    </w:docPart>
    <w:docPart>
      <w:docPartPr>
        <w:name w:val="2AEF6F1AECE94CE1A6FC7878AB9DC250"/>
        <w:category>
          <w:name w:val="General"/>
          <w:gallery w:val="placeholder"/>
        </w:category>
        <w:types>
          <w:type w:val="bbPlcHdr"/>
        </w:types>
        <w:behaviors>
          <w:behavior w:val="content"/>
        </w:behaviors>
        <w:guid w:val="{C6CC9B4A-CAA0-4F5A-91B2-1412D7D4F325}"/>
      </w:docPartPr>
      <w:docPartBody>
        <w:p w:rsidR="0062029F" w:rsidRDefault="00A14B85" w:rsidP="00A14B85">
          <w:pPr>
            <w:pStyle w:val="2AEF6F1AECE94CE1A6FC7878AB9DC250"/>
          </w:pPr>
          <w:r w:rsidRPr="00B44D8D">
            <w:rPr>
              <w:rStyle w:val="PlaceholderText"/>
            </w:rPr>
            <w:t>[Status]</w:t>
          </w:r>
        </w:p>
      </w:docPartBody>
    </w:docPart>
    <w:docPart>
      <w:docPartPr>
        <w:name w:val="03CAA6FC0F584D3C8747C6E9F0F0FF70"/>
        <w:category>
          <w:name w:val="General"/>
          <w:gallery w:val="placeholder"/>
        </w:category>
        <w:types>
          <w:type w:val="bbPlcHdr"/>
        </w:types>
        <w:behaviors>
          <w:behavior w:val="content"/>
        </w:behaviors>
        <w:guid w:val="{E365577F-DC69-48F4-A4B8-961EAE84CCBA}"/>
      </w:docPartPr>
      <w:docPartBody>
        <w:p w:rsidR="0062029F" w:rsidRDefault="00A14B85" w:rsidP="00A14B85">
          <w:pPr>
            <w:pStyle w:val="03CAA6FC0F584D3C8747C6E9F0F0FF70"/>
          </w:pPr>
          <w:r w:rsidRPr="00B44D8D">
            <w:rPr>
              <w:rStyle w:val="PlaceholderText"/>
            </w:rPr>
            <w:t>[Abstract]</w:t>
          </w:r>
        </w:p>
      </w:docPartBody>
    </w:docPart>
    <w:docPart>
      <w:docPartPr>
        <w:name w:val="08CCCE120AA44F6A8B5524717BBBEFC2"/>
        <w:category>
          <w:name w:val="General"/>
          <w:gallery w:val="placeholder"/>
        </w:category>
        <w:types>
          <w:type w:val="bbPlcHdr"/>
        </w:types>
        <w:behaviors>
          <w:behavior w:val="content"/>
        </w:behaviors>
        <w:guid w:val="{00424C6A-2585-4850-AC2A-8A3D8F3E1070}"/>
      </w:docPartPr>
      <w:docPartBody>
        <w:p w:rsidR="00B63D72" w:rsidRDefault="00F92162" w:rsidP="00F92162">
          <w:pPr>
            <w:pStyle w:val="08CCCE120AA44F6A8B5524717BBBEFC2"/>
          </w:pPr>
          <w:r w:rsidRPr="00BA4171">
            <w:rPr>
              <w:rStyle w:val="PlaceholderText"/>
            </w:rPr>
            <w:t>[Subject]</w:t>
          </w:r>
        </w:p>
      </w:docPartBody>
    </w:docPart>
    <w:docPart>
      <w:docPartPr>
        <w:name w:val="88B1E4F5595845C6AA8259D1545F86BB"/>
        <w:category>
          <w:name w:val="General"/>
          <w:gallery w:val="placeholder"/>
        </w:category>
        <w:types>
          <w:type w:val="bbPlcHdr"/>
        </w:types>
        <w:behaviors>
          <w:behavior w:val="content"/>
        </w:behaviors>
        <w:guid w:val="{1093566E-5AE9-494A-8469-EC45BF6D01E4}"/>
      </w:docPartPr>
      <w:docPartBody>
        <w:p w:rsidR="00AF4DD8" w:rsidRDefault="006E15E3" w:rsidP="006E15E3">
          <w:pPr>
            <w:pStyle w:val="88B1E4F5595845C6AA8259D1545F86BB"/>
          </w:pPr>
          <w:r w:rsidRPr="00BA4171">
            <w:rPr>
              <w:rStyle w:val="PlaceholderText"/>
            </w:rPr>
            <w:t>[Abstract]</w:t>
          </w:r>
        </w:p>
      </w:docPartBody>
    </w:docPart>
    <w:docPart>
      <w:docPartPr>
        <w:name w:val="21FFC2F156114201AD8DB4E195C3E355"/>
        <w:category>
          <w:name w:val="General"/>
          <w:gallery w:val="placeholder"/>
        </w:category>
        <w:types>
          <w:type w:val="bbPlcHdr"/>
        </w:types>
        <w:behaviors>
          <w:behavior w:val="content"/>
        </w:behaviors>
        <w:guid w:val="{686827D3-23ED-497D-9A85-CEE1CA473785}"/>
      </w:docPartPr>
      <w:docPartBody>
        <w:p w:rsidR="00174450" w:rsidRDefault="005C3083" w:rsidP="005C3083">
          <w:pPr>
            <w:pStyle w:val="21FFC2F156114201AD8DB4E195C3E355"/>
          </w:pPr>
          <w:r w:rsidRPr="00BA4171">
            <w:rPr>
              <w:rStyle w:val="PlaceholderText"/>
            </w:rPr>
            <w:t>[Subject]</w:t>
          </w:r>
        </w:p>
      </w:docPartBody>
    </w:docPart>
    <w:docPart>
      <w:docPartPr>
        <w:name w:val="068BC3F1F7534251BDAEC85AE352C481"/>
        <w:category>
          <w:name w:val="General"/>
          <w:gallery w:val="placeholder"/>
        </w:category>
        <w:types>
          <w:type w:val="bbPlcHdr"/>
        </w:types>
        <w:behaviors>
          <w:behavior w:val="content"/>
        </w:behaviors>
        <w:guid w:val="{FF262CBF-6023-4BE8-B377-AB987F637023}"/>
      </w:docPartPr>
      <w:docPartBody>
        <w:p w:rsidR="00174450" w:rsidRDefault="005C3083" w:rsidP="005C3083">
          <w:pPr>
            <w:pStyle w:val="068BC3F1F7534251BDAEC85AE352C481"/>
          </w:pPr>
          <w:r w:rsidRPr="00BA4171">
            <w:rPr>
              <w:rStyle w:val="PlaceholderText"/>
            </w:rPr>
            <w:t>[Subject]</w:t>
          </w:r>
        </w:p>
      </w:docPartBody>
    </w:docPart>
    <w:docPart>
      <w:docPartPr>
        <w:name w:val="21F082FCF65D49448A9BF7F46DE05DCF"/>
        <w:category>
          <w:name w:val="General"/>
          <w:gallery w:val="placeholder"/>
        </w:category>
        <w:types>
          <w:type w:val="bbPlcHdr"/>
        </w:types>
        <w:behaviors>
          <w:behavior w:val="content"/>
        </w:behaviors>
        <w:guid w:val="{E1234383-9BC4-4339-8E8B-4C4076970FE6}"/>
      </w:docPartPr>
      <w:docPartBody>
        <w:p w:rsidR="00D54164" w:rsidRDefault="00582A9F" w:rsidP="00582A9F">
          <w:pPr>
            <w:pStyle w:val="21F082FCF65D49448A9BF7F46DE05DCF"/>
          </w:pPr>
          <w:r w:rsidRPr="00BA417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3A"/>
    <w:rsid w:val="000B379D"/>
    <w:rsid w:val="000B4911"/>
    <w:rsid w:val="00153207"/>
    <w:rsid w:val="00171830"/>
    <w:rsid w:val="00174450"/>
    <w:rsid w:val="001E5F7D"/>
    <w:rsid w:val="0023458A"/>
    <w:rsid w:val="002B37FF"/>
    <w:rsid w:val="00334256"/>
    <w:rsid w:val="00336820"/>
    <w:rsid w:val="0034549D"/>
    <w:rsid w:val="00401CC6"/>
    <w:rsid w:val="00411190"/>
    <w:rsid w:val="00417456"/>
    <w:rsid w:val="00493488"/>
    <w:rsid w:val="00582A9F"/>
    <w:rsid w:val="005929E8"/>
    <w:rsid w:val="00592F66"/>
    <w:rsid w:val="005C3083"/>
    <w:rsid w:val="0062029F"/>
    <w:rsid w:val="00634949"/>
    <w:rsid w:val="00654C35"/>
    <w:rsid w:val="006E15E3"/>
    <w:rsid w:val="007547BE"/>
    <w:rsid w:val="00763938"/>
    <w:rsid w:val="007B6850"/>
    <w:rsid w:val="008158DF"/>
    <w:rsid w:val="00841D3F"/>
    <w:rsid w:val="008A3776"/>
    <w:rsid w:val="008E1CD0"/>
    <w:rsid w:val="00906657"/>
    <w:rsid w:val="00937FB8"/>
    <w:rsid w:val="00975A3A"/>
    <w:rsid w:val="009C2988"/>
    <w:rsid w:val="00A14B85"/>
    <w:rsid w:val="00AE7F02"/>
    <w:rsid w:val="00AF4DD8"/>
    <w:rsid w:val="00B142BE"/>
    <w:rsid w:val="00B4390E"/>
    <w:rsid w:val="00B63D72"/>
    <w:rsid w:val="00B64012"/>
    <w:rsid w:val="00B7523C"/>
    <w:rsid w:val="00B75D2C"/>
    <w:rsid w:val="00BE70F8"/>
    <w:rsid w:val="00CC3CE6"/>
    <w:rsid w:val="00D34A62"/>
    <w:rsid w:val="00D43283"/>
    <w:rsid w:val="00D52A17"/>
    <w:rsid w:val="00D54164"/>
    <w:rsid w:val="00D72814"/>
    <w:rsid w:val="00D8356C"/>
    <w:rsid w:val="00E151D8"/>
    <w:rsid w:val="00E37B30"/>
    <w:rsid w:val="00E527EC"/>
    <w:rsid w:val="00E6728D"/>
    <w:rsid w:val="00EA1022"/>
    <w:rsid w:val="00EF70AE"/>
    <w:rsid w:val="00F10385"/>
    <w:rsid w:val="00F92162"/>
    <w:rsid w:val="00FB42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A9F"/>
    <w:rPr>
      <w:color w:val="808080"/>
    </w:rPr>
  </w:style>
  <w:style w:type="paragraph" w:customStyle="1" w:styleId="9B6A1988125447A7AF5DCAFDE439CCB0">
    <w:name w:val="9B6A1988125447A7AF5DCAFDE439CCB0"/>
    <w:rsid w:val="00A14B85"/>
  </w:style>
  <w:style w:type="paragraph" w:customStyle="1" w:styleId="2AEF6F1AECE94CE1A6FC7878AB9DC250">
    <w:name w:val="2AEF6F1AECE94CE1A6FC7878AB9DC250"/>
    <w:rsid w:val="00A14B85"/>
  </w:style>
  <w:style w:type="paragraph" w:customStyle="1" w:styleId="03CAA6FC0F584D3C8747C6E9F0F0FF70">
    <w:name w:val="03CAA6FC0F584D3C8747C6E9F0F0FF70"/>
    <w:rsid w:val="00A14B85"/>
  </w:style>
  <w:style w:type="paragraph" w:customStyle="1" w:styleId="08CCCE120AA44F6A8B5524717BBBEFC2">
    <w:name w:val="08CCCE120AA44F6A8B5524717BBBEFC2"/>
    <w:rsid w:val="00F92162"/>
  </w:style>
  <w:style w:type="paragraph" w:customStyle="1" w:styleId="88B1E4F5595845C6AA8259D1545F86BB">
    <w:name w:val="88B1E4F5595845C6AA8259D1545F86BB"/>
    <w:rsid w:val="006E15E3"/>
  </w:style>
  <w:style w:type="paragraph" w:customStyle="1" w:styleId="21FFC2F156114201AD8DB4E195C3E355">
    <w:name w:val="21FFC2F156114201AD8DB4E195C3E355"/>
    <w:rsid w:val="005C3083"/>
  </w:style>
  <w:style w:type="paragraph" w:customStyle="1" w:styleId="068BC3F1F7534251BDAEC85AE352C481">
    <w:name w:val="068BC3F1F7534251BDAEC85AE352C481"/>
    <w:rsid w:val="005C3083"/>
  </w:style>
  <w:style w:type="paragraph" w:customStyle="1" w:styleId="21F082FCF65D49448A9BF7F46DE05DCF">
    <w:name w:val="21F082FCF65D49448A9BF7F46DE05DCF"/>
    <w:rsid w:val="00582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5FA54D5F9D034680B538F3B4357C4F" ma:contentTypeVersion="6" ma:contentTypeDescription="Create a new document." ma:contentTypeScope="" ma:versionID="35970bb7c4a4243fb11915afe71d3ba8">
  <xsd:schema xmlns:xsd="http://www.w3.org/2001/XMLSchema" xmlns:xs="http://www.w3.org/2001/XMLSchema" xmlns:p="http://schemas.microsoft.com/office/2006/metadata/properties" xmlns:ns2="e5fdb7e7-89b7-44e1-b81b-0bca836b4b97" xmlns:ns3="00f7ea67-6749-4559-9464-e4f235e494ab" targetNamespace="http://schemas.microsoft.com/office/2006/metadata/properties" ma:root="true" ma:fieldsID="252a14b2bb9875c93c3e970a681fc58e" ns2:_="" ns3:_="">
    <xsd:import namespace="e5fdb7e7-89b7-44e1-b81b-0bca836b4b97"/>
    <xsd:import namespace="00f7ea67-6749-4559-9464-e4f235e49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db7e7-89b7-44e1-b81b-0bca836b4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f7ea67-6749-4559-9464-e4f235e49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5800DB-A985-40D5-AB06-55639D96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db7e7-89b7-44e1-b81b-0bca836b4b97"/>
    <ds:schemaRef ds:uri="00f7ea67-6749-4559-9464-e4f235e4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D378D-BEF5-4CF0-ABB9-BCE060EBA6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3F12F0-A420-4C64-A81A-5FBD87A5C8A3}">
  <ds:schemaRefs>
    <ds:schemaRef ds:uri="http://schemas.openxmlformats.org/officeDocument/2006/bibliography"/>
  </ds:schemaRefs>
</ds:datastoreItem>
</file>

<file path=customXml/itemProps5.xml><?xml version="1.0" encoding="utf-8"?>
<ds:datastoreItem xmlns:ds="http://schemas.openxmlformats.org/officeDocument/2006/customXml" ds:itemID="{937C348F-4977-4F52-96F2-B65653DA6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33</Pages>
  <Words>7287</Words>
  <Characters>41541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REQUEST FOR BID</vt:lpstr>
    </vt:vector>
  </TitlesOfParts>
  <Manager>SCM Manager</Manager>
  <Company>Deloitte</Company>
  <LinksUpToDate>false</LinksUpToDate>
  <CharactersWithSpaces>48731</CharactersWithSpaces>
  <SharedDoc>false</SharedDoc>
  <HLinks>
    <vt:vector size="18" baseType="variant">
      <vt:variant>
        <vt:i4>3473444</vt:i4>
      </vt:variant>
      <vt:variant>
        <vt:i4>15</vt:i4>
      </vt:variant>
      <vt:variant>
        <vt:i4>0</vt:i4>
      </vt:variant>
      <vt:variant>
        <vt:i4>5</vt:i4>
      </vt:variant>
      <vt:variant>
        <vt:lpwstr>http://www.treasury.gov.za/</vt:lpwstr>
      </vt:variant>
      <vt:variant>
        <vt:lpwstr/>
      </vt:variant>
      <vt:variant>
        <vt:i4>2359337</vt:i4>
      </vt:variant>
      <vt:variant>
        <vt:i4>12</vt:i4>
      </vt:variant>
      <vt:variant>
        <vt:i4>0</vt:i4>
      </vt:variant>
      <vt:variant>
        <vt:i4>5</vt:i4>
      </vt:variant>
      <vt:variant>
        <vt:lpwstr>http://www.sars.gov.za/</vt:lpwstr>
      </vt:variant>
      <vt:variant>
        <vt:lpwstr/>
      </vt:variant>
      <vt:variant>
        <vt:i4>2949242</vt:i4>
      </vt:variant>
      <vt:variant>
        <vt:i4>0</vt:i4>
      </vt:variant>
      <vt:variant>
        <vt:i4>0</vt:i4>
      </vt:variant>
      <vt:variant>
        <vt:i4>5</vt:i4>
      </vt:variant>
      <vt:variant>
        <vt:lpwstr>http://www.fasset.org.za/tender/default.asp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NEMISA/2026/MANAGED SECURITY SERVICES/REQ 11180</dc:subject>
  <dc:creator>Deloitte User</dc:creator>
  <cp:lastModifiedBy>Jennifer Mekgwe</cp:lastModifiedBy>
  <cp:revision>40</cp:revision>
  <cp:lastPrinted>2017-03-24T11:03:00Z</cp:lastPrinted>
  <dcterms:created xsi:type="dcterms:W3CDTF">2026-03-06T06:43:00Z</dcterms:created>
  <dcterms:modified xsi:type="dcterms:W3CDTF">2026-03-06T07:33:00Z</dcterms:modified>
  <cp:contentStatus>FRIDAY, 20 MARCH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0x0101009B5FA54D5F9D034680B538F3B4357C4F</vt:lpwstr>
  </property>
  <property fmtid="{D5CDD505-2E9C-101B-9397-08002B2CF9AE}" pid="3" name="GrammarlyDocumentId">
    <vt:lpwstr>748344a0-a446-41aa-a819-9b75af922833</vt:lpwstr>
  </property>
  <property fmtid="{D5CDD505-2E9C-101B-9397-08002B2CF9AE}" pid="4" name="MSIP_Label_c0b00414-a311-4f55-85a1-184b3341c695_Enabled">
    <vt:lpwstr>true</vt:lpwstr>
  </property>
  <property fmtid="{D5CDD505-2E9C-101B-9397-08002B2CF9AE}" pid="5" name="MSIP_Label_c0b00414-a311-4f55-85a1-184b3341c695_SetDate">
    <vt:lpwstr>2026-03-06T06:43:31Z</vt:lpwstr>
  </property>
  <property fmtid="{D5CDD505-2E9C-101B-9397-08002B2CF9AE}" pid="6" name="MSIP_Label_c0b00414-a311-4f55-85a1-184b3341c695_Method">
    <vt:lpwstr>Standard</vt:lpwstr>
  </property>
  <property fmtid="{D5CDD505-2E9C-101B-9397-08002B2CF9AE}" pid="7" name="MSIP_Label_c0b00414-a311-4f55-85a1-184b3341c695_Name">
    <vt:lpwstr>Internal Use Only</vt:lpwstr>
  </property>
  <property fmtid="{D5CDD505-2E9C-101B-9397-08002B2CF9AE}" pid="8" name="MSIP_Label_c0b00414-a311-4f55-85a1-184b3341c695_SiteId">
    <vt:lpwstr>8d575948-7a75-427e-9042-cb44b027d014</vt:lpwstr>
  </property>
  <property fmtid="{D5CDD505-2E9C-101B-9397-08002B2CF9AE}" pid="9" name="MSIP_Label_c0b00414-a311-4f55-85a1-184b3341c695_ActionId">
    <vt:lpwstr>bf20fd9f-ff76-46e6-be5a-ba8642059e8f</vt:lpwstr>
  </property>
  <property fmtid="{D5CDD505-2E9C-101B-9397-08002B2CF9AE}" pid="10" name="MSIP_Label_c0b00414-a311-4f55-85a1-184b3341c695_ContentBits">
    <vt:lpwstr>0</vt:lpwstr>
  </property>
  <property fmtid="{D5CDD505-2E9C-101B-9397-08002B2CF9AE}" pid="11" name="MSIP_Label_c0b00414-a311-4f55-85a1-184b3341c695_Tag">
    <vt:lpwstr>10, 3, 0, 1</vt:lpwstr>
  </property>
</Properties>
</file>